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F1C4F" w:rsidP="00DF1C4F" w:rsidRDefault="00DF1C4F" w14:paraId="5AF72EDD" wp14:textId="777777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1C4F">
        <w:rPr>
          <w:rFonts w:ascii="Times New Roman" w:hAnsi="Times New Roman" w:cs="Times New Roman"/>
          <w:b/>
          <w:sz w:val="28"/>
          <w:szCs w:val="28"/>
        </w:rPr>
        <w:t>Корнишин</w:t>
      </w:r>
      <w:proofErr w:type="spellEnd"/>
      <w:r w:rsidRPr="00DF1C4F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proofErr w:type="gramStart"/>
      <w:r w:rsidRPr="00DF1C4F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DF1C4F">
        <w:rPr>
          <w:rFonts w:ascii="Times New Roman" w:hAnsi="Times New Roman" w:cs="Times New Roman"/>
          <w:i/>
          <w:sz w:val="28"/>
          <w:szCs w:val="28"/>
        </w:rPr>
        <w:t>педагог</w:t>
      </w:r>
      <w:proofErr w:type="gramEnd"/>
      <w:r w:rsidRPr="00DF1C4F">
        <w:rPr>
          <w:rFonts w:ascii="Times New Roman" w:hAnsi="Times New Roman" w:cs="Times New Roman"/>
          <w:i/>
          <w:sz w:val="28"/>
          <w:szCs w:val="28"/>
        </w:rPr>
        <w:t xml:space="preserve">  дополнительного  образования МБУ ДО «Детская  музыкальная школа  им. </w:t>
      </w:r>
      <w:proofErr w:type="spellStart"/>
      <w:r w:rsidRPr="00DF1C4F">
        <w:rPr>
          <w:rFonts w:ascii="Times New Roman" w:hAnsi="Times New Roman" w:cs="Times New Roman"/>
          <w:i/>
          <w:sz w:val="28"/>
          <w:szCs w:val="28"/>
        </w:rPr>
        <w:t>В.В.Андреева</w:t>
      </w:r>
      <w:proofErr w:type="spellEnd"/>
      <w:r w:rsidRPr="00DF1C4F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1C4F">
        <w:rPr>
          <w:rFonts w:ascii="Times New Roman" w:hAnsi="Times New Roman" w:cs="Times New Roman"/>
          <w:i/>
          <w:sz w:val="28"/>
          <w:szCs w:val="28"/>
        </w:rPr>
        <w:t>педагог  дополнительного</w:t>
      </w:r>
      <w:proofErr w:type="gramEnd"/>
      <w:r w:rsidRPr="00DF1C4F">
        <w:rPr>
          <w:rFonts w:ascii="Times New Roman" w:hAnsi="Times New Roman" w:cs="Times New Roman"/>
          <w:i/>
          <w:sz w:val="28"/>
          <w:szCs w:val="28"/>
        </w:rPr>
        <w:t xml:space="preserve">  образования  МБОУ СОКШ №4, Нефтеюганск</w:t>
      </w:r>
    </w:p>
    <w:p xmlns:wp14="http://schemas.microsoft.com/office/word/2010/wordml" w:rsidR="00DF1C4F" w:rsidP="00DF1C4F" w:rsidRDefault="00DF1C4F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DF1C4F" w:rsidP="00DF1C4F" w:rsidRDefault="00DF1C4F" w14:paraId="0A37501D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A9317B" w:rsidP="00DF1C4F" w:rsidRDefault="00DF1C4F" w14:paraId="62AE72B4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АНСАМБЛЬ  ОТЦОВ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ДЕТЕЙ</w:t>
      </w:r>
      <w:r w:rsidRPr="009971CC" w:rsidR="0064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1CC" w:rsidR="000753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xmlns:wp14="http://schemas.microsoft.com/office/word/2010/wordml" w:rsidR="00A9317B" w:rsidP="00DF1C4F" w:rsidRDefault="00075391" w14:paraId="715A72F2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CC">
        <w:rPr>
          <w:rFonts w:ascii="Times New Roman" w:hAnsi="Times New Roman" w:cs="Times New Roman"/>
          <w:b/>
          <w:sz w:val="28"/>
          <w:szCs w:val="28"/>
        </w:rPr>
        <w:t>(</w:t>
      </w:r>
      <w:r w:rsidR="003345E0">
        <w:rPr>
          <w:rFonts w:ascii="Times New Roman" w:hAnsi="Times New Roman" w:cs="Times New Roman"/>
          <w:b/>
          <w:sz w:val="28"/>
          <w:szCs w:val="28"/>
        </w:rPr>
        <w:t xml:space="preserve">МБОУ СОКШ 4, </w:t>
      </w:r>
      <w:r w:rsidR="00DF1C4F">
        <w:rPr>
          <w:rFonts w:ascii="Times New Roman" w:hAnsi="Times New Roman" w:cs="Times New Roman"/>
          <w:b/>
          <w:sz w:val="28"/>
          <w:szCs w:val="28"/>
        </w:rPr>
        <w:t>Г.НЕФТЕЮГАНСК</w:t>
      </w:r>
      <w:r w:rsidRPr="009971CC">
        <w:rPr>
          <w:rFonts w:ascii="Times New Roman" w:hAnsi="Times New Roman" w:cs="Times New Roman"/>
          <w:b/>
          <w:sz w:val="28"/>
          <w:szCs w:val="28"/>
        </w:rPr>
        <w:t>)</w:t>
      </w:r>
      <w:r w:rsidRPr="009971CC" w:rsidR="00780F4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xmlns:wp14="http://schemas.microsoft.com/office/word/2010/wordml" w:rsidR="00A9317B" w:rsidP="00DF1C4F" w:rsidRDefault="00780F44" w14:paraId="174EA8CD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1C4F">
        <w:rPr>
          <w:rFonts w:ascii="Times New Roman" w:hAnsi="Times New Roman" w:cs="Times New Roman"/>
          <w:b/>
          <w:sz w:val="28"/>
          <w:szCs w:val="28"/>
        </w:rPr>
        <w:t>КАК  ОРГАНИЗАЦИОННАЯ</w:t>
      </w:r>
      <w:proofErr w:type="gramEnd"/>
      <w:r w:rsidR="00DF1C4F">
        <w:rPr>
          <w:rFonts w:ascii="Times New Roman" w:hAnsi="Times New Roman" w:cs="Times New Roman"/>
          <w:b/>
          <w:sz w:val="28"/>
          <w:szCs w:val="28"/>
        </w:rPr>
        <w:t xml:space="preserve">  ФОРМА  И  СРЕДСТВО ТВОРЧЕСКОГО  ВЗАИМОДЕЙСТВИЯ </w:t>
      </w:r>
      <w:r w:rsidRPr="009971CC" w:rsidR="00A903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1C4F">
        <w:rPr>
          <w:rFonts w:ascii="Times New Roman" w:hAnsi="Times New Roman" w:cs="Times New Roman"/>
          <w:b/>
          <w:sz w:val="28"/>
          <w:szCs w:val="28"/>
        </w:rPr>
        <w:t xml:space="preserve">СЕМЬИ  И  ШКОЛЫ </w:t>
      </w:r>
    </w:p>
    <w:p xmlns:wp14="http://schemas.microsoft.com/office/word/2010/wordml" w:rsidR="00A9317B" w:rsidP="00DF1C4F" w:rsidRDefault="00A9317B" w14:paraId="03423471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СИСТЕМЕ</w:t>
      </w:r>
      <w:r w:rsidR="00DF1C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  <w:r w:rsidR="00DF1C4F">
        <w:rPr>
          <w:rFonts w:ascii="Times New Roman" w:hAnsi="Times New Roman" w:cs="Times New Roman"/>
          <w:b/>
          <w:sz w:val="28"/>
          <w:szCs w:val="28"/>
        </w:rPr>
        <w:t xml:space="preserve"> УЧАЩИХСЯ-КАДЕТ </w:t>
      </w:r>
    </w:p>
    <w:p xmlns:wp14="http://schemas.microsoft.com/office/word/2010/wordml" w:rsidRPr="009971CC" w:rsidR="005066C7" w:rsidP="00DF1C4F" w:rsidRDefault="00DF1C4F" w14:paraId="3932C3BB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СОВРЕМЕННЫХ УСЛОВИЯХ </w:t>
      </w:r>
      <w:r w:rsidR="00A9317B">
        <w:rPr>
          <w:rFonts w:ascii="Times New Roman" w:hAnsi="Times New Roman" w:cs="Times New Roman"/>
          <w:b/>
          <w:sz w:val="28"/>
          <w:szCs w:val="28"/>
        </w:rPr>
        <w:t>ИНТЕГРАЦИИ ОБЩЕГО,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7B">
        <w:rPr>
          <w:rFonts w:ascii="Times New Roman" w:hAnsi="Times New Roman" w:cs="Times New Roman"/>
          <w:b/>
          <w:sz w:val="28"/>
          <w:szCs w:val="28"/>
        </w:rPr>
        <w:t>ПРОФЕССИОНАЛЬНОГО И ДОПОЛНИТЕЛЬНОГО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A9317B">
        <w:rPr>
          <w:rFonts w:ascii="Times New Roman" w:hAnsi="Times New Roman" w:cs="Times New Roman"/>
          <w:b/>
          <w:sz w:val="28"/>
          <w:szCs w:val="28"/>
        </w:rPr>
        <w:t>НА БАЗЕ КАДЕТСКОЙ ШКОЛЫ</w:t>
      </w:r>
      <w:r w:rsidRPr="009971CC" w:rsidR="00A903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xmlns:wp14="http://schemas.microsoft.com/office/word/2010/wordml" w:rsidR="009971CC" w:rsidP="009971CC" w:rsidRDefault="009971CC" w14:paraId="5DAB6C7B" wp14:textId="77777777">
      <w:pPr>
        <w:spacing w:after="0" w:line="240" w:lineRule="auto"/>
        <w:ind w:left="4956" w:firstLine="42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9317B" w:rsidR="00A9317B" w:rsidP="00132931" w:rsidRDefault="0053118E" w14:paraId="3F9AA35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name="_GoBack" w:id="0"/>
      <w:r>
        <w:rPr>
          <w:rFonts w:ascii="Times New Roman" w:hAnsi="Times New Roman" w:cs="Times New Roman"/>
          <w:sz w:val="28"/>
          <w:szCs w:val="28"/>
        </w:rPr>
        <w:t xml:space="preserve">В статье рассмотрены различные аспекты организации 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вокального  коллектива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родителей  и  детей,  как</w:t>
      </w:r>
      <w:r w:rsidR="00BB577C">
        <w:rPr>
          <w:rFonts w:ascii="Times New Roman" w:hAnsi="Times New Roman" w:cs="Times New Roman"/>
          <w:sz w:val="28"/>
          <w:szCs w:val="28"/>
        </w:rPr>
        <w:t xml:space="preserve"> отдельной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577C">
        <w:rPr>
          <w:rFonts w:ascii="Times New Roman" w:hAnsi="Times New Roman" w:cs="Times New Roman"/>
          <w:sz w:val="28"/>
          <w:szCs w:val="28"/>
        </w:rPr>
        <w:t xml:space="preserve">формы  и  результативного </w:t>
      </w:r>
      <w:r w:rsidR="00A9317B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317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детско-взрослой  общности на  базе  кадетской  школы в  ее воспитательной  среде ;  </w:t>
      </w:r>
      <w:r w:rsidRPr="00A9317B" w:rsidR="00A9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 обозначены аспекты</w:t>
      </w:r>
      <w:r w:rsidRPr="00A9317B" w:rsidR="00A9317B">
        <w:rPr>
          <w:rFonts w:ascii="Times New Roman" w:hAnsi="Times New Roman" w:cs="Times New Roman"/>
          <w:sz w:val="28"/>
          <w:szCs w:val="28"/>
        </w:rPr>
        <w:t>, связанные с интеграцией основного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в  воспитательной системе кадетской  школы</w:t>
      </w:r>
      <w:r w:rsidRPr="00A9317B" w:rsidR="00A9317B">
        <w:rPr>
          <w:rFonts w:ascii="Times New Roman" w:hAnsi="Times New Roman" w:cs="Times New Roman"/>
          <w:sz w:val="28"/>
          <w:szCs w:val="28"/>
        </w:rPr>
        <w:t xml:space="preserve">. Показана возможность включения специализированного, в частности музыкального образования, в содержание образования в кадетской </w:t>
      </w:r>
      <w:proofErr w:type="gramStart"/>
      <w:r w:rsidRPr="00A9317B" w:rsidR="00A9317B">
        <w:rPr>
          <w:rFonts w:ascii="Times New Roman" w:hAnsi="Times New Roman" w:cs="Times New Roman"/>
          <w:sz w:val="28"/>
          <w:szCs w:val="28"/>
        </w:rPr>
        <w:t>шко</w:t>
      </w:r>
      <w:r w:rsidR="00BB577C">
        <w:rPr>
          <w:rFonts w:ascii="Times New Roman" w:hAnsi="Times New Roman" w:cs="Times New Roman"/>
          <w:sz w:val="28"/>
          <w:szCs w:val="28"/>
        </w:rPr>
        <w:t>ле,  а</w:t>
      </w:r>
      <w:proofErr w:type="gramEnd"/>
      <w:r w:rsidR="00BB577C">
        <w:rPr>
          <w:rFonts w:ascii="Times New Roman" w:hAnsi="Times New Roman" w:cs="Times New Roman"/>
          <w:sz w:val="28"/>
          <w:szCs w:val="28"/>
        </w:rPr>
        <w:t xml:space="preserve">  также в  систему  воспитательной  работы  с  родителями  учащихся  </w:t>
      </w:r>
      <w:r w:rsidRPr="00A9317B" w:rsidR="00A9317B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A9317B" w:rsidR="00A9317B" w:rsidP="00132931" w:rsidRDefault="00A9317B" w14:paraId="02EB378F" wp14:textId="77777777">
      <w:pPr>
        <w:spacing w:after="0" w:line="240" w:lineRule="auto"/>
        <w:ind w:left="4956" w:firstLine="42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DF1C4F" w:rsidP="00132931" w:rsidRDefault="00A9317B" w14:paraId="03EAFE41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7C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A9317B">
        <w:rPr>
          <w:rFonts w:ascii="Times New Roman" w:hAnsi="Times New Roman" w:cs="Times New Roman"/>
          <w:sz w:val="28"/>
          <w:szCs w:val="28"/>
        </w:rPr>
        <w:t xml:space="preserve">: </w:t>
      </w:r>
      <w:r w:rsidR="00BB577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деятельность, </w:t>
      </w:r>
      <w:r w:rsidRPr="00A9317B">
        <w:rPr>
          <w:rFonts w:ascii="Times New Roman" w:hAnsi="Times New Roman" w:cs="Times New Roman"/>
          <w:sz w:val="28"/>
          <w:szCs w:val="28"/>
        </w:rPr>
        <w:t xml:space="preserve">кадетская школа, дополнительное образование, </w:t>
      </w:r>
      <w:proofErr w:type="spellStart"/>
      <w:r w:rsidRPr="00A9317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9317B">
        <w:rPr>
          <w:rFonts w:ascii="Times New Roman" w:hAnsi="Times New Roman" w:cs="Times New Roman"/>
          <w:sz w:val="28"/>
          <w:szCs w:val="28"/>
        </w:rPr>
        <w:t xml:space="preserve"> подход, интеграция общего и специализированного образования.</w:t>
      </w:r>
    </w:p>
    <w:p xmlns:wp14="http://schemas.microsoft.com/office/word/2010/wordml" w:rsidR="002337DA" w:rsidP="00132931" w:rsidRDefault="002337DA" w14:paraId="6A05A809" wp14:textId="77777777">
      <w:pPr>
        <w:spacing w:after="0" w:line="240" w:lineRule="auto"/>
        <w:ind w:left="4956" w:firstLine="42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182E7D" w:rsidP="00132931" w:rsidRDefault="00182E7D" w14:paraId="51C7B75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Интеграция 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 дополнительного  образования  на  базе  средних школ  даёт   последним </w:t>
      </w:r>
      <w:r w:rsidR="00905626">
        <w:rPr>
          <w:rFonts w:ascii="Times New Roman" w:hAnsi="Times New Roman" w:cs="Times New Roman"/>
          <w:sz w:val="28"/>
          <w:szCs w:val="28"/>
        </w:rPr>
        <w:t xml:space="preserve">   достаточно </w:t>
      </w:r>
      <w:r>
        <w:rPr>
          <w:rFonts w:ascii="Times New Roman" w:hAnsi="Times New Roman" w:cs="Times New Roman"/>
          <w:sz w:val="28"/>
          <w:szCs w:val="28"/>
        </w:rPr>
        <w:t xml:space="preserve">широкие  возможности  для  поиска  и  реализации  различных  форм  и  средств  взаимодействия  школы  с  учащимися  и  их родителями.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Зачастую</w:t>
      </w:r>
      <w:r w:rsidR="009056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дополнительное  образование  является  одной  из  опор  как  профориентации  школьника   так   и  платформой  для  решения  комплекса  воспитательных  задач   и  работает  на  облик  самой  школы. </w:t>
      </w:r>
      <w:proofErr w:type="gramStart"/>
      <w:r w:rsidR="00905626">
        <w:rPr>
          <w:rFonts w:ascii="Times New Roman" w:hAnsi="Times New Roman" w:cs="Times New Roman"/>
          <w:sz w:val="28"/>
          <w:szCs w:val="28"/>
        </w:rPr>
        <w:t>Так,  ш</w:t>
      </w:r>
      <w:r>
        <w:rPr>
          <w:rFonts w:ascii="Times New Roman" w:hAnsi="Times New Roman" w:cs="Times New Roman"/>
          <w:sz w:val="28"/>
          <w:szCs w:val="28"/>
        </w:rPr>
        <w:t>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реализующие  в  своей  деятельности  различные  компоненты,  </w:t>
      </w:r>
      <w:r w:rsidR="00905626">
        <w:rPr>
          <w:rFonts w:ascii="Times New Roman" w:hAnsi="Times New Roman" w:cs="Times New Roman"/>
          <w:sz w:val="28"/>
          <w:szCs w:val="28"/>
        </w:rPr>
        <w:t xml:space="preserve">могут  реализовать   </w:t>
      </w:r>
      <w:r>
        <w:rPr>
          <w:rFonts w:ascii="Times New Roman" w:hAnsi="Times New Roman" w:cs="Times New Roman"/>
          <w:sz w:val="28"/>
          <w:szCs w:val="28"/>
        </w:rPr>
        <w:t>их  также  в  большой  степени   через  дополнительное  образование</w:t>
      </w:r>
      <w:r w:rsidR="00905626">
        <w:rPr>
          <w:rFonts w:ascii="Times New Roman" w:hAnsi="Times New Roman" w:cs="Times New Roman"/>
          <w:sz w:val="28"/>
          <w:szCs w:val="28"/>
        </w:rPr>
        <w:t xml:space="preserve">, опираясь  на  него  находят и применяют  </w:t>
      </w:r>
      <w:r w:rsidR="00A3620E">
        <w:rPr>
          <w:rFonts w:ascii="Times New Roman" w:hAnsi="Times New Roman" w:cs="Times New Roman"/>
          <w:sz w:val="28"/>
          <w:szCs w:val="28"/>
        </w:rPr>
        <w:t>неожиданные</w:t>
      </w:r>
      <w:r w:rsidR="00905626">
        <w:rPr>
          <w:rFonts w:ascii="Times New Roman" w:hAnsi="Times New Roman" w:cs="Times New Roman"/>
          <w:sz w:val="28"/>
          <w:szCs w:val="28"/>
        </w:rPr>
        <w:t xml:space="preserve">   творческие подходы,  формы,  средства,  методы  и  приемы </w:t>
      </w:r>
      <w:r w:rsidR="00A3620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05626">
        <w:rPr>
          <w:rFonts w:ascii="Times New Roman" w:hAnsi="Times New Roman" w:cs="Times New Roman"/>
          <w:sz w:val="28"/>
          <w:szCs w:val="28"/>
        </w:rPr>
        <w:t xml:space="preserve">  и  один  из  таких  примеров </w:t>
      </w:r>
      <w:r w:rsidR="00A3620E">
        <w:rPr>
          <w:rFonts w:ascii="Times New Roman" w:hAnsi="Times New Roman" w:cs="Times New Roman"/>
          <w:sz w:val="28"/>
          <w:szCs w:val="28"/>
        </w:rPr>
        <w:t xml:space="preserve"> </w:t>
      </w:r>
      <w:r w:rsidR="00905626">
        <w:rPr>
          <w:rFonts w:ascii="Times New Roman" w:hAnsi="Times New Roman" w:cs="Times New Roman"/>
          <w:sz w:val="28"/>
          <w:szCs w:val="28"/>
        </w:rPr>
        <w:t xml:space="preserve"> нам  хотелось  бы</w:t>
      </w:r>
      <w:r w:rsidR="00A3620E">
        <w:rPr>
          <w:rFonts w:ascii="Times New Roman" w:hAnsi="Times New Roman" w:cs="Times New Roman"/>
          <w:sz w:val="28"/>
          <w:szCs w:val="28"/>
        </w:rPr>
        <w:t xml:space="preserve">  рассмотреть более  детально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5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2337DA" w:rsidP="00132931" w:rsidRDefault="00A9039F" w14:paraId="06406712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1CC">
        <w:rPr>
          <w:rFonts w:ascii="Times New Roman" w:hAnsi="Times New Roman" w:cs="Times New Roman"/>
          <w:sz w:val="28"/>
          <w:szCs w:val="28"/>
        </w:rPr>
        <w:t>МБОУ  СОКШ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4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1CC" w:rsidR="007A6547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Pr="009971CC" w:rsidR="007A6547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2337DA">
        <w:rPr>
          <w:rFonts w:ascii="Times New Roman" w:hAnsi="Times New Roman" w:cs="Times New Roman"/>
          <w:sz w:val="28"/>
          <w:szCs w:val="28"/>
        </w:rPr>
        <w:t xml:space="preserve"> кадетской  школой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, </w:t>
      </w:r>
      <w:r w:rsidRPr="009971CC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Pr="009971CC" w:rsidR="007A6547">
        <w:rPr>
          <w:rFonts w:ascii="Times New Roman" w:hAnsi="Times New Roman" w:cs="Times New Roman"/>
          <w:sz w:val="28"/>
          <w:szCs w:val="28"/>
        </w:rPr>
        <w:t>пилотной Окружной площадкой  по</w:t>
      </w:r>
      <w:r w:rsidRPr="009971CC">
        <w:rPr>
          <w:rFonts w:ascii="Times New Roman" w:hAnsi="Times New Roman" w:cs="Times New Roman"/>
          <w:sz w:val="28"/>
          <w:szCs w:val="28"/>
        </w:rPr>
        <w:t xml:space="preserve"> патриотическому  воспитанию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9971CC"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="002337DA" w:rsidP="00132931" w:rsidRDefault="007A6547" w14:paraId="4700EBDD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1CC">
        <w:rPr>
          <w:rFonts w:ascii="Times New Roman" w:hAnsi="Times New Roman" w:cs="Times New Roman"/>
          <w:sz w:val="28"/>
          <w:szCs w:val="28"/>
        </w:rPr>
        <w:t>Задачу  патриотического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воспитания школа   решает</w:t>
      </w:r>
      <w:r w:rsidRPr="009971CC" w:rsidR="009971CC">
        <w:rPr>
          <w:rFonts w:ascii="Times New Roman" w:hAnsi="Times New Roman" w:cs="Times New Roman"/>
          <w:sz w:val="28"/>
          <w:szCs w:val="28"/>
        </w:rPr>
        <w:t>,</w:t>
      </w:r>
      <w:r w:rsidRPr="009971CC">
        <w:rPr>
          <w:rFonts w:ascii="Times New Roman" w:hAnsi="Times New Roman" w:cs="Times New Roman"/>
          <w:sz w:val="28"/>
          <w:szCs w:val="28"/>
        </w:rPr>
        <w:t xml:space="preserve"> в том  числе</w:t>
      </w:r>
      <w:r w:rsidRPr="009971CC" w:rsidR="009971CC">
        <w:rPr>
          <w:rFonts w:ascii="Times New Roman" w:hAnsi="Times New Roman" w:cs="Times New Roman"/>
          <w:sz w:val="28"/>
          <w:szCs w:val="28"/>
        </w:rPr>
        <w:t>,</w:t>
      </w:r>
      <w:r w:rsidRPr="009971CC">
        <w:rPr>
          <w:rFonts w:ascii="Times New Roman" w:hAnsi="Times New Roman" w:cs="Times New Roman"/>
          <w:sz w:val="28"/>
          <w:szCs w:val="28"/>
        </w:rPr>
        <w:t xml:space="preserve">  средствами и  </w:t>
      </w:r>
      <w:r w:rsidRPr="009971CC" w:rsidR="009971CC">
        <w:rPr>
          <w:rFonts w:ascii="Times New Roman" w:hAnsi="Times New Roman" w:cs="Times New Roman"/>
          <w:sz w:val="28"/>
          <w:szCs w:val="28"/>
        </w:rPr>
        <w:t>д</w:t>
      </w:r>
      <w:r w:rsidRPr="009971CC">
        <w:rPr>
          <w:rFonts w:ascii="Times New Roman" w:hAnsi="Times New Roman" w:cs="Times New Roman"/>
          <w:sz w:val="28"/>
          <w:szCs w:val="28"/>
        </w:rPr>
        <w:t xml:space="preserve">ополнительного  образования. </w:t>
      </w:r>
      <w:proofErr w:type="gramStart"/>
      <w:r w:rsidRPr="009971CC" w:rsidR="00A9039F">
        <w:rPr>
          <w:rFonts w:ascii="Times New Roman" w:hAnsi="Times New Roman" w:cs="Times New Roman"/>
          <w:sz w:val="28"/>
          <w:szCs w:val="28"/>
        </w:rPr>
        <w:t>Одним  из</w:t>
      </w:r>
      <w:proofErr w:type="gramEnd"/>
      <w:r w:rsidRPr="009971CC" w:rsidR="00A9039F">
        <w:rPr>
          <w:rFonts w:ascii="Times New Roman" w:hAnsi="Times New Roman" w:cs="Times New Roman"/>
          <w:sz w:val="28"/>
          <w:szCs w:val="28"/>
        </w:rPr>
        <w:t xml:space="preserve">  </w:t>
      </w:r>
      <w:r w:rsidR="00A3620E">
        <w:rPr>
          <w:rFonts w:ascii="Times New Roman" w:hAnsi="Times New Roman" w:cs="Times New Roman"/>
          <w:sz w:val="28"/>
          <w:szCs w:val="28"/>
        </w:rPr>
        <w:t xml:space="preserve">способов,  </w:t>
      </w:r>
      <w:r w:rsidR="00A3620E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предлагаемых </w:t>
      </w:r>
      <w:r w:rsidRPr="009971CC" w:rsidR="00A9039F">
        <w:rPr>
          <w:rFonts w:ascii="Times New Roman" w:hAnsi="Times New Roman" w:cs="Times New Roman"/>
          <w:sz w:val="28"/>
          <w:szCs w:val="28"/>
        </w:rPr>
        <w:t xml:space="preserve">  дополнительн</w:t>
      </w:r>
      <w:r w:rsidR="00A3620E">
        <w:rPr>
          <w:rFonts w:ascii="Times New Roman" w:hAnsi="Times New Roman" w:cs="Times New Roman"/>
          <w:sz w:val="28"/>
          <w:szCs w:val="28"/>
        </w:rPr>
        <w:t>ым  образованием   на  базе  кадетской  школы  к</w:t>
      </w:r>
      <w:r w:rsidRPr="009971CC" w:rsidR="00A9039F">
        <w:rPr>
          <w:rFonts w:ascii="Times New Roman" w:hAnsi="Times New Roman" w:cs="Times New Roman"/>
          <w:sz w:val="28"/>
          <w:szCs w:val="28"/>
        </w:rPr>
        <w:t xml:space="preserve">  </w:t>
      </w:r>
      <w:r w:rsidRPr="009971C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3620E">
        <w:rPr>
          <w:rFonts w:ascii="Times New Roman" w:hAnsi="Times New Roman" w:cs="Times New Roman"/>
          <w:sz w:val="28"/>
          <w:szCs w:val="28"/>
        </w:rPr>
        <w:t xml:space="preserve"> </w:t>
      </w:r>
      <w:r w:rsidRPr="009971CC">
        <w:rPr>
          <w:rFonts w:ascii="Times New Roman" w:hAnsi="Times New Roman" w:cs="Times New Roman"/>
          <w:sz w:val="28"/>
          <w:szCs w:val="28"/>
        </w:rPr>
        <w:t xml:space="preserve">  Хоровое </w:t>
      </w:r>
      <w:r w:rsidR="00A3620E">
        <w:rPr>
          <w:rFonts w:ascii="Times New Roman" w:hAnsi="Times New Roman" w:cs="Times New Roman"/>
          <w:sz w:val="28"/>
          <w:szCs w:val="28"/>
        </w:rPr>
        <w:t>пение -  это  традиционная  форма   музыкально -хорового воспитания</w:t>
      </w:r>
      <w:r w:rsidRPr="009971C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971CC" w:rsidR="00A9039F"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="00A3620E" w:rsidP="00132931" w:rsidRDefault="00A9039F" w14:paraId="2EC84275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="00A3620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A3620E">
        <w:rPr>
          <w:rFonts w:ascii="Times New Roman" w:hAnsi="Times New Roman" w:cs="Times New Roman"/>
          <w:sz w:val="28"/>
          <w:szCs w:val="28"/>
        </w:rPr>
        <w:t>уже  было</w:t>
      </w:r>
      <w:proofErr w:type="gramEnd"/>
      <w:r w:rsidR="00A3620E">
        <w:rPr>
          <w:rFonts w:ascii="Times New Roman" w:hAnsi="Times New Roman" w:cs="Times New Roman"/>
          <w:sz w:val="28"/>
          <w:szCs w:val="28"/>
        </w:rPr>
        <w:t xml:space="preserve">  отмечено, п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омимо </w:t>
      </w:r>
      <w:r w:rsidR="002337DA">
        <w:rPr>
          <w:rFonts w:ascii="Times New Roman" w:hAnsi="Times New Roman" w:cs="Times New Roman"/>
          <w:sz w:val="28"/>
          <w:szCs w:val="28"/>
        </w:rPr>
        <w:t xml:space="preserve"> укрепившихся  с  издавна 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традиционных форм хорового воспитания детей, </w:t>
      </w:r>
      <w:r w:rsidR="00A3620E">
        <w:rPr>
          <w:rFonts w:ascii="Times New Roman" w:hAnsi="Times New Roman" w:cs="Times New Roman"/>
          <w:sz w:val="28"/>
          <w:szCs w:val="28"/>
        </w:rPr>
        <w:t>Кадетская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A3620E">
        <w:rPr>
          <w:rFonts w:ascii="Times New Roman" w:hAnsi="Times New Roman" w:cs="Times New Roman"/>
          <w:sz w:val="28"/>
          <w:szCs w:val="28"/>
        </w:rPr>
        <w:t xml:space="preserve"> №4 </w:t>
      </w:r>
      <w:proofErr w:type="spellStart"/>
      <w:r w:rsidR="00A3620E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="00A3620E">
        <w:rPr>
          <w:rFonts w:ascii="Times New Roman" w:hAnsi="Times New Roman" w:cs="Times New Roman"/>
          <w:sz w:val="28"/>
          <w:szCs w:val="28"/>
        </w:rPr>
        <w:t xml:space="preserve">, 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 </w:t>
      </w:r>
      <w:r w:rsidR="005F26EF">
        <w:rPr>
          <w:rFonts w:ascii="Times New Roman" w:hAnsi="Times New Roman" w:cs="Times New Roman"/>
          <w:sz w:val="28"/>
          <w:szCs w:val="28"/>
        </w:rPr>
        <w:t xml:space="preserve">в  рамках  социального  партнерства  и  внеурочной  деятельности 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 </w:t>
      </w:r>
      <w:r w:rsidR="005F26EF">
        <w:rPr>
          <w:rFonts w:ascii="Times New Roman" w:hAnsi="Times New Roman" w:cs="Times New Roman"/>
          <w:sz w:val="28"/>
          <w:szCs w:val="28"/>
        </w:rPr>
        <w:t xml:space="preserve"> </w:t>
      </w:r>
      <w:r w:rsidR="001518C5">
        <w:rPr>
          <w:rFonts w:ascii="Times New Roman" w:hAnsi="Times New Roman" w:cs="Times New Roman"/>
          <w:sz w:val="28"/>
          <w:szCs w:val="28"/>
        </w:rPr>
        <w:t xml:space="preserve"> находит, </w:t>
      </w:r>
      <w:r w:rsidR="005F26EF">
        <w:rPr>
          <w:rFonts w:ascii="Times New Roman" w:hAnsi="Times New Roman" w:cs="Times New Roman"/>
          <w:sz w:val="28"/>
          <w:szCs w:val="28"/>
        </w:rPr>
        <w:t xml:space="preserve">создает  и  использует </w:t>
      </w:r>
      <w:r w:rsidR="001518C5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5F26EF">
        <w:rPr>
          <w:rFonts w:ascii="Times New Roman" w:hAnsi="Times New Roman" w:cs="Times New Roman"/>
          <w:sz w:val="28"/>
          <w:szCs w:val="28"/>
        </w:rPr>
        <w:t xml:space="preserve"> инновационные  </w:t>
      </w:r>
      <w:r w:rsidRPr="009971CC" w:rsidR="007A6547">
        <w:rPr>
          <w:rFonts w:ascii="Times New Roman" w:hAnsi="Times New Roman" w:cs="Times New Roman"/>
          <w:sz w:val="28"/>
          <w:szCs w:val="28"/>
        </w:rPr>
        <w:t xml:space="preserve">формы.  </w:t>
      </w:r>
      <w:proofErr w:type="gramStart"/>
      <w:r w:rsidRPr="009971CC" w:rsidR="007A6547"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 w:rsidRPr="009971CC" w:rsidR="007A6547">
        <w:rPr>
          <w:rFonts w:ascii="Times New Roman" w:hAnsi="Times New Roman" w:cs="Times New Roman"/>
          <w:sz w:val="28"/>
          <w:szCs w:val="28"/>
        </w:rPr>
        <w:t xml:space="preserve">  таких  форм  является  организация  детско- взрослого  хорового  сообщества,  принявшего  вид   </w:t>
      </w:r>
      <w:r w:rsidR="005F26EF">
        <w:rPr>
          <w:rFonts w:ascii="Times New Roman" w:hAnsi="Times New Roman" w:cs="Times New Roman"/>
          <w:sz w:val="28"/>
          <w:szCs w:val="28"/>
        </w:rPr>
        <w:t>Р</w:t>
      </w:r>
      <w:r w:rsidRPr="009971CC" w:rsidR="007A6547">
        <w:rPr>
          <w:rFonts w:ascii="Times New Roman" w:hAnsi="Times New Roman" w:cs="Times New Roman"/>
          <w:sz w:val="28"/>
          <w:szCs w:val="28"/>
        </w:rPr>
        <w:t>одительского  вокального ансамбля.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</w:t>
      </w:r>
      <w:r w:rsidR="002337DA">
        <w:rPr>
          <w:rFonts w:ascii="Times New Roman" w:hAnsi="Times New Roman" w:cs="Times New Roman"/>
          <w:sz w:val="28"/>
          <w:szCs w:val="28"/>
        </w:rPr>
        <w:t xml:space="preserve"> Возникновение   </w:t>
      </w:r>
      <w:proofErr w:type="gramStart"/>
      <w:r w:rsidR="002337DA">
        <w:rPr>
          <w:rFonts w:ascii="Times New Roman" w:hAnsi="Times New Roman" w:cs="Times New Roman"/>
          <w:sz w:val="28"/>
          <w:szCs w:val="28"/>
        </w:rPr>
        <w:t xml:space="preserve">и </w:t>
      </w:r>
      <w:r w:rsidR="00A3620E">
        <w:rPr>
          <w:rFonts w:ascii="Times New Roman" w:hAnsi="Times New Roman" w:cs="Times New Roman"/>
          <w:sz w:val="28"/>
          <w:szCs w:val="28"/>
        </w:rPr>
        <w:t xml:space="preserve"> само</w:t>
      </w:r>
      <w:proofErr w:type="gramEnd"/>
      <w:r w:rsidR="00A3620E">
        <w:rPr>
          <w:rFonts w:ascii="Times New Roman" w:hAnsi="Times New Roman" w:cs="Times New Roman"/>
          <w:sz w:val="28"/>
          <w:szCs w:val="28"/>
        </w:rPr>
        <w:t xml:space="preserve"> </w:t>
      </w:r>
      <w:r w:rsidR="002337DA">
        <w:rPr>
          <w:rFonts w:ascii="Times New Roman" w:hAnsi="Times New Roman" w:cs="Times New Roman"/>
          <w:sz w:val="28"/>
          <w:szCs w:val="28"/>
        </w:rPr>
        <w:t xml:space="preserve"> существование такой  формы</w:t>
      </w:r>
      <w:r w:rsidR="00A3620E">
        <w:rPr>
          <w:rFonts w:ascii="Times New Roman" w:hAnsi="Times New Roman" w:cs="Times New Roman"/>
          <w:sz w:val="28"/>
          <w:szCs w:val="28"/>
        </w:rPr>
        <w:t>,</w:t>
      </w:r>
      <w:r w:rsidR="002337DA">
        <w:rPr>
          <w:rFonts w:ascii="Times New Roman" w:hAnsi="Times New Roman" w:cs="Times New Roman"/>
          <w:sz w:val="28"/>
          <w:szCs w:val="28"/>
        </w:rPr>
        <w:t xml:space="preserve">  как   </w:t>
      </w:r>
      <w:r w:rsidR="005F26EF">
        <w:rPr>
          <w:rFonts w:ascii="Times New Roman" w:hAnsi="Times New Roman" w:cs="Times New Roman"/>
          <w:sz w:val="28"/>
          <w:szCs w:val="28"/>
        </w:rPr>
        <w:t>Р</w:t>
      </w:r>
      <w:r w:rsidR="002337DA">
        <w:rPr>
          <w:rFonts w:ascii="Times New Roman" w:hAnsi="Times New Roman" w:cs="Times New Roman"/>
          <w:sz w:val="28"/>
          <w:szCs w:val="28"/>
        </w:rPr>
        <w:t xml:space="preserve">одительский  ансамбль  стало  возможным   благодаря   </w:t>
      </w:r>
      <w:r w:rsidR="005F26E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337DA">
        <w:rPr>
          <w:rFonts w:ascii="Times New Roman" w:hAnsi="Times New Roman" w:cs="Times New Roman"/>
          <w:sz w:val="28"/>
          <w:szCs w:val="28"/>
        </w:rPr>
        <w:t xml:space="preserve">  взаимодействию  между  школой  и  ее  социальными  партнерами</w:t>
      </w:r>
      <w:r w:rsidR="00A3620E">
        <w:rPr>
          <w:rFonts w:ascii="Times New Roman" w:hAnsi="Times New Roman" w:cs="Times New Roman"/>
          <w:sz w:val="28"/>
          <w:szCs w:val="28"/>
        </w:rPr>
        <w:t xml:space="preserve"> -</w:t>
      </w:r>
      <w:r w:rsidR="002337DA">
        <w:rPr>
          <w:rFonts w:ascii="Times New Roman" w:hAnsi="Times New Roman" w:cs="Times New Roman"/>
          <w:sz w:val="28"/>
          <w:szCs w:val="28"/>
        </w:rPr>
        <w:t xml:space="preserve"> в  целом  и  организации  работы  в   школьном дополнительном  образовании  детей</w:t>
      </w:r>
      <w:r w:rsidR="00A3620E">
        <w:rPr>
          <w:rFonts w:ascii="Times New Roman" w:hAnsi="Times New Roman" w:cs="Times New Roman"/>
          <w:sz w:val="28"/>
          <w:szCs w:val="28"/>
        </w:rPr>
        <w:t xml:space="preserve">  и  внеурочной  деятельности -</w:t>
      </w:r>
      <w:r w:rsidR="002337DA">
        <w:rPr>
          <w:rFonts w:ascii="Times New Roman" w:hAnsi="Times New Roman" w:cs="Times New Roman"/>
          <w:sz w:val="28"/>
          <w:szCs w:val="28"/>
        </w:rPr>
        <w:t xml:space="preserve">  в  частности</w:t>
      </w:r>
      <w:r w:rsidR="005F26EF">
        <w:rPr>
          <w:rFonts w:ascii="Times New Roman" w:hAnsi="Times New Roman" w:cs="Times New Roman"/>
          <w:sz w:val="28"/>
          <w:szCs w:val="28"/>
        </w:rPr>
        <w:t>,  но  ещё и    другими  особенностями  в  организации  деятельности  коллектива</w:t>
      </w:r>
      <w:r w:rsidR="00A3620E">
        <w:rPr>
          <w:rFonts w:ascii="Times New Roman" w:hAnsi="Times New Roman" w:cs="Times New Roman"/>
          <w:sz w:val="28"/>
          <w:szCs w:val="28"/>
        </w:rPr>
        <w:t>,  которые  справедливо  составляют  ноу-хау  школы</w:t>
      </w:r>
      <w:r w:rsidR="002337DA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9971CC" w:rsidR="0035611B" w:rsidP="00132931" w:rsidRDefault="002337DA" w14:paraId="1BDF00CF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20E">
        <w:rPr>
          <w:rFonts w:ascii="Times New Roman" w:hAnsi="Times New Roman" w:cs="Times New Roman"/>
          <w:sz w:val="28"/>
          <w:szCs w:val="28"/>
        </w:rPr>
        <w:t>Родительский  Ансамбль</w:t>
      </w:r>
      <w:proofErr w:type="gramEnd"/>
      <w:r w:rsidR="00A3620E">
        <w:rPr>
          <w:rFonts w:ascii="Times New Roman" w:hAnsi="Times New Roman" w:cs="Times New Roman"/>
          <w:sz w:val="28"/>
          <w:szCs w:val="28"/>
        </w:rPr>
        <w:t xml:space="preserve">  - это  результат  комплексной  работы причастных  к  его  созданию</w:t>
      </w:r>
      <w:r w:rsidR="00496955">
        <w:rPr>
          <w:rFonts w:ascii="Times New Roman" w:hAnsi="Times New Roman" w:cs="Times New Roman"/>
          <w:sz w:val="28"/>
          <w:szCs w:val="28"/>
        </w:rPr>
        <w:t>, результат  деятельности  энтузиастов   и людей  преданных  своему  делу, мотивированных  на  достижение  высоких  профессиональных  результатов и  людей,  не боящихся  вызова времени</w:t>
      </w:r>
      <w:r w:rsidR="00A3620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xmlns:wp14="http://schemas.microsoft.com/office/word/2010/wordml" w:rsidR="002337DA" w:rsidP="00132931" w:rsidRDefault="005F26EF" w14:paraId="68763CE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64D">
        <w:rPr>
          <w:rFonts w:ascii="Times New Roman" w:hAnsi="Times New Roman" w:cs="Times New Roman"/>
          <w:sz w:val="28"/>
          <w:szCs w:val="28"/>
        </w:rPr>
        <w:t>Администрации  школы</w:t>
      </w:r>
      <w:proofErr w:type="gramEnd"/>
      <w:r w:rsidR="000E064D">
        <w:rPr>
          <w:rFonts w:ascii="Times New Roman" w:hAnsi="Times New Roman" w:cs="Times New Roman"/>
          <w:sz w:val="28"/>
          <w:szCs w:val="28"/>
        </w:rPr>
        <w:t xml:space="preserve">  удалось решить  вопрос  сложности  правового  положения  родительского  ансамбля -   Ансамбль  родителей  и  детей   органично вписывается   в  образовательное  и  воспитательное  поле    деятельности   школы,  как  образовательной  организации,  в  досуговую  деятельность   семей   и  является    предметом  гордости школы  родителей  и  учащихся. </w:t>
      </w:r>
      <w:proofErr w:type="gramStart"/>
      <w:r w:rsidRPr="000E064D" w:rsidR="000E064D">
        <w:rPr>
          <w:rFonts w:ascii="Times New Roman" w:hAnsi="Times New Roman" w:cs="Times New Roman"/>
          <w:sz w:val="28"/>
          <w:szCs w:val="28"/>
        </w:rPr>
        <w:t>Деятельность  ансамбля</w:t>
      </w:r>
      <w:proofErr w:type="gramEnd"/>
      <w:r w:rsidRPr="000E064D" w:rsidR="000E064D">
        <w:rPr>
          <w:rFonts w:ascii="Times New Roman" w:hAnsi="Times New Roman" w:cs="Times New Roman"/>
          <w:sz w:val="28"/>
          <w:szCs w:val="28"/>
        </w:rPr>
        <w:t xml:space="preserve">  горячо  поддерживается  родительским  сообществом, инициативы  администрации  и  сообщества  родителей  находят  претворение  в   многолетней  творческой жизни  коллектива.</w:t>
      </w:r>
      <w:r w:rsidR="000E06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Обеспечивая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 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всевозможный  патронат,  администрация</w:t>
      </w:r>
      <w:r w:rsidR="000E064D">
        <w:rPr>
          <w:rFonts w:ascii="Times New Roman" w:hAnsi="Times New Roman" w:cs="Times New Roman"/>
          <w:sz w:val="28"/>
          <w:szCs w:val="28"/>
        </w:rPr>
        <w:t xml:space="preserve"> школы также </w:t>
      </w:r>
      <w:r>
        <w:rPr>
          <w:rFonts w:ascii="Times New Roman" w:hAnsi="Times New Roman" w:cs="Times New Roman"/>
          <w:sz w:val="28"/>
          <w:szCs w:val="28"/>
        </w:rPr>
        <w:t>осуществляет и</w:t>
      </w:r>
      <w:r w:rsidRPr="005F26EF">
        <w:rPr>
          <w:rFonts w:ascii="Times New Roman" w:hAnsi="Times New Roman" w:cs="Times New Roman"/>
          <w:sz w:val="28"/>
          <w:szCs w:val="28"/>
        </w:rPr>
        <w:t>деологическое  и  организационное  руководство</w:t>
      </w:r>
      <w:r w:rsidR="000E064D">
        <w:rPr>
          <w:rFonts w:ascii="Times New Roman" w:hAnsi="Times New Roman" w:cs="Times New Roman"/>
          <w:sz w:val="28"/>
          <w:szCs w:val="28"/>
        </w:rPr>
        <w:t xml:space="preserve"> ансамблем,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участвует  в  определении  репертуарной  политики  ансамбля. </w:t>
      </w:r>
      <w:proofErr w:type="gramStart"/>
      <w:r w:rsidRPr="003D3DB0" w:rsidR="003D3DB0">
        <w:rPr>
          <w:rFonts w:ascii="Times New Roman" w:hAnsi="Times New Roman" w:cs="Times New Roman"/>
          <w:sz w:val="28"/>
          <w:szCs w:val="28"/>
        </w:rPr>
        <w:t>Деятельность  ансамбля</w:t>
      </w:r>
      <w:proofErr w:type="gramEnd"/>
      <w:r w:rsidRPr="003D3DB0" w:rsidR="003D3DB0">
        <w:rPr>
          <w:rFonts w:ascii="Times New Roman" w:hAnsi="Times New Roman" w:cs="Times New Roman"/>
          <w:sz w:val="28"/>
          <w:szCs w:val="28"/>
        </w:rPr>
        <w:t xml:space="preserve">  осуществляется во  внеурочное  время  на  общественных  началах и исторически  сложившихс</w:t>
      </w:r>
      <w:r w:rsidR="00496955">
        <w:rPr>
          <w:rFonts w:ascii="Times New Roman" w:hAnsi="Times New Roman" w:cs="Times New Roman"/>
          <w:sz w:val="28"/>
          <w:szCs w:val="28"/>
        </w:rPr>
        <w:t xml:space="preserve">я договоренностях. </w:t>
      </w:r>
      <w:proofErr w:type="gramStart"/>
      <w:r w:rsidR="00496955">
        <w:rPr>
          <w:rFonts w:ascii="Times New Roman" w:hAnsi="Times New Roman" w:cs="Times New Roman"/>
          <w:sz w:val="28"/>
          <w:szCs w:val="28"/>
        </w:rPr>
        <w:t>Ансамбль</w:t>
      </w:r>
      <w:r w:rsidRPr="003D3DB0" w:rsidR="003D3DB0">
        <w:rPr>
          <w:rFonts w:ascii="Times New Roman" w:hAnsi="Times New Roman" w:cs="Times New Roman"/>
          <w:sz w:val="28"/>
          <w:szCs w:val="28"/>
        </w:rPr>
        <w:t xml:space="preserve">  существует</w:t>
      </w:r>
      <w:proofErr w:type="gramEnd"/>
      <w:r w:rsidRPr="003D3DB0" w:rsidR="003D3DB0">
        <w:rPr>
          <w:rFonts w:ascii="Times New Roman" w:hAnsi="Times New Roman" w:cs="Times New Roman"/>
          <w:sz w:val="28"/>
          <w:szCs w:val="28"/>
        </w:rPr>
        <w:t xml:space="preserve">   в  кадетской  школе  уже  более  10  лет   и  </w:t>
      </w:r>
      <w:r w:rsidR="00496955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Pr="003D3DB0" w:rsidR="003D3DB0">
        <w:rPr>
          <w:rFonts w:ascii="Times New Roman" w:hAnsi="Times New Roman" w:cs="Times New Roman"/>
          <w:sz w:val="28"/>
          <w:szCs w:val="28"/>
        </w:rPr>
        <w:t xml:space="preserve">  учащихся  -   кадет  различных  классов,  (обучающихся  по   общеразвивающим программам дополнительного  образования «Хоровое  пение», «Вокально- инструментальный ансамбль») и  их  родителей.</w:t>
      </w:r>
    </w:p>
    <w:p xmlns:wp14="http://schemas.microsoft.com/office/word/2010/wordml" w:rsidR="00496955" w:rsidP="00132931" w:rsidRDefault="00F768C8" w14:paraId="3825CF76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(т</w:t>
      </w:r>
      <w:r w:rsidR="002337DA">
        <w:rPr>
          <w:rFonts w:ascii="Times New Roman" w:hAnsi="Times New Roman" w:cs="Times New Roman"/>
          <w:sz w:val="28"/>
          <w:szCs w:val="28"/>
        </w:rPr>
        <w:t>ехническое и музыкально-</w:t>
      </w:r>
      <w:r w:rsidRPr="009971CC" w:rsidR="00ED0810">
        <w:rPr>
          <w:rFonts w:ascii="Times New Roman" w:hAnsi="Times New Roman" w:cs="Times New Roman"/>
          <w:sz w:val="28"/>
          <w:szCs w:val="28"/>
        </w:rPr>
        <w:t>творческое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3DB0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ED0810">
        <w:rPr>
          <w:rFonts w:ascii="Times New Roman" w:hAnsi="Times New Roman" w:cs="Times New Roman"/>
          <w:sz w:val="28"/>
          <w:szCs w:val="28"/>
        </w:rPr>
        <w:t>руководство</w:t>
      </w:r>
      <w:r w:rsidR="003D3DB0">
        <w:rPr>
          <w:rFonts w:ascii="Times New Roman" w:hAnsi="Times New Roman" w:cs="Times New Roman"/>
          <w:sz w:val="28"/>
          <w:szCs w:val="28"/>
        </w:rPr>
        <w:t xml:space="preserve"> </w:t>
      </w:r>
      <w:r w:rsidR="00496955">
        <w:rPr>
          <w:rFonts w:ascii="Times New Roman" w:hAnsi="Times New Roman" w:cs="Times New Roman"/>
          <w:sz w:val="28"/>
          <w:szCs w:val="28"/>
        </w:rPr>
        <w:t xml:space="preserve">  ансамблем </w:t>
      </w:r>
      <w:proofErr w:type="gramStart"/>
      <w:r w:rsidR="003D3DB0">
        <w:rPr>
          <w:rFonts w:ascii="Times New Roman" w:hAnsi="Times New Roman" w:cs="Times New Roman"/>
          <w:sz w:val="28"/>
          <w:szCs w:val="28"/>
        </w:rPr>
        <w:t>требует  активного</w:t>
      </w:r>
      <w:proofErr w:type="gramEnd"/>
      <w:r w:rsidR="003D3DB0">
        <w:rPr>
          <w:rFonts w:ascii="Times New Roman" w:hAnsi="Times New Roman" w:cs="Times New Roman"/>
          <w:sz w:val="28"/>
          <w:szCs w:val="28"/>
        </w:rPr>
        <w:t xml:space="preserve"> применения  комплекса  специальных профессиональных   знаний,  навыков   и  умений. </w:t>
      </w:r>
      <w:proofErr w:type="gramStart"/>
      <w:r w:rsidR="003D3DB0">
        <w:rPr>
          <w:rFonts w:ascii="Times New Roman" w:hAnsi="Times New Roman" w:cs="Times New Roman"/>
          <w:sz w:val="28"/>
          <w:szCs w:val="28"/>
        </w:rPr>
        <w:t>В  конечном</w:t>
      </w:r>
      <w:proofErr w:type="gramEnd"/>
      <w:r w:rsidR="003D3DB0">
        <w:rPr>
          <w:rFonts w:ascii="Times New Roman" w:hAnsi="Times New Roman" w:cs="Times New Roman"/>
          <w:sz w:val="28"/>
          <w:szCs w:val="28"/>
        </w:rPr>
        <w:t xml:space="preserve">  итоге</w:t>
      </w:r>
      <w:r w:rsidR="00F74DFB">
        <w:rPr>
          <w:rFonts w:ascii="Times New Roman" w:hAnsi="Times New Roman" w:cs="Times New Roman"/>
          <w:sz w:val="28"/>
          <w:szCs w:val="28"/>
        </w:rPr>
        <w:t>,</w:t>
      </w:r>
      <w:r w:rsidR="003D3DB0">
        <w:rPr>
          <w:rFonts w:ascii="Times New Roman" w:hAnsi="Times New Roman" w:cs="Times New Roman"/>
          <w:sz w:val="28"/>
          <w:szCs w:val="28"/>
        </w:rPr>
        <w:t xml:space="preserve">  работа  музыкального  руководителя  является  вершинной</w:t>
      </w:r>
      <w:r w:rsidR="00F74DFB">
        <w:rPr>
          <w:rFonts w:ascii="Times New Roman" w:hAnsi="Times New Roman" w:cs="Times New Roman"/>
          <w:sz w:val="28"/>
          <w:szCs w:val="28"/>
        </w:rPr>
        <w:t xml:space="preserve">  точкой и </w:t>
      </w:r>
      <w:r w:rsidR="003D3DB0">
        <w:rPr>
          <w:rFonts w:ascii="Times New Roman" w:hAnsi="Times New Roman" w:cs="Times New Roman"/>
          <w:sz w:val="28"/>
          <w:szCs w:val="28"/>
        </w:rPr>
        <w:t>последней  станцией  в  работе  всего  коллектива</w:t>
      </w:r>
      <w:r w:rsidR="00F74DFB">
        <w:rPr>
          <w:rFonts w:ascii="Times New Roman" w:hAnsi="Times New Roman" w:cs="Times New Roman"/>
          <w:sz w:val="28"/>
          <w:szCs w:val="28"/>
        </w:rPr>
        <w:t xml:space="preserve">, </w:t>
      </w:r>
      <w:r w:rsidR="003D3DB0">
        <w:rPr>
          <w:rFonts w:ascii="Times New Roman" w:hAnsi="Times New Roman" w:cs="Times New Roman"/>
          <w:sz w:val="28"/>
          <w:szCs w:val="28"/>
        </w:rPr>
        <w:t xml:space="preserve">перед  его  выходом  на  концертную  площадку.  </w:t>
      </w:r>
      <w:proofErr w:type="gramStart"/>
      <w:r w:rsidR="003D3DB0">
        <w:rPr>
          <w:rFonts w:ascii="Times New Roman" w:hAnsi="Times New Roman" w:cs="Times New Roman"/>
          <w:sz w:val="28"/>
          <w:szCs w:val="28"/>
        </w:rPr>
        <w:t>В  настоящее</w:t>
      </w:r>
      <w:proofErr w:type="gramEnd"/>
      <w:r w:rsidR="003D3DB0">
        <w:rPr>
          <w:rFonts w:ascii="Times New Roman" w:hAnsi="Times New Roman" w:cs="Times New Roman"/>
          <w:sz w:val="28"/>
          <w:szCs w:val="28"/>
        </w:rPr>
        <w:t xml:space="preserve">  время   в  работе  с  ансамблем</w:t>
      </w:r>
      <w:r w:rsidR="00F74DFB">
        <w:rPr>
          <w:rFonts w:ascii="Times New Roman" w:hAnsi="Times New Roman" w:cs="Times New Roman"/>
          <w:sz w:val="28"/>
          <w:szCs w:val="28"/>
        </w:rPr>
        <w:t xml:space="preserve">  был </w:t>
      </w:r>
      <w:r w:rsidR="003D3DB0">
        <w:rPr>
          <w:rFonts w:ascii="Times New Roman" w:hAnsi="Times New Roman" w:cs="Times New Roman"/>
          <w:sz w:val="28"/>
          <w:szCs w:val="28"/>
        </w:rPr>
        <w:t xml:space="preserve">  заложен  прочный  фундамент</w:t>
      </w:r>
      <w:r w:rsidR="00F74DFB">
        <w:rPr>
          <w:rFonts w:ascii="Times New Roman" w:hAnsi="Times New Roman" w:cs="Times New Roman"/>
          <w:sz w:val="28"/>
          <w:szCs w:val="28"/>
        </w:rPr>
        <w:t xml:space="preserve"> из </w:t>
      </w:r>
      <w:r w:rsidR="003D3DB0">
        <w:rPr>
          <w:rFonts w:ascii="Times New Roman" w:hAnsi="Times New Roman" w:cs="Times New Roman"/>
          <w:sz w:val="28"/>
          <w:szCs w:val="28"/>
        </w:rPr>
        <w:t xml:space="preserve"> общественного  одобрения  и  многолетнего  сценического  успе</w:t>
      </w:r>
      <w:r w:rsidR="00F74DFB">
        <w:rPr>
          <w:rFonts w:ascii="Times New Roman" w:hAnsi="Times New Roman" w:cs="Times New Roman"/>
          <w:sz w:val="28"/>
          <w:szCs w:val="28"/>
        </w:rPr>
        <w:t xml:space="preserve">ха в условиях выступлений на  различных  мероприятиях .  </w:t>
      </w:r>
      <w:proofErr w:type="gramStart"/>
      <w:r w:rsidR="00F74DFB">
        <w:rPr>
          <w:rFonts w:ascii="Times New Roman" w:hAnsi="Times New Roman" w:cs="Times New Roman"/>
          <w:sz w:val="28"/>
          <w:szCs w:val="28"/>
        </w:rPr>
        <w:t>проводимых  школой</w:t>
      </w:r>
      <w:proofErr w:type="gramEnd"/>
      <w:r w:rsidR="00F74DFB">
        <w:rPr>
          <w:rFonts w:ascii="Times New Roman" w:hAnsi="Times New Roman" w:cs="Times New Roman"/>
          <w:sz w:val="28"/>
          <w:szCs w:val="28"/>
        </w:rPr>
        <w:t xml:space="preserve">.  </w:t>
      </w:r>
      <w:r w:rsidRPr="00DD3AC6" w:rsidR="00DD3AC6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gramStart"/>
      <w:r w:rsidRPr="00DD3AC6" w:rsidR="00DD3AC6">
        <w:rPr>
          <w:rFonts w:ascii="Times New Roman" w:hAnsi="Times New Roman" w:cs="Times New Roman"/>
          <w:sz w:val="28"/>
          <w:szCs w:val="28"/>
        </w:rPr>
        <w:t>репертуара  ансамбля</w:t>
      </w:r>
      <w:proofErr w:type="gramEnd"/>
      <w:r w:rsidRPr="00DD3AC6" w:rsidR="00DD3AC6">
        <w:rPr>
          <w:rFonts w:ascii="Times New Roman" w:hAnsi="Times New Roman" w:cs="Times New Roman"/>
          <w:sz w:val="28"/>
          <w:szCs w:val="28"/>
        </w:rPr>
        <w:t xml:space="preserve">  составляют  массовая  </w:t>
      </w:r>
      <w:r w:rsidRPr="00DD3AC6" w:rsidR="00DD3AC6">
        <w:rPr>
          <w:rFonts w:ascii="Times New Roman" w:hAnsi="Times New Roman" w:cs="Times New Roman"/>
          <w:sz w:val="28"/>
          <w:szCs w:val="28"/>
        </w:rPr>
        <w:lastRenderedPageBreak/>
        <w:t>песня,  авторская  песня, песни  композиторов  ХМАО  и  военно- патриотический  репертуар.</w:t>
      </w:r>
      <w:r w:rsidRPr="000F7DC0" w:rsidR="000F7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DC0" w:rsidR="000F7DC0">
        <w:rPr>
          <w:rFonts w:ascii="Times New Roman" w:hAnsi="Times New Roman" w:cs="Times New Roman"/>
          <w:sz w:val="28"/>
          <w:szCs w:val="28"/>
        </w:rPr>
        <w:t>Все  музыкальные</w:t>
      </w:r>
      <w:proofErr w:type="gramEnd"/>
      <w:r w:rsidRPr="000F7DC0" w:rsidR="000F7DC0">
        <w:rPr>
          <w:rFonts w:ascii="Times New Roman" w:hAnsi="Times New Roman" w:cs="Times New Roman"/>
          <w:sz w:val="28"/>
          <w:szCs w:val="28"/>
        </w:rPr>
        <w:t xml:space="preserve">  переложения   для  ансамбля  делаются  его  музыкальным  руководителем</w:t>
      </w:r>
      <w:r w:rsidR="00496955">
        <w:rPr>
          <w:rFonts w:ascii="Times New Roman" w:hAnsi="Times New Roman" w:cs="Times New Roman"/>
          <w:sz w:val="28"/>
          <w:szCs w:val="28"/>
        </w:rPr>
        <w:t>,  автором  этих  строк.</w:t>
      </w:r>
      <w:r w:rsidRPr="00DD3AC6" w:rsidR="00DD3AC6">
        <w:rPr>
          <w:rFonts w:ascii="Times New Roman" w:hAnsi="Times New Roman" w:cs="Times New Roman"/>
          <w:sz w:val="28"/>
          <w:szCs w:val="28"/>
        </w:rPr>
        <w:t xml:space="preserve"> </w:t>
      </w:r>
      <w:r w:rsidR="00F74DFB">
        <w:rPr>
          <w:rFonts w:ascii="Times New Roman" w:hAnsi="Times New Roman" w:cs="Times New Roman"/>
          <w:sz w:val="28"/>
          <w:szCs w:val="28"/>
        </w:rPr>
        <w:t xml:space="preserve"> Для  обеспечения  музыкально-исполнительского роста коллектива    ведётся  работа  включающая  в  себя  комплекс положенных  для  этого мер.  Говоря </w:t>
      </w:r>
      <w:r w:rsidR="00DD3AC6">
        <w:rPr>
          <w:rFonts w:ascii="Times New Roman" w:hAnsi="Times New Roman" w:cs="Times New Roman"/>
          <w:sz w:val="28"/>
          <w:szCs w:val="28"/>
        </w:rPr>
        <w:t>очень</w:t>
      </w:r>
      <w:r w:rsidR="00F74DFB">
        <w:rPr>
          <w:rFonts w:ascii="Times New Roman" w:hAnsi="Times New Roman" w:cs="Times New Roman"/>
          <w:sz w:val="28"/>
          <w:szCs w:val="28"/>
        </w:rPr>
        <w:t xml:space="preserve"> обобщённо</w:t>
      </w:r>
      <w:r w:rsidR="00DD3AC6">
        <w:rPr>
          <w:rFonts w:ascii="Times New Roman" w:hAnsi="Times New Roman" w:cs="Times New Roman"/>
          <w:sz w:val="28"/>
          <w:szCs w:val="28"/>
        </w:rPr>
        <w:t>:</w:t>
      </w:r>
      <w:r w:rsidR="00F74DFB">
        <w:rPr>
          <w:rFonts w:ascii="Times New Roman" w:hAnsi="Times New Roman" w:cs="Times New Roman"/>
          <w:sz w:val="28"/>
          <w:szCs w:val="28"/>
        </w:rPr>
        <w:t xml:space="preserve"> </w:t>
      </w:r>
      <w:r w:rsidR="00496955">
        <w:rPr>
          <w:rFonts w:ascii="Times New Roman" w:hAnsi="Times New Roman" w:cs="Times New Roman"/>
          <w:sz w:val="28"/>
          <w:szCs w:val="28"/>
        </w:rPr>
        <w:t>в</w:t>
      </w:r>
      <w:r w:rsidR="00F74DFB">
        <w:rPr>
          <w:rFonts w:ascii="Times New Roman" w:hAnsi="Times New Roman" w:cs="Times New Roman"/>
          <w:sz w:val="28"/>
          <w:szCs w:val="28"/>
        </w:rPr>
        <w:t xml:space="preserve"> функционал </w:t>
      </w:r>
      <w:proofErr w:type="gramStart"/>
      <w:r w:rsidR="00F74DFB">
        <w:rPr>
          <w:rFonts w:ascii="Times New Roman" w:hAnsi="Times New Roman" w:cs="Times New Roman"/>
          <w:sz w:val="28"/>
          <w:szCs w:val="28"/>
        </w:rPr>
        <w:t>педагога  дополнительного</w:t>
      </w:r>
      <w:proofErr w:type="gramEnd"/>
      <w:r w:rsidR="00F74DFB">
        <w:rPr>
          <w:rFonts w:ascii="Times New Roman" w:hAnsi="Times New Roman" w:cs="Times New Roman"/>
          <w:sz w:val="28"/>
          <w:szCs w:val="28"/>
        </w:rPr>
        <w:t xml:space="preserve">  образования  -  руководителя  ансамбля -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DFB">
        <w:rPr>
          <w:rFonts w:ascii="Times New Roman" w:hAnsi="Times New Roman" w:cs="Times New Roman"/>
          <w:sz w:val="28"/>
          <w:szCs w:val="28"/>
        </w:rPr>
        <w:t xml:space="preserve">включается  </w:t>
      </w:r>
      <w:r w:rsidR="001518C5">
        <w:rPr>
          <w:rFonts w:ascii="Times New Roman" w:hAnsi="Times New Roman" w:cs="Times New Roman"/>
          <w:sz w:val="28"/>
          <w:szCs w:val="28"/>
        </w:rPr>
        <w:t>функционал  нескольких  других  специальностей, и отсюда -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 выполн</w:t>
      </w:r>
      <w:r w:rsidR="00F74DFB">
        <w:rPr>
          <w:rFonts w:ascii="Times New Roman" w:hAnsi="Times New Roman" w:cs="Times New Roman"/>
          <w:sz w:val="28"/>
          <w:szCs w:val="28"/>
        </w:rPr>
        <w:t>ение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все</w:t>
      </w:r>
      <w:r w:rsidR="00F74DFB">
        <w:rPr>
          <w:rFonts w:ascii="Times New Roman" w:hAnsi="Times New Roman" w:cs="Times New Roman"/>
          <w:sz w:val="28"/>
          <w:szCs w:val="28"/>
        </w:rPr>
        <w:t>х хормейстерских  и  концертмейстерских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 функции</w:t>
      </w:r>
      <w:r w:rsidR="003D3DB0">
        <w:rPr>
          <w:rFonts w:ascii="Times New Roman" w:hAnsi="Times New Roman" w:cs="Times New Roman"/>
          <w:sz w:val="28"/>
          <w:szCs w:val="28"/>
        </w:rPr>
        <w:t>,</w:t>
      </w:r>
      <w:r w:rsidR="00F74DF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D3DB0">
        <w:rPr>
          <w:rFonts w:ascii="Times New Roman" w:hAnsi="Times New Roman" w:cs="Times New Roman"/>
          <w:sz w:val="28"/>
          <w:szCs w:val="28"/>
        </w:rPr>
        <w:t xml:space="preserve"> функции  аранжировщика </w:t>
      </w:r>
      <w:r w:rsidR="00F74DFB">
        <w:rPr>
          <w:rFonts w:ascii="Times New Roman" w:hAnsi="Times New Roman" w:cs="Times New Roman"/>
          <w:sz w:val="28"/>
          <w:szCs w:val="28"/>
        </w:rPr>
        <w:t xml:space="preserve">  и  осуществления 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связ</w:t>
      </w:r>
      <w:r w:rsidR="00F74DFB">
        <w:rPr>
          <w:rFonts w:ascii="Times New Roman" w:hAnsi="Times New Roman" w:cs="Times New Roman"/>
          <w:sz w:val="28"/>
          <w:szCs w:val="28"/>
        </w:rPr>
        <w:t>ей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 с  социальными партнерами  по  музыкально-технической линии.</w:t>
      </w:r>
      <w:r w:rsidR="00DF3B4F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ED0810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DD3AC6" w:rsidP="00132931" w:rsidRDefault="00DD3AC6" w14:paraId="570FB8EF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AC6">
        <w:rPr>
          <w:rFonts w:ascii="Times New Roman" w:hAnsi="Times New Roman" w:cs="Times New Roman"/>
          <w:sz w:val="28"/>
          <w:szCs w:val="28"/>
        </w:rPr>
        <w:t>Для  репетиционной</w:t>
      </w:r>
      <w:proofErr w:type="gramEnd"/>
      <w:r w:rsidRPr="00DD3AC6">
        <w:rPr>
          <w:rFonts w:ascii="Times New Roman" w:hAnsi="Times New Roman" w:cs="Times New Roman"/>
          <w:sz w:val="28"/>
          <w:szCs w:val="28"/>
        </w:rPr>
        <w:t xml:space="preserve">  работы    и   выступлений  ансамбля  подбираются  или  записываются  минус-фонограммы.  </w:t>
      </w:r>
      <w:proofErr w:type="gramStart"/>
      <w:r w:rsidRPr="00DD3AC6">
        <w:rPr>
          <w:rFonts w:ascii="Times New Roman" w:hAnsi="Times New Roman" w:cs="Times New Roman"/>
          <w:sz w:val="28"/>
          <w:szCs w:val="28"/>
        </w:rPr>
        <w:t>В  репетиционном</w:t>
      </w:r>
      <w:proofErr w:type="gramEnd"/>
      <w:r w:rsidRPr="00DD3AC6">
        <w:rPr>
          <w:rFonts w:ascii="Times New Roman" w:hAnsi="Times New Roman" w:cs="Times New Roman"/>
          <w:sz w:val="28"/>
          <w:szCs w:val="28"/>
        </w:rPr>
        <w:t xml:space="preserve">  процессе непосредственно  с 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DD3AC6">
        <w:rPr>
          <w:rFonts w:ascii="Times New Roman" w:hAnsi="Times New Roman" w:cs="Times New Roman"/>
          <w:sz w:val="28"/>
          <w:szCs w:val="28"/>
        </w:rPr>
        <w:t xml:space="preserve"> используется  живой  аккомпанемент.  </w:t>
      </w:r>
      <w:proofErr w:type="gramStart"/>
      <w:r w:rsidRPr="00DD3AC6">
        <w:rPr>
          <w:rFonts w:ascii="Times New Roman" w:hAnsi="Times New Roman" w:cs="Times New Roman"/>
          <w:sz w:val="28"/>
          <w:szCs w:val="28"/>
        </w:rPr>
        <w:t>Концертмейстерская  работа</w:t>
      </w:r>
      <w:proofErr w:type="gramEnd"/>
      <w:r w:rsidRPr="00DD3AC6">
        <w:rPr>
          <w:rFonts w:ascii="Times New Roman" w:hAnsi="Times New Roman" w:cs="Times New Roman"/>
          <w:sz w:val="28"/>
          <w:szCs w:val="28"/>
        </w:rPr>
        <w:t xml:space="preserve"> </w:t>
      </w:r>
      <w:r w:rsidR="00496955">
        <w:rPr>
          <w:rFonts w:ascii="Times New Roman" w:hAnsi="Times New Roman" w:cs="Times New Roman"/>
          <w:sz w:val="28"/>
          <w:szCs w:val="28"/>
        </w:rPr>
        <w:t>на  репетициях</w:t>
      </w:r>
      <w:r w:rsidRPr="00DD3AC6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Pr="00DD3AC6">
        <w:rPr>
          <w:rFonts w:ascii="Times New Roman" w:hAnsi="Times New Roman" w:cs="Times New Roman"/>
          <w:sz w:val="28"/>
          <w:szCs w:val="28"/>
        </w:rPr>
        <w:t xml:space="preserve"> хормейстером,  имеющим  профессиональное консерваторское 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AC6">
        <w:rPr>
          <w:rFonts w:ascii="Times New Roman" w:hAnsi="Times New Roman" w:cs="Times New Roman"/>
          <w:sz w:val="28"/>
          <w:szCs w:val="28"/>
        </w:rPr>
        <w:t xml:space="preserve">  как  пианист,  </w:t>
      </w:r>
      <w:r>
        <w:rPr>
          <w:rFonts w:ascii="Times New Roman" w:hAnsi="Times New Roman" w:cs="Times New Roman"/>
          <w:sz w:val="28"/>
          <w:szCs w:val="28"/>
        </w:rPr>
        <w:t xml:space="preserve"> и  в  частности, </w:t>
      </w:r>
      <w:r w:rsidRPr="00DD3AC6">
        <w:rPr>
          <w:rFonts w:ascii="Times New Roman" w:hAnsi="Times New Roman" w:cs="Times New Roman"/>
          <w:sz w:val="28"/>
          <w:szCs w:val="28"/>
        </w:rPr>
        <w:t>поэтому    концертмейстер, как отдельная  единица к  работе  ансамбля  не  привлечена.</w:t>
      </w:r>
    </w:p>
    <w:p xmlns:wp14="http://schemas.microsoft.com/office/word/2010/wordml" w:rsidR="009971CC" w:rsidP="00132931" w:rsidRDefault="00ED0810" w14:paraId="3E94E22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="00DD3AC6">
        <w:rPr>
          <w:rFonts w:ascii="Times New Roman" w:hAnsi="Times New Roman" w:cs="Times New Roman"/>
          <w:sz w:val="28"/>
          <w:szCs w:val="28"/>
        </w:rPr>
        <w:t xml:space="preserve"> Говоря </w:t>
      </w:r>
      <w:proofErr w:type="gramStart"/>
      <w:r w:rsidR="000F7DC0">
        <w:rPr>
          <w:rFonts w:ascii="Times New Roman" w:hAnsi="Times New Roman" w:cs="Times New Roman"/>
          <w:sz w:val="28"/>
          <w:szCs w:val="28"/>
        </w:rPr>
        <w:t>об  Ансамбле</w:t>
      </w:r>
      <w:proofErr w:type="gramEnd"/>
      <w:r w:rsidR="000F7DC0">
        <w:rPr>
          <w:rFonts w:ascii="Times New Roman" w:hAnsi="Times New Roman" w:cs="Times New Roman"/>
          <w:sz w:val="28"/>
          <w:szCs w:val="28"/>
        </w:rPr>
        <w:t xml:space="preserve"> </w:t>
      </w:r>
      <w:r w:rsidR="00DD3AC6">
        <w:rPr>
          <w:rFonts w:ascii="Times New Roman" w:hAnsi="Times New Roman" w:cs="Times New Roman"/>
          <w:sz w:val="28"/>
          <w:szCs w:val="28"/>
        </w:rPr>
        <w:t xml:space="preserve"> подробнее</w:t>
      </w:r>
      <w:r w:rsidR="000F7DC0">
        <w:rPr>
          <w:rFonts w:ascii="Times New Roman" w:hAnsi="Times New Roman" w:cs="Times New Roman"/>
          <w:sz w:val="28"/>
          <w:szCs w:val="28"/>
        </w:rPr>
        <w:t xml:space="preserve">, </w:t>
      </w:r>
      <w:r w:rsidR="00DD3AC6">
        <w:rPr>
          <w:rFonts w:ascii="Times New Roman" w:hAnsi="Times New Roman" w:cs="Times New Roman"/>
          <w:sz w:val="28"/>
          <w:szCs w:val="28"/>
        </w:rPr>
        <w:t xml:space="preserve"> коснемся   разных  аспектов</w:t>
      </w:r>
      <w:r w:rsidR="000F7DC0">
        <w:rPr>
          <w:rFonts w:ascii="Times New Roman" w:hAnsi="Times New Roman" w:cs="Times New Roman"/>
          <w:sz w:val="28"/>
          <w:szCs w:val="28"/>
        </w:rPr>
        <w:t xml:space="preserve"> его  деятельности</w:t>
      </w:r>
      <w:r w:rsidR="00496955">
        <w:rPr>
          <w:rFonts w:ascii="Times New Roman" w:hAnsi="Times New Roman" w:cs="Times New Roman"/>
          <w:sz w:val="28"/>
          <w:szCs w:val="28"/>
        </w:rPr>
        <w:t>,</w:t>
      </w:r>
      <w:r w:rsidR="000F7DC0">
        <w:rPr>
          <w:rFonts w:ascii="Times New Roman" w:hAnsi="Times New Roman" w:cs="Times New Roman"/>
          <w:sz w:val="28"/>
          <w:szCs w:val="28"/>
        </w:rPr>
        <w:t xml:space="preserve">  и </w:t>
      </w:r>
      <w:r w:rsidR="00496955">
        <w:rPr>
          <w:rFonts w:ascii="Times New Roman" w:hAnsi="Times New Roman" w:cs="Times New Roman"/>
          <w:sz w:val="28"/>
          <w:szCs w:val="28"/>
        </w:rPr>
        <w:t xml:space="preserve">  нач</w:t>
      </w:r>
      <w:r w:rsidR="00DD3AC6">
        <w:rPr>
          <w:rFonts w:ascii="Times New Roman" w:hAnsi="Times New Roman" w:cs="Times New Roman"/>
          <w:sz w:val="28"/>
          <w:szCs w:val="28"/>
        </w:rPr>
        <w:t>н</w:t>
      </w:r>
      <w:r w:rsidR="000F7DC0">
        <w:rPr>
          <w:rFonts w:ascii="Times New Roman" w:hAnsi="Times New Roman" w:cs="Times New Roman"/>
          <w:sz w:val="28"/>
          <w:szCs w:val="28"/>
        </w:rPr>
        <w:t>ём</w:t>
      </w:r>
      <w:r w:rsidR="00DD3AC6">
        <w:rPr>
          <w:rFonts w:ascii="Times New Roman" w:hAnsi="Times New Roman" w:cs="Times New Roman"/>
          <w:sz w:val="28"/>
          <w:szCs w:val="28"/>
        </w:rPr>
        <w:t xml:space="preserve">  с  вопроса  о  составе   ансамбля:  по  составу  ансамбль   относительно  большой</w:t>
      </w:r>
      <w:r w:rsidR="00496955">
        <w:rPr>
          <w:rFonts w:ascii="Times New Roman" w:hAnsi="Times New Roman" w:cs="Times New Roman"/>
          <w:sz w:val="28"/>
          <w:szCs w:val="28"/>
        </w:rPr>
        <w:t>, его</w:t>
      </w:r>
      <w:r w:rsidR="00DD3AC6">
        <w:rPr>
          <w:rFonts w:ascii="Times New Roman" w:hAnsi="Times New Roman" w:cs="Times New Roman"/>
          <w:sz w:val="28"/>
          <w:szCs w:val="28"/>
        </w:rPr>
        <w:t xml:space="preserve">  количественный  состав  может  достигать  50  человек. </w:t>
      </w:r>
      <w:proofErr w:type="gramStart"/>
      <w:r w:rsidR="00DD3AC6">
        <w:rPr>
          <w:rFonts w:ascii="Times New Roman" w:hAnsi="Times New Roman" w:cs="Times New Roman"/>
          <w:sz w:val="28"/>
          <w:szCs w:val="28"/>
        </w:rPr>
        <w:t>Заметим ,</w:t>
      </w:r>
      <w:proofErr w:type="gramEnd"/>
      <w:r w:rsidR="00DD3AC6">
        <w:rPr>
          <w:rFonts w:ascii="Times New Roman" w:hAnsi="Times New Roman" w:cs="Times New Roman"/>
          <w:sz w:val="28"/>
          <w:szCs w:val="28"/>
        </w:rPr>
        <w:t xml:space="preserve">  что о</w:t>
      </w:r>
      <w:r w:rsidRPr="009971CC">
        <w:rPr>
          <w:rFonts w:ascii="Times New Roman" w:hAnsi="Times New Roman" w:cs="Times New Roman"/>
          <w:sz w:val="28"/>
          <w:szCs w:val="28"/>
        </w:rPr>
        <w:t xml:space="preserve">бщий  состав  ансамбля  сохраняется  и  изменяется  в соответствии  с  естественными    изменениями  состава  кадетских  классов   и  периодичности  обучения детей   в  обще- </w:t>
      </w:r>
      <w:r w:rsidRPr="009971CC" w:rsidR="0035611B">
        <w:rPr>
          <w:rFonts w:ascii="Times New Roman" w:hAnsi="Times New Roman" w:cs="Times New Roman"/>
          <w:sz w:val="28"/>
          <w:szCs w:val="28"/>
        </w:rPr>
        <w:t>образовательной  школе,  имеющей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завершение.  </w:t>
      </w:r>
      <w:r w:rsidR="00DD3AC6">
        <w:rPr>
          <w:rFonts w:ascii="Times New Roman" w:hAnsi="Times New Roman" w:cs="Times New Roman"/>
          <w:sz w:val="28"/>
          <w:szCs w:val="28"/>
        </w:rPr>
        <w:t xml:space="preserve"> Соотношение </w:t>
      </w:r>
      <w:proofErr w:type="gramStart"/>
      <w:r w:rsidR="00DD3AC6">
        <w:rPr>
          <w:rFonts w:ascii="Times New Roman" w:hAnsi="Times New Roman" w:cs="Times New Roman"/>
          <w:sz w:val="28"/>
          <w:szCs w:val="28"/>
        </w:rPr>
        <w:t>взрослых  и</w:t>
      </w:r>
      <w:proofErr w:type="gramEnd"/>
      <w:r w:rsidR="00DD3AC6">
        <w:rPr>
          <w:rFonts w:ascii="Times New Roman" w:hAnsi="Times New Roman" w:cs="Times New Roman"/>
          <w:sz w:val="28"/>
          <w:szCs w:val="28"/>
        </w:rPr>
        <w:t xml:space="preserve">  детей </w:t>
      </w:r>
      <w:r w:rsidR="000F7DC0">
        <w:rPr>
          <w:rFonts w:ascii="Times New Roman" w:hAnsi="Times New Roman" w:cs="Times New Roman"/>
          <w:sz w:val="28"/>
          <w:szCs w:val="28"/>
        </w:rPr>
        <w:t>в  Ансамбле</w:t>
      </w:r>
      <w:r w:rsidR="00DD3AC6">
        <w:rPr>
          <w:rFonts w:ascii="Times New Roman" w:hAnsi="Times New Roman" w:cs="Times New Roman"/>
          <w:sz w:val="28"/>
          <w:szCs w:val="28"/>
        </w:rPr>
        <w:t xml:space="preserve">  каждый  год  варьируется  естественным  образом, но в  итоге   соотношение - приблизительно   равное. </w:t>
      </w:r>
      <w:r w:rsidR="009971CC">
        <w:rPr>
          <w:rFonts w:ascii="Times New Roman" w:hAnsi="Times New Roman" w:cs="Times New Roman"/>
          <w:sz w:val="28"/>
          <w:szCs w:val="28"/>
        </w:rPr>
        <w:t xml:space="preserve">       </w:t>
      </w:r>
    </w:p>
    <w:p xmlns:wp14="http://schemas.microsoft.com/office/word/2010/wordml" w:rsidRPr="009971CC" w:rsidR="00966D32" w:rsidP="00132931" w:rsidRDefault="00966D32" w14:paraId="5F9E75F3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1CC">
        <w:rPr>
          <w:rFonts w:ascii="Times New Roman" w:hAnsi="Times New Roman" w:cs="Times New Roman"/>
          <w:sz w:val="28"/>
          <w:szCs w:val="28"/>
        </w:rPr>
        <w:t>Репет</w:t>
      </w:r>
      <w:r w:rsidR="000F7DC0">
        <w:rPr>
          <w:rFonts w:ascii="Times New Roman" w:hAnsi="Times New Roman" w:cs="Times New Roman"/>
          <w:sz w:val="28"/>
          <w:szCs w:val="28"/>
        </w:rPr>
        <w:t>иционный  процесс</w:t>
      </w:r>
      <w:proofErr w:type="gramEnd"/>
      <w:r w:rsidR="000F7DC0">
        <w:rPr>
          <w:rFonts w:ascii="Times New Roman" w:hAnsi="Times New Roman" w:cs="Times New Roman"/>
          <w:sz w:val="28"/>
          <w:szCs w:val="28"/>
        </w:rPr>
        <w:t xml:space="preserve"> в  Ансамбле  </w:t>
      </w:r>
      <w:r w:rsidR="00496955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0F7DC0">
        <w:rPr>
          <w:rFonts w:ascii="Times New Roman" w:hAnsi="Times New Roman" w:cs="Times New Roman"/>
          <w:sz w:val="28"/>
          <w:szCs w:val="28"/>
        </w:rPr>
        <w:t xml:space="preserve">специфичен: за  малое  количество  времени    хормейстеру необходимо  очень  многое  успеть сделать   в узко   профессиональном  плане  и при этом  не  ослабить  трудностями  мотивацию  участников.   </w:t>
      </w:r>
      <w:proofErr w:type="gramStart"/>
      <w:r w:rsidR="000F7DC0">
        <w:rPr>
          <w:rFonts w:ascii="Times New Roman" w:hAnsi="Times New Roman" w:cs="Times New Roman"/>
          <w:sz w:val="28"/>
          <w:szCs w:val="28"/>
        </w:rPr>
        <w:t>Поэтому  план</w:t>
      </w:r>
      <w:proofErr w:type="gramEnd"/>
      <w:r w:rsidR="000F7DC0">
        <w:rPr>
          <w:rFonts w:ascii="Times New Roman" w:hAnsi="Times New Roman" w:cs="Times New Roman"/>
          <w:sz w:val="28"/>
          <w:szCs w:val="28"/>
        </w:rPr>
        <w:t xml:space="preserve"> любой репетиции Ансамбля  готовится  заранее</w:t>
      </w:r>
      <w:r w:rsidR="00496955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0F7DC0">
        <w:rPr>
          <w:rFonts w:ascii="Times New Roman" w:hAnsi="Times New Roman" w:cs="Times New Roman"/>
          <w:sz w:val="28"/>
          <w:szCs w:val="28"/>
        </w:rPr>
        <w:t xml:space="preserve"> подробно. </w:t>
      </w:r>
      <w:proofErr w:type="gramStart"/>
      <w:r w:rsidR="000F7DC0">
        <w:rPr>
          <w:rFonts w:ascii="Times New Roman" w:hAnsi="Times New Roman" w:cs="Times New Roman"/>
          <w:sz w:val="28"/>
          <w:szCs w:val="28"/>
        </w:rPr>
        <w:t>Репетиции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ансамбля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проводятся  в  вечернее время  в  конференц-зале школы,  вмещающем  50  посадочных мест. Конференц-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зал  школы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также  оборудован </w:t>
      </w:r>
      <w:r w:rsidR="00DD3AC6">
        <w:rPr>
          <w:rFonts w:ascii="Times New Roman" w:hAnsi="Times New Roman" w:cs="Times New Roman"/>
          <w:sz w:val="28"/>
          <w:szCs w:val="28"/>
        </w:rPr>
        <w:t xml:space="preserve">необходимыми техническими </w:t>
      </w:r>
      <w:r w:rsidRPr="009971CC" w:rsidR="008B5300">
        <w:rPr>
          <w:rFonts w:ascii="Times New Roman" w:hAnsi="Times New Roman" w:cs="Times New Roman"/>
          <w:sz w:val="28"/>
          <w:szCs w:val="28"/>
        </w:rPr>
        <w:t xml:space="preserve">средствами: </w:t>
      </w:r>
      <w:r w:rsidRPr="009971CC">
        <w:rPr>
          <w:rFonts w:ascii="Times New Roman" w:hAnsi="Times New Roman" w:cs="Times New Roman"/>
          <w:sz w:val="28"/>
          <w:szCs w:val="28"/>
        </w:rPr>
        <w:t xml:space="preserve"> звуковоспроизводящей  аппаратурой   и  электронным  пианино.</w:t>
      </w:r>
    </w:p>
    <w:p xmlns:wp14="http://schemas.microsoft.com/office/word/2010/wordml" w:rsidRPr="009971CC" w:rsidR="00966D32" w:rsidP="00132931" w:rsidRDefault="00966D32" w14:paraId="5A39BBE3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971CC" w:rsidR="0035611B" w:rsidP="00132931" w:rsidRDefault="0035611B" w14:paraId="41C8F396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971CC" w:rsidR="00966D32" w:rsidP="00132931" w:rsidRDefault="00DD3AC6" w14:paraId="56ABFA95" wp14:textId="4290C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4584BFA" w:rsidR="04584BF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4584BFA" w:rsidR="04584BFA">
        <w:rPr>
          <w:rFonts w:ascii="Times New Roman" w:hAnsi="Times New Roman" w:cs="Times New Roman"/>
          <w:sz w:val="28"/>
          <w:szCs w:val="28"/>
        </w:rPr>
        <w:t>уже  упоминалось</w:t>
      </w:r>
      <w:proofErr w:type="gram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, выступления  Ансамбля  проходят  на  базе  МБОУ СОКШ 4,  а  также  на  городских  площадках.  Ансамбль задействован  в  двух  крупных  проектах  МБОУ СОКШ4:   мероприятие  окружного  значения  -  «День  рождения  кадетских  классов; Посвящение  в  кадеты», (сейчас  эти  мероприятия  укрупнились  и  потребовалось  их  разделение) и   мероприятие  городского  значения  -   традиционный  концерт   для  жителей с города Нефтеюганска  «Мы  этой  памяти  верны». Помимо </w:t>
      </w:r>
      <w:r w:rsidRPr="04584BFA" w:rsidR="04584BFA">
        <w:rPr>
          <w:rFonts w:ascii="Times New Roman" w:hAnsi="Times New Roman" w:cs="Times New Roman"/>
          <w:sz w:val="28"/>
          <w:szCs w:val="28"/>
        </w:rPr>
        <w:t>этого, выступления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ансамбля  проходят  на  знаковых  школьных  мероприятиях.   </w:t>
      </w:r>
    </w:p>
    <w:p xmlns:wp14="http://schemas.microsoft.com/office/word/2010/wordml" w:rsidRPr="009971CC" w:rsidR="00ED0810" w:rsidP="00132931" w:rsidRDefault="009402D1" w14:paraId="1F43DFAB" wp14:textId="14F5E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4584BFA" w:rsidR="04584BFA">
        <w:rPr>
          <w:rFonts w:ascii="Times New Roman" w:hAnsi="Times New Roman" w:cs="Times New Roman"/>
          <w:sz w:val="28"/>
          <w:szCs w:val="28"/>
        </w:rPr>
        <w:t xml:space="preserve">Выше говорилось о поддержке  деятельности  школы  ее социальными  партнерами. В этой связи мы рады тому, что касательно деятельности  Ансамбля,  а  равно - как  и  других  хоровых  коллективов  школы ,  мы   имеем  возможность   воспользоваться  также  профессиональной  поддержкой  музыкантов  города   и  звукозаписывающих  студий, которые тоже оказывают  профессиональную поддержку школьному  ансамблю. Работа проводится в  рамках  достигнутых  соглашений  о  </w:t>
      </w:r>
      <w:proofErr w:type="spellStart"/>
      <w:r w:rsidRPr="04584BFA" w:rsidR="04584BFA">
        <w:rPr>
          <w:rFonts w:ascii="Times New Roman" w:hAnsi="Times New Roman" w:cs="Times New Roman"/>
          <w:sz w:val="28"/>
          <w:szCs w:val="28"/>
        </w:rPr>
        <w:t>взаимосотрудничестве</w:t>
      </w:r>
      <w:proofErr w:type="spell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и  творческой помощи  в  рамках  общих  творческих  интересов.    </w:t>
      </w:r>
    </w:p>
    <w:p xmlns:wp14="http://schemas.microsoft.com/office/word/2010/wordml" w:rsidRPr="009971CC" w:rsidR="00DE6115" w:rsidP="00132931" w:rsidRDefault="000F7DC0" w14:paraId="3E20E80F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тем</w:t>
      </w:r>
      <w:r w:rsidR="003A3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 </w:t>
      </w:r>
      <w:r w:rsidR="003A319C">
        <w:rPr>
          <w:rFonts w:ascii="Times New Roman" w:hAnsi="Times New Roman" w:cs="Times New Roman"/>
          <w:sz w:val="28"/>
          <w:szCs w:val="28"/>
        </w:rPr>
        <w:t>особенностью  работы  Ансамбля  является  также   взаимодействие  с  популярной  музыкой     и   современной  песней ,  т</w:t>
      </w:r>
      <w:r w:rsidRPr="009971CC" w:rsidR="008B5300">
        <w:rPr>
          <w:rFonts w:ascii="Times New Roman" w:hAnsi="Times New Roman" w:cs="Times New Roman"/>
          <w:sz w:val="28"/>
          <w:szCs w:val="28"/>
        </w:rPr>
        <w:t xml:space="preserve">ексты    и  музыкальный  материал  используемых  песен  при  необходимости  проходят  соответствующую  </w:t>
      </w:r>
      <w:r w:rsidR="003A319C">
        <w:rPr>
          <w:rFonts w:ascii="Times New Roman" w:hAnsi="Times New Roman" w:cs="Times New Roman"/>
          <w:sz w:val="28"/>
          <w:szCs w:val="28"/>
        </w:rPr>
        <w:t xml:space="preserve">  творческую </w:t>
      </w:r>
      <w:proofErr w:type="spellStart"/>
      <w:r w:rsidRPr="009971CC" w:rsidR="008B5300">
        <w:rPr>
          <w:rFonts w:ascii="Times New Roman" w:hAnsi="Times New Roman" w:cs="Times New Roman"/>
          <w:sz w:val="28"/>
          <w:szCs w:val="28"/>
        </w:rPr>
        <w:t>редактурную</w:t>
      </w:r>
      <w:proofErr w:type="spellEnd"/>
      <w:r w:rsidRPr="009971CC" w:rsidR="008B5300">
        <w:rPr>
          <w:rFonts w:ascii="Times New Roman" w:hAnsi="Times New Roman" w:cs="Times New Roman"/>
          <w:sz w:val="28"/>
          <w:szCs w:val="28"/>
        </w:rPr>
        <w:t xml:space="preserve">  адаптацию,  что   работает </w:t>
      </w:r>
      <w:r w:rsidR="003A319C">
        <w:rPr>
          <w:rFonts w:ascii="Times New Roman" w:hAnsi="Times New Roman" w:cs="Times New Roman"/>
          <w:sz w:val="28"/>
          <w:szCs w:val="28"/>
        </w:rPr>
        <w:t>как</w:t>
      </w:r>
      <w:r w:rsidRPr="009971CC" w:rsidR="008B5300">
        <w:rPr>
          <w:rFonts w:ascii="Times New Roman" w:hAnsi="Times New Roman" w:cs="Times New Roman"/>
          <w:sz w:val="28"/>
          <w:szCs w:val="28"/>
        </w:rPr>
        <w:t xml:space="preserve">  на  индивидуальный   стиль   ансамбля</w:t>
      </w:r>
      <w:r w:rsidR="003A319C">
        <w:rPr>
          <w:rFonts w:ascii="Times New Roman" w:hAnsi="Times New Roman" w:cs="Times New Roman"/>
          <w:sz w:val="28"/>
          <w:szCs w:val="28"/>
        </w:rPr>
        <w:t xml:space="preserve">  так и  на  соответствие песни формат  проводимого  мероприятия. </w:t>
      </w:r>
      <w:proofErr w:type="gramStart"/>
      <w:r w:rsidRPr="009971CC" w:rsidR="00DE6115">
        <w:rPr>
          <w:rFonts w:ascii="Times New Roman" w:hAnsi="Times New Roman" w:cs="Times New Roman"/>
          <w:sz w:val="28"/>
          <w:szCs w:val="28"/>
        </w:rPr>
        <w:t xml:space="preserve">Выступление  </w:t>
      </w:r>
      <w:r w:rsidR="003A319C">
        <w:rPr>
          <w:rFonts w:ascii="Times New Roman" w:hAnsi="Times New Roman" w:cs="Times New Roman"/>
          <w:sz w:val="28"/>
          <w:szCs w:val="28"/>
        </w:rPr>
        <w:t>А</w:t>
      </w:r>
      <w:r w:rsidRPr="009971CC" w:rsidR="00DE6115">
        <w:rPr>
          <w:rFonts w:ascii="Times New Roman" w:hAnsi="Times New Roman" w:cs="Times New Roman"/>
          <w:sz w:val="28"/>
          <w:szCs w:val="28"/>
        </w:rPr>
        <w:t>нсамбля</w:t>
      </w:r>
      <w:proofErr w:type="gramEnd"/>
      <w:r w:rsidRPr="009971CC" w:rsidR="00DE6115">
        <w:rPr>
          <w:rFonts w:ascii="Times New Roman" w:hAnsi="Times New Roman" w:cs="Times New Roman"/>
          <w:sz w:val="28"/>
          <w:szCs w:val="28"/>
        </w:rPr>
        <w:t xml:space="preserve">  вписывается </w:t>
      </w:r>
      <w:r w:rsidR="00A9317B">
        <w:rPr>
          <w:rFonts w:ascii="Times New Roman" w:hAnsi="Times New Roman" w:cs="Times New Roman"/>
          <w:sz w:val="28"/>
          <w:szCs w:val="28"/>
        </w:rPr>
        <w:t xml:space="preserve"> в  сценарный  ход  мероприятий.</w:t>
      </w:r>
    </w:p>
    <w:p xmlns:wp14="http://schemas.microsoft.com/office/word/2010/wordml" w:rsidRPr="009971CC" w:rsidR="008B5300" w:rsidP="00132931" w:rsidRDefault="00734386" w14:paraId="2BC17FCB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17B">
        <w:rPr>
          <w:rFonts w:ascii="Times New Roman" w:hAnsi="Times New Roman" w:cs="Times New Roman"/>
          <w:sz w:val="28"/>
          <w:szCs w:val="28"/>
        </w:rPr>
        <w:t>Итак,  мы</w:t>
      </w:r>
      <w:proofErr w:type="gramEnd"/>
      <w:r w:rsidR="00A9317B">
        <w:rPr>
          <w:rFonts w:ascii="Times New Roman" w:hAnsi="Times New Roman" w:cs="Times New Roman"/>
          <w:sz w:val="28"/>
          <w:szCs w:val="28"/>
        </w:rPr>
        <w:t xml:space="preserve">  видим, 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71CC" w:rsidR="00DE6115">
        <w:rPr>
          <w:rFonts w:ascii="Times New Roman" w:hAnsi="Times New Roman" w:cs="Times New Roman"/>
          <w:sz w:val="28"/>
          <w:szCs w:val="28"/>
        </w:rPr>
        <w:t>остав  участников  Ансамбля,  как</w:t>
      </w:r>
      <w:r w:rsidR="00A9317B">
        <w:rPr>
          <w:rFonts w:ascii="Times New Roman" w:hAnsi="Times New Roman" w:cs="Times New Roman"/>
          <w:sz w:val="28"/>
          <w:szCs w:val="28"/>
        </w:rPr>
        <w:t xml:space="preserve">  своеобразная 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  образовательная  единица  во  внеурочной  работе на  базе   школы  обеспечивается  педагогическим  сопровождением  классных  руководителей,   административным сопровождением курирующих заместителей  директора и непосредственным  хормейстерским  руков</w:t>
      </w:r>
      <w:r>
        <w:rPr>
          <w:rFonts w:ascii="Times New Roman" w:hAnsi="Times New Roman" w:cs="Times New Roman"/>
          <w:sz w:val="28"/>
          <w:szCs w:val="28"/>
        </w:rPr>
        <w:t>одством,  репетиционной  базой,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  сценическими площадками</w:t>
      </w:r>
      <w:r>
        <w:rPr>
          <w:rFonts w:ascii="Times New Roman" w:hAnsi="Times New Roman" w:cs="Times New Roman"/>
          <w:sz w:val="28"/>
          <w:szCs w:val="28"/>
        </w:rPr>
        <w:t>, помощью социальных- партнёров</w:t>
      </w:r>
      <w:r w:rsidRPr="009971CC" w:rsidR="00DE6115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734386" w:rsidP="00132931" w:rsidRDefault="003A319C" w14:paraId="435C6395" wp14:textId="2EC8A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4584BFA" w:rsidR="04584BFA">
        <w:rPr>
          <w:rFonts w:ascii="Times New Roman" w:hAnsi="Times New Roman" w:cs="Times New Roman"/>
          <w:sz w:val="28"/>
          <w:szCs w:val="28"/>
        </w:rPr>
        <w:t>Выше было  отмечено,</w:t>
      </w:r>
      <w:r w:rsidRPr="04584BFA" w:rsidR="04584BFA">
        <w:rPr>
          <w:rFonts w:ascii="Times New Roman" w:hAnsi="Times New Roman" w:cs="Times New Roman"/>
          <w:i w:val="1"/>
          <w:iCs w:val="1"/>
          <w:sz w:val="28"/>
          <w:szCs w:val="28"/>
        </w:rPr>
        <w:t xml:space="preserve">  </w:t>
      </w:r>
      <w:r w:rsidRPr="04584BFA" w:rsidR="04584BFA">
        <w:rPr>
          <w:rFonts w:ascii="Times New Roman" w:hAnsi="Times New Roman" w:cs="Times New Roman"/>
          <w:sz w:val="28"/>
          <w:szCs w:val="28"/>
        </w:rPr>
        <w:t>что</w:t>
      </w:r>
      <w:r w:rsidRPr="04584BFA" w:rsidR="04584BFA">
        <w:rPr>
          <w:rFonts w:ascii="Times New Roman" w:hAnsi="Times New Roman" w:cs="Times New Roman"/>
          <w:i w:val="1"/>
          <w:iCs w:val="1"/>
          <w:sz w:val="28"/>
          <w:szCs w:val="28"/>
        </w:rPr>
        <w:t xml:space="preserve"> количественный  состав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участников  ансамбля  варьируется     и зависит  от  текущей  возможности  родителей   принять  участие  в подготовке и  выступлении   ансамбля на  мероприятиях, а также   величины репетиционной и  сценической  площадки.  </w:t>
      </w:r>
      <w:proofErr w:type="gramStart"/>
      <w:r w:rsidRPr="04584BFA" w:rsidR="04584BFA">
        <w:rPr>
          <w:rFonts w:ascii="Times New Roman" w:hAnsi="Times New Roman" w:cs="Times New Roman"/>
          <w:sz w:val="28"/>
          <w:szCs w:val="28"/>
        </w:rPr>
        <w:t>Рассмотрим  подробнее</w:t>
      </w:r>
      <w:proofErr w:type="gram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Качественный  состав   участников   Ансамбля. С точки  зрения  хормейстерской  работы,  по  своему </w:t>
      </w:r>
      <w:r w:rsidRPr="04584BFA" w:rsidR="04584BFA">
        <w:rPr>
          <w:rFonts w:ascii="Times New Roman" w:hAnsi="Times New Roman" w:cs="Times New Roman"/>
          <w:i w:val="1"/>
          <w:iCs w:val="1"/>
          <w:sz w:val="28"/>
          <w:szCs w:val="28"/>
        </w:rPr>
        <w:t>качественному   составу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Ансамбль объединяет   в  себе  </w:t>
      </w:r>
      <w:r w:rsidRPr="04584BFA" w:rsidR="04584BFA">
        <w:rPr>
          <w:rFonts w:ascii="Times New Roman" w:hAnsi="Times New Roman" w:cs="Times New Roman"/>
          <w:i w:val="1"/>
          <w:iCs w:val="1"/>
          <w:sz w:val="28"/>
          <w:szCs w:val="28"/>
        </w:rPr>
        <w:t>Взрослую  и  Детскую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группу  поющих,  что  обуславливает  разницу  и   особенности свода  подходов  в  работе с  коллективом участников ансамбля.   </w:t>
      </w:r>
      <w:r w:rsidRPr="04584BFA" w:rsidR="04584BFA">
        <w:rPr>
          <w:rFonts w:ascii="Times New Roman" w:hAnsi="Times New Roman" w:cs="Times New Roman"/>
          <w:i w:val="1"/>
          <w:iCs w:val="1"/>
          <w:sz w:val="28"/>
          <w:szCs w:val="28"/>
        </w:rPr>
        <w:t xml:space="preserve">Детская </w:t>
      </w:r>
      <w:r w:rsidRPr="04584BFA" w:rsidR="04584BFA">
        <w:rPr>
          <w:rFonts w:ascii="Times New Roman" w:hAnsi="Times New Roman" w:cs="Times New Roman"/>
          <w:i w:val="1"/>
          <w:iCs w:val="1"/>
          <w:sz w:val="28"/>
          <w:szCs w:val="28"/>
        </w:rPr>
        <w:t>группа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в школе  на  дополнительном  обучении и  поэтому  имеет  хороший  «задел» применительно  уже  только  к количеству  уделенного  им  внимания  в  школе   по  части  работы  педагога  дополнительного  образования.  Так как учащиеся – кадеты занимаются подготовкой  выступления  со своими  родителями  совместно в одно  и  то  же репетиционное  время,  и,    благодаря  тому,  что  дети  имеют  большую  подготовку -  главный  акцент  в  работе Ансамбля  делается  на  работу  с  «неподготовленными  взрослыми»,  количество  которых   в  Ансамбле значительно -  не  все  имеют  певческий  опыт.  Дополнительно, для школьников проводятся (</w:t>
      </w:r>
      <w:proofErr w:type="gramStart"/>
      <w:r w:rsidRPr="04584BFA" w:rsidR="04584BFA">
        <w:rPr>
          <w:rFonts w:ascii="Times New Roman" w:hAnsi="Times New Roman" w:cs="Times New Roman"/>
          <w:sz w:val="28"/>
          <w:szCs w:val="28"/>
        </w:rPr>
        <w:t>по  необходимости</w:t>
      </w:r>
      <w:proofErr w:type="gram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)  и   индивидуальные  занятия  в  рамках  педагогического  процесса -  в   их дополнительном  образовании,  такая  возможность  предусмотрена. </w:t>
      </w:r>
    </w:p>
    <w:p xmlns:wp14="http://schemas.microsoft.com/office/word/2010/wordml" w:rsidRPr="009971CC" w:rsidR="008B5300" w:rsidP="00132931" w:rsidRDefault="00A07121" w14:paraId="34E6C01F" wp14:textId="5745B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Таким образом, целая совокупность созданных условий </w:t>
      </w:r>
      <w:r w:rsidRPr="04584BFA" w:rsidR="04584BFA">
        <w:rPr>
          <w:rFonts w:ascii="Times New Roman" w:hAnsi="Times New Roman" w:cs="Times New Roman"/>
          <w:sz w:val="28"/>
          <w:szCs w:val="28"/>
        </w:rPr>
        <w:t>работает на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общую  цель.  </w:t>
      </w:r>
    </w:p>
    <w:p xmlns:wp14="http://schemas.microsoft.com/office/word/2010/wordml" w:rsidRPr="009971CC" w:rsidR="00ED0810" w:rsidP="00132931" w:rsidRDefault="00ED0810" w14:paraId="7B2BC161" wp14:textId="534D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 </w:t>
      </w:r>
      <w:r w:rsidRPr="04584BFA" w:rsidR="04584BFA">
        <w:rPr>
          <w:rFonts w:ascii="Times New Roman" w:hAnsi="Times New Roman" w:cs="Times New Roman"/>
          <w:sz w:val="28"/>
          <w:szCs w:val="28"/>
        </w:rPr>
        <w:t>Говоря о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 качественном  составе детской  группы, также  необходимо  сказать,  что  </w:t>
      </w:r>
      <w:r w:rsidRPr="04584BFA" w:rsidR="04584BFA">
        <w:rPr>
          <w:rFonts w:ascii="Times New Roman" w:hAnsi="Times New Roman" w:cs="Times New Roman"/>
          <w:i w:val="1"/>
          <w:iCs w:val="1"/>
          <w:sz w:val="28"/>
          <w:szCs w:val="28"/>
        </w:rPr>
        <w:t>Детская  группа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этого ансамбля  не  имеет  разделения  по  половому  признаку так, как  в  кадетских  классах  такового  разделения  нет, но обращает  на  себя  внимание ,  что состав  ансамбля складывается  из  года в  год преимущественно  мужской. Это возможно   </w:t>
      </w:r>
      <w:proofErr w:type="gramStart"/>
      <w:r w:rsidRPr="04584BFA" w:rsidR="04584BFA">
        <w:rPr>
          <w:rFonts w:ascii="Times New Roman" w:hAnsi="Times New Roman" w:cs="Times New Roman"/>
          <w:sz w:val="28"/>
          <w:szCs w:val="28"/>
        </w:rPr>
        <w:t>объясняется  тем</w:t>
      </w:r>
      <w:proofErr w:type="gram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,  что  взрослая  группа  это  отцы,  за  отцами  тянутся  в  основном  сыновья,   и  военную  стезю  в  основном  за  отцами больше  выбирают  мальчики.   </w:t>
      </w:r>
      <w:proofErr w:type="gramStart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Следовательно,  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 в  работе  с  составом поющих</w:t>
      </w:r>
      <w:r w:rsidR="04584BFA">
        <w:rPr/>
        <w:t xml:space="preserve"> </w:t>
      </w:r>
      <w:r w:rsidRPr="04584BFA" w:rsidR="04584BFA">
        <w:rPr>
          <w:rFonts w:ascii="Times New Roman" w:hAnsi="Times New Roman" w:cs="Times New Roman"/>
          <w:sz w:val="28"/>
          <w:szCs w:val="28"/>
        </w:rPr>
        <w:t xml:space="preserve">внимание  уделяется  этому  обстоятельству   тоже.  </w:t>
      </w:r>
      <w:proofErr w:type="gramStart"/>
      <w:r w:rsidRPr="04584BFA" w:rsidR="04584BFA">
        <w:rPr>
          <w:rFonts w:ascii="Times New Roman" w:hAnsi="Times New Roman" w:cs="Times New Roman"/>
          <w:sz w:val="28"/>
          <w:szCs w:val="28"/>
        </w:rPr>
        <w:t>Естественно,  что</w:t>
      </w:r>
      <w:proofErr w:type="gram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 в  работе  с  этой  группой, учитывается  ее особенность, и   мы  опираемся   на  изучение  положительного  творческого  опыта  руководителей именно  детских  крупных  известных хоровых  коллективов. </w:t>
      </w:r>
    </w:p>
    <w:p xmlns:wp14="http://schemas.microsoft.com/office/word/2010/wordml" w:rsidRPr="009971CC" w:rsidR="00ED0810" w:rsidP="00132931" w:rsidRDefault="00ED0810" w14:paraId="79A3380B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1CC">
        <w:rPr>
          <w:rFonts w:ascii="Times New Roman" w:hAnsi="Times New Roman" w:cs="Times New Roman"/>
          <w:i/>
          <w:sz w:val="28"/>
          <w:szCs w:val="28"/>
        </w:rPr>
        <w:t>Взрослая  группа</w:t>
      </w:r>
      <w:proofErr w:type="gramEnd"/>
      <w:r w:rsidRPr="009971CC" w:rsidR="0035611B">
        <w:rPr>
          <w:rFonts w:ascii="Times New Roman" w:hAnsi="Times New Roman" w:cs="Times New Roman"/>
          <w:i/>
          <w:sz w:val="28"/>
          <w:szCs w:val="28"/>
        </w:rPr>
        <w:t xml:space="preserve"> ансамбля</w:t>
      </w:r>
      <w:r w:rsidRPr="009971CC">
        <w:rPr>
          <w:rFonts w:ascii="Times New Roman" w:hAnsi="Times New Roman" w:cs="Times New Roman"/>
          <w:sz w:val="28"/>
          <w:szCs w:val="28"/>
        </w:rPr>
        <w:t xml:space="preserve"> - </w:t>
      </w:r>
      <w:r w:rsidRPr="009971CC" w:rsidR="00966D32">
        <w:rPr>
          <w:rFonts w:ascii="Times New Roman" w:hAnsi="Times New Roman" w:cs="Times New Roman"/>
          <w:sz w:val="28"/>
          <w:szCs w:val="28"/>
        </w:rPr>
        <w:t xml:space="preserve"> в  первую  очередь является разновозрастной</w:t>
      </w:r>
      <w:r w:rsidRPr="009971CC">
        <w:rPr>
          <w:rFonts w:ascii="Times New Roman" w:hAnsi="Times New Roman" w:cs="Times New Roman"/>
          <w:sz w:val="28"/>
          <w:szCs w:val="28"/>
        </w:rPr>
        <w:t xml:space="preserve">,  подготовка  участников  в ней – 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неоднородна. </w:t>
      </w:r>
      <w:r w:rsidR="00A07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121">
        <w:rPr>
          <w:rFonts w:ascii="Times New Roman" w:hAnsi="Times New Roman" w:cs="Times New Roman"/>
          <w:sz w:val="28"/>
          <w:szCs w:val="28"/>
        </w:rPr>
        <w:t>Взрослые  приходят</w:t>
      </w:r>
      <w:proofErr w:type="gramEnd"/>
      <w:r w:rsidR="00A07121">
        <w:rPr>
          <w:rFonts w:ascii="Times New Roman" w:hAnsi="Times New Roman" w:cs="Times New Roman"/>
          <w:sz w:val="28"/>
          <w:szCs w:val="28"/>
        </w:rPr>
        <w:t xml:space="preserve">  в  </w:t>
      </w:r>
      <w:r w:rsidR="001518C5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A07121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8D5A00">
        <w:rPr>
          <w:rFonts w:ascii="Times New Roman" w:hAnsi="Times New Roman" w:cs="Times New Roman"/>
          <w:sz w:val="28"/>
          <w:szCs w:val="28"/>
        </w:rPr>
        <w:t>со  своими  потребностями,</w:t>
      </w:r>
      <w:r w:rsidR="001518C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07121">
        <w:rPr>
          <w:rFonts w:ascii="Times New Roman" w:hAnsi="Times New Roman" w:cs="Times New Roman"/>
          <w:sz w:val="28"/>
          <w:szCs w:val="28"/>
        </w:rPr>
        <w:t xml:space="preserve"> за  атмосферой</w:t>
      </w:r>
      <w:r w:rsidR="001518C5">
        <w:rPr>
          <w:rFonts w:ascii="Times New Roman" w:hAnsi="Times New Roman" w:cs="Times New Roman"/>
          <w:sz w:val="28"/>
          <w:szCs w:val="28"/>
        </w:rPr>
        <w:t>, за  отдыхом, деятельность  их  должна  быть  несложной,  очень  важен  психологический  комфорт.</w:t>
      </w:r>
      <w:r w:rsidR="00A07121">
        <w:rPr>
          <w:rFonts w:ascii="Times New Roman" w:hAnsi="Times New Roman" w:cs="Times New Roman"/>
          <w:sz w:val="28"/>
          <w:szCs w:val="28"/>
        </w:rPr>
        <w:t xml:space="preserve">  </w:t>
      </w:r>
      <w:r w:rsidRPr="009971CC">
        <w:rPr>
          <w:rFonts w:ascii="Times New Roman" w:hAnsi="Times New Roman" w:cs="Times New Roman"/>
          <w:sz w:val="28"/>
          <w:szCs w:val="28"/>
        </w:rPr>
        <w:t xml:space="preserve">  </w:t>
      </w:r>
      <w:r w:rsidR="001518C5">
        <w:rPr>
          <w:rFonts w:ascii="Times New Roman" w:hAnsi="Times New Roman" w:cs="Times New Roman"/>
          <w:sz w:val="28"/>
          <w:szCs w:val="28"/>
        </w:rPr>
        <w:t xml:space="preserve"> </w:t>
      </w:r>
      <w:r w:rsidR="008D5A00">
        <w:rPr>
          <w:rFonts w:ascii="Times New Roman" w:hAnsi="Times New Roman" w:cs="Times New Roman"/>
          <w:sz w:val="28"/>
          <w:szCs w:val="28"/>
        </w:rPr>
        <w:t>В</w:t>
      </w:r>
      <w:r w:rsidR="00DF3B4F">
        <w:rPr>
          <w:rFonts w:ascii="Times New Roman" w:hAnsi="Times New Roman" w:cs="Times New Roman"/>
          <w:sz w:val="28"/>
          <w:szCs w:val="28"/>
        </w:rPr>
        <w:t xml:space="preserve"> работе со взрослыми </w:t>
      </w:r>
      <w:r w:rsidR="001518C5">
        <w:rPr>
          <w:rFonts w:ascii="Times New Roman" w:hAnsi="Times New Roman" w:cs="Times New Roman"/>
          <w:sz w:val="28"/>
          <w:szCs w:val="28"/>
        </w:rPr>
        <w:t xml:space="preserve">  </w:t>
      </w:r>
      <w:r w:rsidR="008D5A00">
        <w:rPr>
          <w:rFonts w:ascii="Times New Roman" w:hAnsi="Times New Roman" w:cs="Times New Roman"/>
          <w:sz w:val="28"/>
          <w:szCs w:val="28"/>
        </w:rPr>
        <w:t xml:space="preserve">понадобилась </w:t>
      </w:r>
      <w:r w:rsidR="001518C5">
        <w:rPr>
          <w:rFonts w:ascii="Times New Roman" w:hAnsi="Times New Roman" w:cs="Times New Roman"/>
          <w:sz w:val="28"/>
          <w:szCs w:val="28"/>
        </w:rPr>
        <w:t xml:space="preserve">  такая   </w:t>
      </w:r>
      <w:proofErr w:type="gramStart"/>
      <w:r w:rsidR="001518C5">
        <w:rPr>
          <w:rFonts w:ascii="Times New Roman" w:hAnsi="Times New Roman" w:cs="Times New Roman"/>
          <w:sz w:val="28"/>
          <w:szCs w:val="28"/>
        </w:rPr>
        <w:t>методика</w:t>
      </w:r>
      <w:r w:rsidR="00DF3B4F">
        <w:rPr>
          <w:rFonts w:ascii="Times New Roman" w:hAnsi="Times New Roman" w:cs="Times New Roman"/>
          <w:sz w:val="28"/>
          <w:szCs w:val="28"/>
        </w:rPr>
        <w:t>,</w:t>
      </w:r>
      <w:r w:rsidR="001518C5">
        <w:rPr>
          <w:rFonts w:ascii="Times New Roman" w:hAnsi="Times New Roman" w:cs="Times New Roman"/>
          <w:sz w:val="28"/>
          <w:szCs w:val="28"/>
        </w:rPr>
        <w:t xml:space="preserve">  которая</w:t>
      </w:r>
      <w:proofErr w:type="gramEnd"/>
      <w:r w:rsidR="001518C5">
        <w:rPr>
          <w:rFonts w:ascii="Times New Roman" w:hAnsi="Times New Roman" w:cs="Times New Roman"/>
          <w:sz w:val="28"/>
          <w:szCs w:val="28"/>
        </w:rPr>
        <w:t xml:space="preserve">  была  бы   наиболее результативной   и  с  другой  стороны  наиболее щадящей  и  здоровье-сберегающей. 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518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518C5">
        <w:rPr>
          <w:rFonts w:ascii="Times New Roman" w:hAnsi="Times New Roman" w:cs="Times New Roman"/>
          <w:sz w:val="28"/>
          <w:szCs w:val="28"/>
        </w:rPr>
        <w:t>руководителя  ансамбля</w:t>
      </w:r>
      <w:proofErr w:type="gramEnd"/>
      <w:r w:rsidR="001518C5">
        <w:rPr>
          <w:rFonts w:ascii="Times New Roman" w:hAnsi="Times New Roman" w:cs="Times New Roman"/>
          <w:sz w:val="28"/>
          <w:szCs w:val="28"/>
        </w:rPr>
        <w:t xml:space="preserve">  в  данном  случае   это </w:t>
      </w:r>
      <w:r w:rsidR="008D5A00">
        <w:rPr>
          <w:rFonts w:ascii="Times New Roman" w:hAnsi="Times New Roman" w:cs="Times New Roman"/>
          <w:sz w:val="28"/>
          <w:szCs w:val="28"/>
        </w:rPr>
        <w:t xml:space="preserve">- </w:t>
      </w:r>
      <w:r w:rsidR="001518C5">
        <w:rPr>
          <w:rFonts w:ascii="Times New Roman" w:hAnsi="Times New Roman" w:cs="Times New Roman"/>
          <w:sz w:val="28"/>
          <w:szCs w:val="28"/>
        </w:rPr>
        <w:t xml:space="preserve"> работа  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 вокального  педагога</w:t>
      </w:r>
      <w:r w:rsidR="001518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C5">
        <w:rPr>
          <w:rFonts w:ascii="Times New Roman" w:hAnsi="Times New Roman" w:cs="Times New Roman"/>
          <w:sz w:val="28"/>
          <w:szCs w:val="28"/>
        </w:rPr>
        <w:t>Вокальная  работа</w:t>
      </w:r>
      <w:proofErr w:type="gramEnd"/>
      <w:r w:rsidR="001518C5">
        <w:rPr>
          <w:rFonts w:ascii="Times New Roman" w:hAnsi="Times New Roman" w:cs="Times New Roman"/>
          <w:sz w:val="28"/>
          <w:szCs w:val="28"/>
        </w:rPr>
        <w:t xml:space="preserve">  со  взрослой  группой 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="00DF3B4F">
        <w:rPr>
          <w:rFonts w:ascii="Times New Roman" w:hAnsi="Times New Roman" w:cs="Times New Roman"/>
          <w:sz w:val="28"/>
          <w:szCs w:val="28"/>
        </w:rPr>
        <w:t>я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 </w:t>
      </w:r>
      <w:r w:rsidRPr="009971CC">
        <w:rPr>
          <w:rFonts w:ascii="Times New Roman" w:hAnsi="Times New Roman" w:cs="Times New Roman"/>
          <w:sz w:val="28"/>
          <w:szCs w:val="28"/>
        </w:rPr>
        <w:t xml:space="preserve"> ведется  с  использованием традиционных  методик,  адаптированных,  в  том  числе,  и  для  игровой 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 формы  учебной </w:t>
      </w:r>
      <w:r w:rsidRPr="009971C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,   положительно воспринимаемой  взрослыми людьми .  </w:t>
      </w:r>
      <w:proofErr w:type="gramStart"/>
      <w:r w:rsidRPr="009971CC" w:rsidR="00DE6115">
        <w:rPr>
          <w:rFonts w:ascii="Times New Roman" w:hAnsi="Times New Roman" w:cs="Times New Roman"/>
          <w:sz w:val="28"/>
          <w:szCs w:val="28"/>
        </w:rPr>
        <w:t>Р</w:t>
      </w:r>
      <w:r w:rsidR="00DF3B4F">
        <w:rPr>
          <w:rFonts w:ascii="Times New Roman" w:hAnsi="Times New Roman" w:cs="Times New Roman"/>
          <w:sz w:val="28"/>
          <w:szCs w:val="28"/>
        </w:rPr>
        <w:t>абота  педагога</w:t>
      </w:r>
      <w:proofErr w:type="gramEnd"/>
      <w:r w:rsidR="00DF3B4F">
        <w:rPr>
          <w:rFonts w:ascii="Times New Roman" w:hAnsi="Times New Roman" w:cs="Times New Roman"/>
          <w:sz w:val="28"/>
          <w:szCs w:val="28"/>
        </w:rPr>
        <w:t xml:space="preserve"> -хормейстера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 с взрослым  составом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за  неимением  большого  количества   времени </w:t>
      </w:r>
      <w:r w:rsidRPr="009971CC" w:rsidR="00DE6115">
        <w:rPr>
          <w:rFonts w:ascii="Times New Roman" w:hAnsi="Times New Roman" w:cs="Times New Roman"/>
          <w:sz w:val="28"/>
          <w:szCs w:val="28"/>
        </w:rPr>
        <w:t xml:space="preserve"> </w:t>
      </w:r>
      <w:r w:rsidR="008D5A00">
        <w:rPr>
          <w:rFonts w:ascii="Times New Roman" w:hAnsi="Times New Roman" w:cs="Times New Roman"/>
          <w:sz w:val="28"/>
          <w:szCs w:val="28"/>
        </w:rPr>
        <w:t xml:space="preserve"> требует   опыта,</w:t>
      </w:r>
      <w:r w:rsidR="00DF3B4F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 широких  знаний 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="008D5A00">
        <w:rPr>
          <w:rFonts w:ascii="Times New Roman" w:hAnsi="Times New Roman" w:cs="Times New Roman"/>
          <w:sz w:val="28"/>
          <w:szCs w:val="28"/>
        </w:rPr>
        <w:t xml:space="preserve"> и  умения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сочетать </w:t>
      </w:r>
      <w:r w:rsidRPr="009971CC">
        <w:rPr>
          <w:rFonts w:ascii="Times New Roman" w:hAnsi="Times New Roman" w:cs="Times New Roman"/>
          <w:sz w:val="28"/>
          <w:szCs w:val="28"/>
        </w:rPr>
        <w:t xml:space="preserve">   различны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е элементы разных 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методик </w:t>
      </w:r>
      <w:r w:rsidRPr="009971CC" w:rsidR="00925EBC">
        <w:rPr>
          <w:rFonts w:ascii="Times New Roman" w:hAnsi="Times New Roman" w:cs="Times New Roman"/>
          <w:sz w:val="28"/>
          <w:szCs w:val="28"/>
        </w:rPr>
        <w:t>воедино</w:t>
      </w:r>
      <w:r w:rsidRPr="009971CC">
        <w:rPr>
          <w:rFonts w:ascii="Times New Roman" w:hAnsi="Times New Roman" w:cs="Times New Roman"/>
          <w:sz w:val="28"/>
          <w:szCs w:val="28"/>
        </w:rPr>
        <w:t xml:space="preserve"> для  воспитания  </w:t>
      </w:r>
      <w:r w:rsidRPr="009971CC">
        <w:rPr>
          <w:rFonts w:ascii="Times New Roman" w:hAnsi="Times New Roman" w:cs="Times New Roman"/>
          <w:i/>
          <w:sz w:val="28"/>
          <w:szCs w:val="28"/>
        </w:rPr>
        <w:t>вокальной  манеры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звучания </w:t>
      </w:r>
      <w:r w:rsidRPr="009971CC">
        <w:rPr>
          <w:rFonts w:ascii="Times New Roman" w:hAnsi="Times New Roman" w:cs="Times New Roman"/>
          <w:sz w:val="28"/>
          <w:szCs w:val="28"/>
        </w:rPr>
        <w:t xml:space="preserve"> ансамбля</w:t>
      </w:r>
      <w:r w:rsidRPr="009971CC" w:rsidR="00925EBC">
        <w:rPr>
          <w:rFonts w:ascii="Times New Roman" w:hAnsi="Times New Roman" w:cs="Times New Roman"/>
          <w:sz w:val="28"/>
          <w:szCs w:val="28"/>
        </w:rPr>
        <w:t>, как  таковой</w:t>
      </w:r>
      <w:r w:rsidRPr="009971CC">
        <w:rPr>
          <w:rFonts w:ascii="Times New Roman" w:hAnsi="Times New Roman" w:cs="Times New Roman"/>
          <w:sz w:val="28"/>
          <w:szCs w:val="28"/>
        </w:rPr>
        <w:t xml:space="preserve"> .</w:t>
      </w:r>
      <w:r w:rsidR="00DF3B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5A00">
        <w:rPr>
          <w:rFonts w:ascii="Times New Roman" w:hAnsi="Times New Roman" w:cs="Times New Roman"/>
          <w:sz w:val="28"/>
          <w:szCs w:val="28"/>
        </w:rPr>
        <w:t>В</w:t>
      </w:r>
      <w:r w:rsidR="00DF3B4F">
        <w:rPr>
          <w:rFonts w:ascii="Times New Roman" w:hAnsi="Times New Roman" w:cs="Times New Roman"/>
          <w:sz w:val="28"/>
          <w:szCs w:val="28"/>
        </w:rPr>
        <w:t xml:space="preserve">  этой</w:t>
      </w:r>
      <w:proofErr w:type="gramEnd"/>
      <w:r w:rsidR="00DF3B4F">
        <w:rPr>
          <w:rFonts w:ascii="Times New Roman" w:hAnsi="Times New Roman" w:cs="Times New Roman"/>
          <w:sz w:val="28"/>
          <w:szCs w:val="28"/>
        </w:rPr>
        <w:t xml:space="preserve">  связи,  правильным  будет  указать,  что  </w:t>
      </w:r>
      <w:r w:rsidRPr="009971CC">
        <w:rPr>
          <w:rFonts w:ascii="Times New Roman" w:hAnsi="Times New Roman" w:cs="Times New Roman"/>
          <w:sz w:val="28"/>
          <w:szCs w:val="28"/>
        </w:rPr>
        <w:t xml:space="preserve">Вокальная  манера  звучания  </w:t>
      </w:r>
      <w:r w:rsidRPr="009971CC">
        <w:rPr>
          <w:rFonts w:ascii="Times New Roman" w:hAnsi="Times New Roman" w:cs="Times New Roman"/>
          <w:i/>
          <w:sz w:val="28"/>
          <w:szCs w:val="28"/>
        </w:rPr>
        <w:t>Взрослой  группы</w:t>
      </w:r>
      <w:r w:rsidR="00DF3B4F">
        <w:rPr>
          <w:rFonts w:ascii="Times New Roman" w:hAnsi="Times New Roman" w:cs="Times New Roman"/>
          <w:sz w:val="28"/>
          <w:szCs w:val="28"/>
        </w:rPr>
        <w:t xml:space="preserve">  ансамбля опираясь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на  достижения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отечественной 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музык</w:t>
      </w:r>
      <w:r w:rsidR="00DF3B4F">
        <w:rPr>
          <w:rFonts w:ascii="Times New Roman" w:hAnsi="Times New Roman" w:cs="Times New Roman"/>
          <w:sz w:val="28"/>
          <w:szCs w:val="28"/>
        </w:rPr>
        <w:t>ально-  педагогической  науки</w:t>
      </w:r>
      <w:r w:rsidRPr="009971CC">
        <w:rPr>
          <w:rFonts w:ascii="Times New Roman" w:hAnsi="Times New Roman" w:cs="Times New Roman"/>
          <w:sz w:val="28"/>
          <w:szCs w:val="28"/>
        </w:rPr>
        <w:t xml:space="preserve">   формируется </w:t>
      </w:r>
      <w:r w:rsidR="00DF3B4F">
        <w:rPr>
          <w:rFonts w:ascii="Times New Roman" w:hAnsi="Times New Roman" w:cs="Times New Roman"/>
          <w:sz w:val="28"/>
          <w:szCs w:val="28"/>
        </w:rPr>
        <w:t xml:space="preserve"> в  частности </w:t>
      </w:r>
      <w:r w:rsidRPr="009971CC">
        <w:rPr>
          <w:rFonts w:ascii="Times New Roman" w:hAnsi="Times New Roman" w:cs="Times New Roman"/>
          <w:sz w:val="28"/>
          <w:szCs w:val="28"/>
        </w:rPr>
        <w:t xml:space="preserve"> по  способу    проф.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В.А.Копанева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.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Этот  способ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воспринят и унаследован  хормейстером  ансамбля </w:t>
      </w:r>
      <w:r w:rsidR="00DF3B4F">
        <w:rPr>
          <w:rFonts w:ascii="Times New Roman" w:hAnsi="Times New Roman" w:cs="Times New Roman"/>
          <w:sz w:val="28"/>
          <w:szCs w:val="28"/>
        </w:rPr>
        <w:t>,  автором  этих  строк,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лично </w:t>
      </w:r>
      <w:r w:rsidR="00DF3B4F">
        <w:rPr>
          <w:rFonts w:ascii="Times New Roman" w:hAnsi="Times New Roman" w:cs="Times New Roman"/>
          <w:sz w:val="28"/>
          <w:szCs w:val="28"/>
        </w:rPr>
        <w:t xml:space="preserve">- </w:t>
      </w:r>
      <w:r w:rsidRPr="009971CC">
        <w:rPr>
          <w:rFonts w:ascii="Times New Roman" w:hAnsi="Times New Roman" w:cs="Times New Roman"/>
          <w:sz w:val="28"/>
          <w:szCs w:val="28"/>
        </w:rPr>
        <w:t xml:space="preserve">непосредственно   в </w:t>
      </w:r>
      <w:r w:rsidRPr="009971CC" w:rsidR="0035611B">
        <w:rPr>
          <w:rFonts w:ascii="Times New Roman" w:hAnsi="Times New Roman" w:cs="Times New Roman"/>
          <w:sz w:val="28"/>
          <w:szCs w:val="28"/>
        </w:rPr>
        <w:t xml:space="preserve"> многолетней  практике</w:t>
      </w:r>
      <w:r w:rsidRPr="009971CC">
        <w:rPr>
          <w:rFonts w:ascii="Times New Roman" w:hAnsi="Times New Roman" w:cs="Times New Roman"/>
          <w:sz w:val="28"/>
          <w:szCs w:val="28"/>
        </w:rPr>
        <w:t xml:space="preserve"> 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его </w:t>
      </w:r>
      <w:r w:rsidRPr="009971C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971CC" w:rsidR="00925EBC">
        <w:rPr>
          <w:rFonts w:ascii="Times New Roman" w:hAnsi="Times New Roman" w:cs="Times New Roman"/>
          <w:sz w:val="28"/>
          <w:szCs w:val="28"/>
        </w:rPr>
        <w:t>в профессиональном   хоровом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коллектив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е  в  качестве  артиста  хора под  руководством  самого  </w:t>
      </w:r>
      <w:proofErr w:type="spellStart"/>
      <w:r w:rsidRPr="009971CC" w:rsidR="00925EBC">
        <w:rPr>
          <w:rFonts w:ascii="Times New Roman" w:hAnsi="Times New Roman" w:cs="Times New Roman"/>
          <w:sz w:val="28"/>
          <w:szCs w:val="28"/>
        </w:rPr>
        <w:t>В.А.Копанева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Способ  этот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подходит  в  работе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с ансамблем  </w:t>
      </w:r>
      <w:r w:rsidRPr="009971CC">
        <w:rPr>
          <w:rFonts w:ascii="Times New Roman" w:hAnsi="Times New Roman" w:cs="Times New Roman"/>
          <w:sz w:val="28"/>
          <w:szCs w:val="28"/>
        </w:rPr>
        <w:t xml:space="preserve"> по  следующим  основаниям:  </w:t>
      </w:r>
    </w:p>
    <w:p xmlns:wp14="http://schemas.microsoft.com/office/word/2010/wordml" w:rsidRPr="009971CC" w:rsidR="00ED0810" w:rsidP="00132931" w:rsidRDefault="00ED0810" w14:paraId="322C5556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• </w:t>
      </w:r>
      <w:r w:rsidRPr="009971CC">
        <w:rPr>
          <w:rFonts w:ascii="Times New Roman" w:hAnsi="Times New Roman" w:cs="Times New Roman"/>
          <w:sz w:val="28"/>
          <w:szCs w:val="28"/>
        </w:rPr>
        <w:tab/>
      </w:r>
      <w:r w:rsidRPr="009971CC">
        <w:rPr>
          <w:rFonts w:ascii="Times New Roman" w:hAnsi="Times New Roman" w:cs="Times New Roman"/>
          <w:sz w:val="28"/>
          <w:szCs w:val="28"/>
        </w:rPr>
        <w:t>Способ эфф</w:t>
      </w:r>
      <w:r w:rsidRPr="009971CC" w:rsidR="0035611B">
        <w:rPr>
          <w:rFonts w:ascii="Times New Roman" w:hAnsi="Times New Roman" w:cs="Times New Roman"/>
          <w:sz w:val="28"/>
          <w:szCs w:val="28"/>
        </w:rPr>
        <w:t xml:space="preserve">ективен и опробован  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профессиональными  певцами</w:t>
      </w:r>
      <w:proofErr w:type="gramEnd"/>
      <w:r w:rsidRPr="009971CC" w:rsidR="0035611B">
        <w:rPr>
          <w:rFonts w:ascii="Times New Roman" w:hAnsi="Times New Roman" w:cs="Times New Roman"/>
          <w:sz w:val="28"/>
          <w:szCs w:val="28"/>
        </w:rPr>
        <w:t xml:space="preserve">  многократно, </w:t>
      </w:r>
      <w:r w:rsidRPr="009971CC">
        <w:rPr>
          <w:rFonts w:ascii="Times New Roman" w:hAnsi="Times New Roman" w:cs="Times New Roman"/>
          <w:sz w:val="28"/>
          <w:szCs w:val="28"/>
        </w:rPr>
        <w:t>и  в хормейстерской практике</w:t>
      </w:r>
      <w:r w:rsidRPr="009971CC" w:rsidR="0035611B">
        <w:rPr>
          <w:rFonts w:ascii="Times New Roman" w:hAnsi="Times New Roman" w:cs="Times New Roman"/>
          <w:sz w:val="28"/>
          <w:szCs w:val="28"/>
        </w:rPr>
        <w:t xml:space="preserve"> он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 даёт  ощутимые  результат</w:t>
      </w:r>
      <w:r w:rsidRPr="009971CC" w:rsidR="0035611B">
        <w:rPr>
          <w:rFonts w:ascii="Times New Roman" w:hAnsi="Times New Roman" w:cs="Times New Roman"/>
          <w:sz w:val="28"/>
          <w:szCs w:val="28"/>
        </w:rPr>
        <w:t>, как в  краткосрочной, так  и-  долгосрочной  перспективе</w:t>
      </w:r>
      <w:r w:rsidRPr="009971CC">
        <w:rPr>
          <w:rFonts w:ascii="Times New Roman" w:hAnsi="Times New Roman" w:cs="Times New Roman"/>
          <w:sz w:val="28"/>
          <w:szCs w:val="28"/>
        </w:rPr>
        <w:t xml:space="preserve">; </w:t>
      </w:r>
    </w:p>
    <w:p xmlns:wp14="http://schemas.microsoft.com/office/word/2010/wordml" w:rsidRPr="009971CC" w:rsidR="00ED0810" w:rsidP="00132931" w:rsidRDefault="00ED0810" w14:paraId="2366F933" wp14:textId="55A02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• </w:t>
      </w:r>
      <w:r w:rsidRPr="009971CC">
        <w:rPr>
          <w:rFonts w:ascii="Times New Roman" w:hAnsi="Times New Roman" w:cs="Times New Roman"/>
          <w:sz w:val="28"/>
          <w:szCs w:val="28"/>
        </w:rPr>
        <w:tab/>
      </w:r>
      <w:r w:rsidRPr="009971CC">
        <w:rPr>
          <w:rFonts w:ascii="Times New Roman" w:hAnsi="Times New Roman" w:cs="Times New Roman"/>
          <w:sz w:val="28"/>
          <w:szCs w:val="28"/>
        </w:rPr>
        <w:t xml:space="preserve">Способ </w:t>
      </w:r>
      <w:r w:rsidRPr="009971CC">
        <w:rPr>
          <w:rFonts w:ascii="Times New Roman" w:hAnsi="Times New Roman" w:cs="Times New Roman"/>
          <w:sz w:val="28"/>
          <w:szCs w:val="28"/>
        </w:rPr>
        <w:t xml:space="preserve">ориентирован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на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здоровье</w:t>
      </w:r>
      <w:proofErr w:type="gramEnd"/>
      <w:r w:rsidRPr="009971CC" w:rsidR="00925EBC">
        <w:rPr>
          <w:rFonts w:ascii="Times New Roman" w:hAnsi="Times New Roman" w:cs="Times New Roman"/>
          <w:sz w:val="28"/>
          <w:szCs w:val="28"/>
        </w:rPr>
        <w:t xml:space="preserve">-сбережение  певческог</w:t>
      </w:r>
      <w:r w:rsidRPr="009971CC">
        <w:rPr>
          <w:rFonts w:ascii="Times New Roman" w:hAnsi="Times New Roman" w:cs="Times New Roman"/>
          <w:sz w:val="28"/>
          <w:szCs w:val="28"/>
        </w:rPr>
        <w:t>о  голоса,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 что  является  первым  условием  при  отборе  методов  и  средств  в  работе  с  </w:t>
      </w:r>
      <w:r w:rsidRPr="009971CC" w:rsidR="0035611B">
        <w:rPr>
          <w:rFonts w:ascii="Times New Roman" w:hAnsi="Times New Roman" w:cs="Times New Roman"/>
          <w:sz w:val="28"/>
          <w:szCs w:val="28"/>
        </w:rPr>
        <w:t>любым вокальным  коллективом</w:t>
      </w:r>
      <w:r w:rsidRPr="009971CC" w:rsidR="00925EBC"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Pr="009971CC" w:rsidR="00ED0810" w:rsidP="00132931" w:rsidRDefault="00ED0810" w14:paraId="66D56CEC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• </w:t>
      </w:r>
      <w:r w:rsidRPr="009971CC">
        <w:rPr>
          <w:rFonts w:ascii="Times New Roman" w:hAnsi="Times New Roman" w:cs="Times New Roman"/>
          <w:sz w:val="28"/>
          <w:szCs w:val="28"/>
        </w:rPr>
        <w:tab/>
      </w:r>
      <w:r w:rsidRPr="009971CC">
        <w:rPr>
          <w:rFonts w:ascii="Times New Roman" w:hAnsi="Times New Roman" w:cs="Times New Roman"/>
          <w:sz w:val="28"/>
          <w:szCs w:val="28"/>
        </w:rPr>
        <w:t xml:space="preserve">Способ  решает 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 насущную  </w:t>
      </w:r>
      <w:r w:rsidRPr="009971CC">
        <w:rPr>
          <w:rFonts w:ascii="Times New Roman" w:hAnsi="Times New Roman" w:cs="Times New Roman"/>
          <w:sz w:val="28"/>
          <w:szCs w:val="28"/>
        </w:rPr>
        <w:t>проблему   обратной  зависимости  чистоты  интонирования в  хоре   и  от  его звуковой  силы: ориентирован  на  развитие  голосовых  способностей  певца  при  наиболее  благоприятном для  голоса  певческом  режиме  резонаторного  пе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ния,  в  </w:t>
      </w:r>
      <w:r w:rsidRPr="009971CC" w:rsidR="00925EBC">
        <w:rPr>
          <w:rFonts w:ascii="Times New Roman" w:hAnsi="Times New Roman" w:cs="Times New Roman"/>
          <w:sz w:val="28"/>
          <w:szCs w:val="28"/>
        </w:rPr>
        <w:t>т.ч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.: разработанную   </w:t>
      </w:r>
      <w:proofErr w:type="spellStart"/>
      <w:r w:rsidRPr="009971CC" w:rsidR="00925EBC">
        <w:rPr>
          <w:rFonts w:ascii="Times New Roman" w:hAnsi="Times New Roman" w:cs="Times New Roman"/>
          <w:sz w:val="28"/>
          <w:szCs w:val="28"/>
        </w:rPr>
        <w:t>В.А.Копаневым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   методику,  включающую  организацию  певческого   дыхания  и  особые  вокальные  навыки,  позволяющие  объединить  в  манере  звучания  </w:t>
      </w:r>
      <w:r w:rsidRPr="009971CC">
        <w:rPr>
          <w:rFonts w:ascii="Times New Roman" w:hAnsi="Times New Roman" w:cs="Times New Roman"/>
          <w:sz w:val="28"/>
          <w:szCs w:val="28"/>
        </w:rPr>
        <w:lastRenderedPageBreak/>
        <w:t xml:space="preserve">хорового  ( ансамблевого) коллектива  чистоту  строя  как западных  хоровых  коллективов  -  так  и силу  звучания  русских  хоровых  коллективов. </w:t>
      </w:r>
    </w:p>
    <w:p xmlns:wp14="http://schemas.microsoft.com/office/word/2010/wordml" w:rsidRPr="009971CC" w:rsidR="00ED0810" w:rsidP="00132931" w:rsidRDefault="00ED0810" w14:paraId="5FE271E1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• </w:t>
      </w:r>
      <w:r w:rsidRPr="009971CC">
        <w:rPr>
          <w:rFonts w:ascii="Times New Roman" w:hAnsi="Times New Roman" w:cs="Times New Roman"/>
          <w:sz w:val="28"/>
          <w:szCs w:val="28"/>
        </w:rPr>
        <w:tab/>
      </w:r>
      <w:r w:rsidRPr="009971CC">
        <w:rPr>
          <w:rFonts w:ascii="Times New Roman" w:hAnsi="Times New Roman" w:cs="Times New Roman"/>
          <w:sz w:val="28"/>
          <w:szCs w:val="28"/>
        </w:rPr>
        <w:t xml:space="preserve">Способ  взаимосвязан  с 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уже  известными  и  </w:t>
      </w:r>
      <w:r w:rsidRPr="009971CC">
        <w:rPr>
          <w:rFonts w:ascii="Times New Roman" w:hAnsi="Times New Roman" w:cs="Times New Roman"/>
          <w:sz w:val="28"/>
          <w:szCs w:val="28"/>
        </w:rPr>
        <w:t xml:space="preserve">традиционными отечественными  методиками  воспитания  певческих  навыков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в  академическом  пении  </w:t>
      </w:r>
      <w:r w:rsidRPr="009971CC">
        <w:rPr>
          <w:rFonts w:ascii="Times New Roman" w:hAnsi="Times New Roman" w:cs="Times New Roman"/>
          <w:sz w:val="28"/>
          <w:szCs w:val="28"/>
        </w:rPr>
        <w:t xml:space="preserve"> и</w:t>
      </w:r>
      <w:r w:rsidRPr="009971CC" w:rsidR="00925EBC">
        <w:rPr>
          <w:rFonts w:ascii="Times New Roman" w:hAnsi="Times New Roman" w:cs="Times New Roman"/>
          <w:sz w:val="28"/>
          <w:szCs w:val="28"/>
        </w:rPr>
        <w:t>,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одновременно</w:t>
      </w:r>
      <w:r w:rsidRPr="009971CC" w:rsidR="00925EBC">
        <w:rPr>
          <w:rFonts w:ascii="Times New Roman" w:hAnsi="Times New Roman" w:cs="Times New Roman"/>
          <w:sz w:val="28"/>
          <w:szCs w:val="28"/>
        </w:rPr>
        <w:t>,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нов  и  прогрессивен, а  потому  несет в себе преимущества в </w:t>
      </w:r>
      <w:r w:rsidRPr="009971CC" w:rsidR="00925EBC">
        <w:rPr>
          <w:rFonts w:ascii="Times New Roman" w:hAnsi="Times New Roman" w:cs="Times New Roman"/>
          <w:sz w:val="28"/>
          <w:szCs w:val="28"/>
        </w:rPr>
        <w:t xml:space="preserve"> сроках   появления  результата   и  его конкурентоспособности </w:t>
      </w:r>
      <w:r w:rsidRPr="009971CC">
        <w:rPr>
          <w:rFonts w:ascii="Times New Roman" w:hAnsi="Times New Roman" w:cs="Times New Roman"/>
          <w:sz w:val="28"/>
          <w:szCs w:val="28"/>
        </w:rPr>
        <w:t xml:space="preserve"> :    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В.А.Копанев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  ,  являясь  представителем  хоровой  школы  и  учеником  прославленного 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А.Юрлова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>,( руководителя  Республиканской  Капеллы),  создателем  Екатеринбургского муниципального  хора  Доместик (ныне носящим  его  имя),  а также, дважды  занимая  пост главного  хормейстера  Екатеринбургского  Оперного  театра,  внёс, по  мнению многих  профессионалов- вокалистов и  музыковедов, огромный  вклад  как в  вокально- хоровое  искусство  стран</w:t>
      </w:r>
      <w:r w:rsidR="00C10BCF">
        <w:rPr>
          <w:rFonts w:ascii="Times New Roman" w:hAnsi="Times New Roman" w:cs="Times New Roman"/>
          <w:sz w:val="28"/>
          <w:szCs w:val="28"/>
        </w:rPr>
        <w:t>ы</w:t>
      </w:r>
      <w:r w:rsidRPr="009971CC">
        <w:rPr>
          <w:rFonts w:ascii="Times New Roman" w:hAnsi="Times New Roman" w:cs="Times New Roman"/>
          <w:sz w:val="28"/>
          <w:szCs w:val="28"/>
        </w:rPr>
        <w:t>-  так  и в  методику  обучения  певцов.</w:t>
      </w:r>
    </w:p>
    <w:p xmlns:wp14="http://schemas.microsoft.com/office/word/2010/wordml" w:rsidRPr="009971CC" w:rsidR="00ED0810" w:rsidP="00132931" w:rsidRDefault="00ED0810" w14:paraId="5BF89FA0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00">
        <w:rPr>
          <w:rFonts w:ascii="Times New Roman" w:hAnsi="Times New Roman" w:cs="Times New Roman"/>
          <w:i/>
          <w:sz w:val="28"/>
          <w:szCs w:val="28"/>
        </w:rPr>
        <w:t>Вокальная  манера</w:t>
      </w:r>
      <w:proofErr w:type="gramEnd"/>
      <w:r w:rsidRPr="008D5A00">
        <w:rPr>
          <w:rFonts w:ascii="Times New Roman" w:hAnsi="Times New Roman" w:cs="Times New Roman"/>
          <w:i/>
          <w:sz w:val="28"/>
          <w:szCs w:val="28"/>
        </w:rPr>
        <w:t xml:space="preserve"> звучания   </w:t>
      </w:r>
      <w:r w:rsidRPr="008D5A00" w:rsidR="0035611B">
        <w:rPr>
          <w:rFonts w:ascii="Times New Roman" w:hAnsi="Times New Roman" w:cs="Times New Roman"/>
          <w:i/>
          <w:sz w:val="28"/>
          <w:szCs w:val="28"/>
        </w:rPr>
        <w:t>Д</w:t>
      </w:r>
      <w:r w:rsidRPr="008D5A00">
        <w:rPr>
          <w:rFonts w:ascii="Times New Roman" w:hAnsi="Times New Roman" w:cs="Times New Roman"/>
          <w:i/>
          <w:sz w:val="28"/>
          <w:szCs w:val="28"/>
        </w:rPr>
        <w:t>етской  группы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ансамбля  опирается в  своём  становлении на широко   известный  </w:t>
      </w:r>
      <w:r w:rsidR="008D5A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  метод</w:t>
      </w:r>
      <w:r w:rsidR="008D5A00">
        <w:rPr>
          <w:rFonts w:ascii="Times New Roman" w:hAnsi="Times New Roman" w:cs="Times New Roman"/>
          <w:sz w:val="28"/>
          <w:szCs w:val="28"/>
        </w:rPr>
        <w:t>»</w:t>
      </w:r>
      <w:r w:rsidRPr="009971CC">
        <w:rPr>
          <w:rFonts w:ascii="Times New Roman" w:hAnsi="Times New Roman" w:cs="Times New Roman"/>
          <w:sz w:val="28"/>
          <w:szCs w:val="28"/>
        </w:rPr>
        <w:t xml:space="preserve">  </w:t>
      </w:r>
      <w:r w:rsidRPr="009971CC" w:rsidR="0035611B"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В.</w:t>
      </w:r>
      <w:r w:rsidRPr="009971CC" w:rsidR="0008507D">
        <w:rPr>
          <w:rFonts w:ascii="Times New Roman" w:hAnsi="Times New Roman" w:cs="Times New Roman"/>
          <w:sz w:val="28"/>
          <w:szCs w:val="28"/>
        </w:rPr>
        <w:t>В.</w:t>
      </w:r>
      <w:r w:rsidRPr="009971CC" w:rsidR="0035611B">
        <w:rPr>
          <w:rFonts w:ascii="Times New Roman" w:hAnsi="Times New Roman" w:cs="Times New Roman"/>
          <w:sz w:val="28"/>
          <w:szCs w:val="28"/>
        </w:rPr>
        <w:t>Емельяновым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  </w:t>
      </w:r>
      <w:r w:rsidR="008D5A00">
        <w:rPr>
          <w:rFonts w:ascii="Times New Roman" w:hAnsi="Times New Roman" w:cs="Times New Roman"/>
          <w:sz w:val="28"/>
          <w:szCs w:val="28"/>
        </w:rPr>
        <w:t>для  работы</w:t>
      </w:r>
      <w:r w:rsidRPr="009971CC">
        <w:rPr>
          <w:rFonts w:ascii="Times New Roman" w:hAnsi="Times New Roman" w:cs="Times New Roman"/>
          <w:sz w:val="28"/>
          <w:szCs w:val="28"/>
        </w:rPr>
        <w:t xml:space="preserve">  с   детскими  голосами.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Используются  игровые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формы  для   организации  понимания  комплекса  певческих  навыков   как  продолжения  и  развития  в 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-сообразующем  подходе голоса   на  основе  сигналов  доречевой  коммуникации.  Метод  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используется</w:t>
      </w:r>
      <w:r w:rsidRPr="009971CC" w:rsidR="0035611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971CC" w:rsidR="0035611B">
        <w:rPr>
          <w:rFonts w:ascii="Times New Roman" w:hAnsi="Times New Roman" w:cs="Times New Roman"/>
          <w:sz w:val="28"/>
          <w:szCs w:val="28"/>
        </w:rPr>
        <w:t xml:space="preserve">  элементах</w:t>
      </w:r>
      <w:r w:rsidRPr="009971CC">
        <w:rPr>
          <w:rFonts w:ascii="Times New Roman" w:hAnsi="Times New Roman" w:cs="Times New Roman"/>
          <w:sz w:val="28"/>
          <w:szCs w:val="28"/>
        </w:rPr>
        <w:t xml:space="preserve">,  как  базовый,    и  прошедший  многократную  успешную апробацию  в  разных  детских  хоровых  коллективах  страны.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 xml:space="preserve">Основа 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метода   та же  - 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 xml:space="preserve">.  </w:t>
      </w:r>
      <w:r w:rsidRPr="009971CC" w:rsidR="0008507D">
        <w:rPr>
          <w:rFonts w:ascii="Times New Roman" w:hAnsi="Times New Roman" w:cs="Times New Roman"/>
          <w:sz w:val="28"/>
          <w:szCs w:val="28"/>
        </w:rPr>
        <w:t xml:space="preserve"> Помимо </w:t>
      </w:r>
      <w:proofErr w:type="gramStart"/>
      <w:r w:rsidRPr="009971CC" w:rsidR="0008507D">
        <w:rPr>
          <w:rFonts w:ascii="Times New Roman" w:hAnsi="Times New Roman" w:cs="Times New Roman"/>
          <w:sz w:val="28"/>
          <w:szCs w:val="28"/>
        </w:rPr>
        <w:t>элементов  авторской</w:t>
      </w:r>
      <w:proofErr w:type="gramEnd"/>
      <w:r w:rsidRPr="009971CC" w:rsidR="0008507D">
        <w:rPr>
          <w:rFonts w:ascii="Times New Roman" w:hAnsi="Times New Roman" w:cs="Times New Roman"/>
          <w:sz w:val="28"/>
          <w:szCs w:val="28"/>
        </w:rPr>
        <w:t xml:space="preserve">  методики  </w:t>
      </w:r>
      <w:proofErr w:type="spellStart"/>
      <w:r w:rsidRPr="009971CC" w:rsidR="0008507D">
        <w:rPr>
          <w:rFonts w:ascii="Times New Roman" w:hAnsi="Times New Roman" w:cs="Times New Roman"/>
          <w:sz w:val="28"/>
          <w:szCs w:val="28"/>
        </w:rPr>
        <w:t>В.В.Емельянова</w:t>
      </w:r>
      <w:proofErr w:type="spellEnd"/>
      <w:r w:rsidRPr="009971CC" w:rsidR="0008507D">
        <w:rPr>
          <w:rFonts w:ascii="Times New Roman" w:hAnsi="Times New Roman" w:cs="Times New Roman"/>
          <w:sz w:val="28"/>
          <w:szCs w:val="28"/>
        </w:rPr>
        <w:t xml:space="preserve">  в работе  с   ансамблем  используется  материал  работ  по  темам    игровых  форм  распевания  в  детском  хоре  и  сценической  речи.  </w:t>
      </w:r>
    </w:p>
    <w:p xmlns:wp14="http://schemas.microsoft.com/office/word/2010/wordml" w:rsidRPr="009971CC" w:rsidR="00646FB3" w:rsidP="00132931" w:rsidRDefault="001C556E" w14:paraId="29D6B04F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9971CC" w:rsidR="00646FB3" w:rsidP="00132931" w:rsidRDefault="0008507D" w14:paraId="76CC141A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1CC">
        <w:rPr>
          <w:rFonts w:ascii="Times New Roman" w:hAnsi="Times New Roman" w:cs="Times New Roman"/>
          <w:sz w:val="28"/>
          <w:szCs w:val="28"/>
        </w:rPr>
        <w:t>Говоря  об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Ансамбле   и  подытоживая   вышеизложенное, отдельно  необходимо  заострить  внимание    о  том  что</w:t>
      </w:r>
      <w:r w:rsidRPr="009971CC" w:rsidR="00075391">
        <w:rPr>
          <w:rFonts w:ascii="Times New Roman" w:hAnsi="Times New Roman" w:cs="Times New Roman"/>
          <w:sz w:val="28"/>
          <w:szCs w:val="28"/>
        </w:rPr>
        <w:t xml:space="preserve">  именно 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получают</w:t>
      </w:r>
      <w:r w:rsidRPr="009971CC" w:rsidR="00075391">
        <w:rPr>
          <w:rFonts w:ascii="Times New Roman" w:hAnsi="Times New Roman" w:cs="Times New Roman"/>
          <w:sz w:val="28"/>
          <w:szCs w:val="28"/>
        </w:rPr>
        <w:t>,</w:t>
      </w:r>
      <w:r w:rsidRPr="009971CC">
        <w:rPr>
          <w:rFonts w:ascii="Times New Roman" w:hAnsi="Times New Roman" w:cs="Times New Roman"/>
          <w:sz w:val="28"/>
          <w:szCs w:val="28"/>
        </w:rPr>
        <w:t xml:space="preserve">   участвуя  в  ансамбле</w:t>
      </w:r>
      <w:r w:rsidRPr="009971CC" w:rsidR="00075391">
        <w:rPr>
          <w:rFonts w:ascii="Times New Roman" w:hAnsi="Times New Roman" w:cs="Times New Roman"/>
          <w:sz w:val="28"/>
          <w:szCs w:val="28"/>
        </w:rPr>
        <w:t>,</w:t>
      </w:r>
      <w:r w:rsidRPr="009971CC">
        <w:rPr>
          <w:rFonts w:ascii="Times New Roman" w:hAnsi="Times New Roman" w:cs="Times New Roman"/>
          <w:sz w:val="28"/>
          <w:szCs w:val="28"/>
        </w:rPr>
        <w:t xml:space="preserve">  родители  учащихся -  кадет. </w:t>
      </w:r>
      <w:r w:rsidRPr="009971CC" w:rsidR="00452566">
        <w:rPr>
          <w:rFonts w:ascii="Times New Roman" w:hAnsi="Times New Roman" w:cs="Times New Roman"/>
          <w:sz w:val="28"/>
          <w:szCs w:val="28"/>
        </w:rPr>
        <w:t xml:space="preserve">Собственно это и </w:t>
      </w:r>
      <w:proofErr w:type="gramStart"/>
      <w:r w:rsidRPr="009971CC" w:rsidR="00452566">
        <w:rPr>
          <w:rFonts w:ascii="Times New Roman" w:hAnsi="Times New Roman" w:cs="Times New Roman"/>
          <w:sz w:val="28"/>
          <w:szCs w:val="28"/>
        </w:rPr>
        <w:t>является  основой</w:t>
      </w:r>
      <w:proofErr w:type="gramEnd"/>
      <w:r w:rsidRPr="009971CC" w:rsidR="00452566">
        <w:rPr>
          <w:rFonts w:ascii="Times New Roman" w:hAnsi="Times New Roman" w:cs="Times New Roman"/>
          <w:sz w:val="28"/>
          <w:szCs w:val="28"/>
        </w:rPr>
        <w:t xml:space="preserve">  для  дальнейшего  построения  творческого  взаимодействия   с  родителями. </w:t>
      </w:r>
      <w:r w:rsidRPr="009971CC">
        <w:rPr>
          <w:rFonts w:ascii="Times New Roman" w:hAnsi="Times New Roman" w:cs="Times New Roman"/>
          <w:sz w:val="28"/>
          <w:szCs w:val="28"/>
        </w:rPr>
        <w:t xml:space="preserve">   </w:t>
      </w:r>
    </w:p>
    <w:p xmlns:wp14="http://schemas.microsoft.com/office/word/2010/wordml" w:rsidR="00046821" w:rsidP="00132931" w:rsidRDefault="00E40B1D" w14:paraId="63CA3F92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Каждый    родитель   -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участник  ансамбля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получает    персональный    и   совместный  опыт</w:t>
      </w:r>
      <w:r w:rsidRPr="009971CC" w:rsidR="0008507D">
        <w:rPr>
          <w:rFonts w:ascii="Times New Roman" w:hAnsi="Times New Roman" w:cs="Times New Roman"/>
          <w:sz w:val="28"/>
          <w:szCs w:val="28"/>
        </w:rPr>
        <w:t xml:space="preserve"> </w:t>
      </w:r>
      <w:r w:rsidRPr="009971CC">
        <w:rPr>
          <w:rFonts w:ascii="Times New Roman" w:hAnsi="Times New Roman" w:cs="Times New Roman"/>
          <w:sz w:val="28"/>
          <w:szCs w:val="28"/>
        </w:rPr>
        <w:t>,  включающий  в  себя</w:t>
      </w:r>
      <w:r w:rsidRPr="009971CC" w:rsidR="00046821">
        <w:rPr>
          <w:rFonts w:ascii="Times New Roman" w:hAnsi="Times New Roman" w:cs="Times New Roman"/>
          <w:sz w:val="28"/>
          <w:szCs w:val="28"/>
        </w:rPr>
        <w:t>:</w:t>
      </w:r>
    </w:p>
    <w:p xmlns:wp14="http://schemas.microsoft.com/office/word/2010/wordml" w:rsidRPr="008D5A00" w:rsidR="008D5A00" w:rsidP="00132931" w:rsidRDefault="008D5A00" w14:paraId="1A5690FD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  возможностей и видение своего  ребенка  в  той  же ситуации;</w:t>
      </w:r>
    </w:p>
    <w:p xmlns:wp14="http://schemas.microsoft.com/office/word/2010/wordml" w:rsidRPr="009971CC" w:rsidR="00046821" w:rsidP="00132931" w:rsidRDefault="0008507D" w14:paraId="355C6E0B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>П</w:t>
      </w:r>
      <w:r w:rsidRPr="009971CC" w:rsidR="00E40B1D">
        <w:rPr>
          <w:rFonts w:ascii="Times New Roman" w:hAnsi="Times New Roman" w:cs="Times New Roman"/>
          <w:sz w:val="28"/>
          <w:szCs w:val="28"/>
        </w:rPr>
        <w:t>едагогическое</w:t>
      </w:r>
      <w:r w:rsidRPr="009971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и  административное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E40B1D">
        <w:rPr>
          <w:rFonts w:ascii="Times New Roman" w:hAnsi="Times New Roman" w:cs="Times New Roman"/>
          <w:sz w:val="28"/>
          <w:szCs w:val="28"/>
        </w:rPr>
        <w:t xml:space="preserve">  сопровождение</w:t>
      </w:r>
      <w:r w:rsidRPr="009971CC">
        <w:rPr>
          <w:rFonts w:ascii="Times New Roman" w:hAnsi="Times New Roman" w:cs="Times New Roman"/>
          <w:sz w:val="28"/>
          <w:szCs w:val="28"/>
        </w:rPr>
        <w:t xml:space="preserve">   во  время репетиций  и  концертов ;</w:t>
      </w:r>
      <w:r w:rsidRPr="009971CC" w:rsidR="00E40B1D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8D5A00" w:rsidP="00132931" w:rsidRDefault="00E40B1D" w14:paraId="10B3E76D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A00">
        <w:rPr>
          <w:rFonts w:ascii="Times New Roman" w:hAnsi="Times New Roman" w:cs="Times New Roman"/>
          <w:sz w:val="28"/>
          <w:szCs w:val="28"/>
        </w:rPr>
        <w:t>П</w:t>
      </w:r>
      <w:r w:rsidRPr="009971CC" w:rsidR="0008507D">
        <w:rPr>
          <w:rFonts w:ascii="Times New Roman" w:hAnsi="Times New Roman" w:cs="Times New Roman"/>
          <w:sz w:val="28"/>
          <w:szCs w:val="28"/>
        </w:rPr>
        <w:t xml:space="preserve">редставление  </w:t>
      </w:r>
      <w:r w:rsidRPr="009971CC" w:rsidR="000753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71CC" w:rsidR="00075391">
        <w:rPr>
          <w:rFonts w:ascii="Times New Roman" w:hAnsi="Times New Roman" w:cs="Times New Roman"/>
          <w:sz w:val="28"/>
          <w:szCs w:val="28"/>
        </w:rPr>
        <w:t xml:space="preserve">  подготовительном  этапе  работы  с  музыкальным  материалом совместно  с  ребенком</w:t>
      </w:r>
      <w:r w:rsidR="008D5A00"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Pr="009971CC" w:rsidR="00046821" w:rsidP="00132931" w:rsidRDefault="008D5A00" w14:paraId="7FFC6685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0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8D5A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5A00">
        <w:rPr>
          <w:rFonts w:ascii="Times New Roman" w:hAnsi="Times New Roman" w:cs="Times New Roman"/>
          <w:sz w:val="28"/>
          <w:szCs w:val="28"/>
        </w:rPr>
        <w:t>с  педагогом</w:t>
      </w:r>
      <w:proofErr w:type="gramEnd"/>
      <w:r w:rsidRPr="008D5A00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8D5A00">
        <w:rPr>
          <w:rFonts w:ascii="Times New Roman" w:hAnsi="Times New Roman" w:cs="Times New Roman"/>
          <w:sz w:val="28"/>
          <w:szCs w:val="28"/>
        </w:rPr>
        <w:t>хормейстером</w:t>
      </w:r>
      <w:r>
        <w:rPr>
          <w:rFonts w:ascii="Times New Roman" w:hAnsi="Times New Roman" w:cs="Times New Roman"/>
          <w:sz w:val="28"/>
          <w:szCs w:val="28"/>
        </w:rPr>
        <w:t>наравне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 своим  ребенком</w:t>
      </w:r>
      <w:r w:rsidRPr="009971CC" w:rsidR="00075391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9971CC" w:rsidR="00046821" w:rsidP="00132931" w:rsidRDefault="00E40B1D" w14:paraId="3A1438B8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A00">
        <w:rPr>
          <w:rFonts w:ascii="Times New Roman" w:hAnsi="Times New Roman" w:cs="Times New Roman"/>
          <w:sz w:val="28"/>
          <w:szCs w:val="28"/>
        </w:rPr>
        <w:t>О</w:t>
      </w:r>
      <w:r w:rsidRPr="009971CC">
        <w:rPr>
          <w:rFonts w:ascii="Times New Roman" w:hAnsi="Times New Roman" w:cs="Times New Roman"/>
          <w:sz w:val="28"/>
          <w:szCs w:val="28"/>
        </w:rPr>
        <w:t>пыт  сценического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выступления  </w:t>
      </w:r>
      <w:r w:rsidRPr="009971CC" w:rsidR="00046821">
        <w:rPr>
          <w:rFonts w:ascii="Times New Roman" w:hAnsi="Times New Roman" w:cs="Times New Roman"/>
          <w:sz w:val="28"/>
          <w:szCs w:val="28"/>
        </w:rPr>
        <w:t>и выхода на  большую  сцену</w:t>
      </w:r>
      <w:r w:rsidRPr="009971CC" w:rsidR="00075391">
        <w:rPr>
          <w:rFonts w:ascii="Times New Roman" w:hAnsi="Times New Roman" w:cs="Times New Roman"/>
          <w:sz w:val="28"/>
          <w:szCs w:val="28"/>
        </w:rPr>
        <w:t xml:space="preserve">  непосредственно   и совместно  </w:t>
      </w:r>
      <w:r w:rsidRPr="009971CC">
        <w:rPr>
          <w:rFonts w:ascii="Times New Roman" w:hAnsi="Times New Roman" w:cs="Times New Roman"/>
          <w:sz w:val="28"/>
          <w:szCs w:val="28"/>
        </w:rPr>
        <w:t xml:space="preserve"> </w:t>
      </w:r>
      <w:r w:rsidRPr="009971CC" w:rsidR="00075391">
        <w:rPr>
          <w:rFonts w:ascii="Times New Roman" w:hAnsi="Times New Roman" w:cs="Times New Roman"/>
          <w:sz w:val="28"/>
          <w:szCs w:val="28"/>
        </w:rPr>
        <w:t>со  своим  ребенком;</w:t>
      </w:r>
    </w:p>
    <w:p xmlns:wp14="http://schemas.microsoft.com/office/word/2010/wordml" w:rsidR="008D5A00" w:rsidP="00132931" w:rsidRDefault="00E40B1D" w14:paraId="01B68948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CC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</w:t>
      </w:r>
      <w:proofErr w:type="gramStart"/>
      <w:r w:rsidRPr="009971CC">
        <w:rPr>
          <w:rFonts w:ascii="Times New Roman" w:hAnsi="Times New Roman" w:cs="Times New Roman"/>
          <w:sz w:val="28"/>
          <w:szCs w:val="28"/>
        </w:rPr>
        <w:t>опыт  работы</w:t>
      </w:r>
      <w:proofErr w:type="gramEnd"/>
      <w:r w:rsidRPr="009971CC">
        <w:rPr>
          <w:rFonts w:ascii="Times New Roman" w:hAnsi="Times New Roman" w:cs="Times New Roman"/>
          <w:sz w:val="28"/>
          <w:szCs w:val="28"/>
        </w:rPr>
        <w:t xml:space="preserve">  в   музыкальной  и  </w:t>
      </w:r>
      <w:proofErr w:type="spellStart"/>
      <w:r w:rsidRPr="009971C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971CC">
        <w:rPr>
          <w:rFonts w:ascii="Times New Roman" w:hAnsi="Times New Roman" w:cs="Times New Roman"/>
          <w:sz w:val="28"/>
          <w:szCs w:val="28"/>
        </w:rPr>
        <w:t>-записывающей  студии</w:t>
      </w:r>
      <w:r w:rsidRPr="009971CC" w:rsidR="00046821">
        <w:rPr>
          <w:rFonts w:ascii="Times New Roman" w:hAnsi="Times New Roman" w:cs="Times New Roman"/>
          <w:sz w:val="28"/>
          <w:szCs w:val="28"/>
        </w:rPr>
        <w:t>,</w:t>
      </w:r>
      <w:r w:rsidRPr="009971CC">
        <w:rPr>
          <w:rFonts w:ascii="Times New Roman" w:hAnsi="Times New Roman" w:cs="Times New Roman"/>
          <w:sz w:val="28"/>
          <w:szCs w:val="28"/>
        </w:rPr>
        <w:t xml:space="preserve">  наравне  </w:t>
      </w:r>
      <w:r w:rsidRPr="009971CC" w:rsidR="00046821">
        <w:rPr>
          <w:rFonts w:ascii="Times New Roman" w:hAnsi="Times New Roman" w:cs="Times New Roman"/>
          <w:sz w:val="28"/>
          <w:szCs w:val="28"/>
        </w:rPr>
        <w:t>со своим  ребенком</w:t>
      </w:r>
      <w:r w:rsidRPr="009971CC" w:rsidR="00780F44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8D5A00" w:rsidP="00132931" w:rsidRDefault="008D5A00" w14:paraId="72A3D3EC" wp14:textId="77777777">
      <w:pPr>
        <w:pStyle w:val="a3"/>
        <w:spacing w:after="0" w:line="240" w:lineRule="auto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D634E2" w:rsidR="00A9039F" w:rsidP="00132931" w:rsidRDefault="00A9039F" w14:paraId="1ECC553E" wp14:textId="77777777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634E2">
        <w:rPr>
          <w:rFonts w:ascii="Times New Roman" w:hAnsi="Times New Roman" w:cs="Times New Roman"/>
          <w:sz w:val="28"/>
          <w:szCs w:val="28"/>
        </w:rPr>
        <w:t xml:space="preserve">Ансамбль, </w:t>
      </w:r>
      <w:proofErr w:type="gramStart"/>
      <w:r w:rsidRPr="00D634E2">
        <w:rPr>
          <w:rFonts w:ascii="Times New Roman" w:hAnsi="Times New Roman" w:cs="Times New Roman"/>
          <w:sz w:val="28"/>
          <w:szCs w:val="28"/>
        </w:rPr>
        <w:t>объединяя  отцов</w:t>
      </w:r>
      <w:proofErr w:type="gramEnd"/>
      <w:r w:rsidRPr="00D634E2">
        <w:rPr>
          <w:rFonts w:ascii="Times New Roman" w:hAnsi="Times New Roman" w:cs="Times New Roman"/>
          <w:sz w:val="28"/>
          <w:szCs w:val="28"/>
        </w:rPr>
        <w:t xml:space="preserve">  и  детей  в  совместной  творческой  деятельности  служит  способом  для  организации  досуговой  деятельности семей школьников- кадет  и  укрепления социально- партнёрских взаимоотношений  МБОУ СОКШ 4 с организациями  - партнёрами  через внеурочную  деятельность  . Отметим </w:t>
      </w:r>
      <w:proofErr w:type="gramStart"/>
      <w:r w:rsidRPr="00D634E2">
        <w:rPr>
          <w:rFonts w:ascii="Times New Roman" w:hAnsi="Times New Roman" w:cs="Times New Roman"/>
          <w:sz w:val="28"/>
          <w:szCs w:val="28"/>
        </w:rPr>
        <w:t>здесь ,</w:t>
      </w:r>
      <w:proofErr w:type="gramEnd"/>
      <w:r w:rsidRPr="00D634E2">
        <w:rPr>
          <w:rFonts w:ascii="Times New Roman" w:hAnsi="Times New Roman" w:cs="Times New Roman"/>
          <w:sz w:val="28"/>
          <w:szCs w:val="28"/>
        </w:rPr>
        <w:t xml:space="preserve"> что   кадетская  школа   также имеет прецедент  создания  женской вокальной   группы кадетских матерей  и  ее  выступления,  но,   тем  не  мене, наиболее  продуктивной  оказалась  идея  создания именно  мужского  ансамбля отцов  и детей</w:t>
      </w:r>
      <w:r w:rsidRPr="00D634E2" w:rsidR="00452566"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Pr="003345E0" w:rsidR="003345E0" w:rsidP="00132931" w:rsidRDefault="00D634E2" w14:paraId="22FE9752" wp14:textId="62C6862C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4584BFA" w:rsidR="04584BFA">
        <w:rPr>
          <w:rFonts w:ascii="Times New Roman" w:hAnsi="Times New Roman" w:cs="Times New Roman"/>
          <w:sz w:val="28"/>
          <w:szCs w:val="28"/>
        </w:rPr>
        <w:t xml:space="preserve">Получив   общее  представление  о  форме  взаимодействия  школы   и  родителей,  как  -  Ансамбль, мы  можем  увидеть,    что  деятельность    членов  семей  в  работе  коллектива  Ансамбля    в  первую  очередь  конечно  же   практико-ориентирована: певческая  практика,  репетиционная  практика, сценическая концертная практика  - всё это, казалось  бы,  сердцевина  деятельности  коллектива с точки зрения  дополнительного  образования. </w:t>
      </w:r>
    </w:p>
    <w:p xmlns:wp14="http://schemas.microsoft.com/office/word/2010/wordml" w:rsidRPr="003345E0" w:rsidR="00452566" w:rsidP="00132931" w:rsidRDefault="003345E0" w14:paraId="59134C1B" wp14:textId="688AB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4584BFA" w:rsidR="04584BFA">
        <w:rPr>
          <w:rFonts w:ascii="Times New Roman" w:hAnsi="Times New Roman" w:cs="Times New Roman"/>
          <w:sz w:val="28"/>
          <w:szCs w:val="28"/>
        </w:rPr>
        <w:t>Но  также</w:t>
      </w:r>
      <w:proofErr w:type="gramEnd"/>
      <w:r w:rsidRPr="04584BFA" w:rsidR="04584BFA">
        <w:rPr>
          <w:rFonts w:ascii="Times New Roman" w:hAnsi="Times New Roman" w:cs="Times New Roman"/>
          <w:sz w:val="28"/>
          <w:szCs w:val="28"/>
        </w:rPr>
        <w:t xml:space="preserve">  мы  видим,  что не  менее  важен здесь  другой -   воспитательный  аспект.</w:t>
      </w:r>
    </w:p>
    <w:p xmlns:wp14="http://schemas.microsoft.com/office/word/2010/wordml" w:rsidRPr="009971CC" w:rsidR="00E40B1D" w:rsidP="00132931" w:rsidRDefault="00046821" w14:paraId="4A461A4A" wp14:textId="4AEF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4584BFA" w:rsidR="04584BFA">
        <w:rPr>
          <w:rFonts w:ascii="Times New Roman" w:hAnsi="Times New Roman" w:cs="Times New Roman"/>
          <w:sz w:val="28"/>
          <w:szCs w:val="28"/>
        </w:rPr>
        <w:t>Воспитательный  аспект   заключается  в  том,  что,  видя  непосредственно весь  процесс  подготовки  значимых событий   жизни  школы  и  города  изнутри,   участвуя  в нем лично    и  совместно  с  ребенком,   исходя   из  совокупности полученных   собственных  впечатлений   родитель   лично  оценивает  содержание,  процесс,  организацию и  качество  получаемого  дополнительного  образования  и воспитательной деятельности Кадетской школы,  что  с  одной  стороны  влияет  положительно  на  имидж  образовательной  организации  с  другой  стороны  позволяет   создавать  и  укреплять    школьные,  а  также  - семейные традиции  в   среде  положительного  отношения  к   основному  и  дополнительному   образованию  детей   в  средней  общеобразовательной  школе  в  сферах ее  культурно- просветительского   и  патриотического  воспитания   граждан.</w:t>
      </w:r>
      <w:bookmarkEnd w:id="0"/>
    </w:p>
    <w:sectPr w:rsidRPr="009971CC" w:rsidR="00E40B1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32B7E"/>
    <w:multiLevelType w:val="hybridMultilevel"/>
    <w:tmpl w:val="D52C9436"/>
    <w:lvl w:ilvl="0" w:tplc="04190001">
      <w:start w:val="1"/>
      <w:numFmt w:val="bullet"/>
      <w:lvlText w:val=""/>
      <w:lvlJc w:val="left"/>
      <w:pPr>
        <w:ind w:left="917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hint="default" w:ascii="Wingdings" w:hAnsi="Wingdings"/>
      </w:rPr>
    </w:lvl>
  </w:abstractNum>
  <w:abstractNum w:abstractNumId="1">
    <w:nsid w:val="3CFC4FF7"/>
    <w:multiLevelType w:val="hybridMultilevel"/>
    <w:tmpl w:val="097C3C2C"/>
    <w:lvl w:ilvl="0" w:tplc="041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nsid w:val="4F0123D4"/>
    <w:multiLevelType w:val="hybridMultilevel"/>
    <w:tmpl w:val="849A8724"/>
    <w:lvl w:ilvl="0" w:tplc="0EEE1226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>
    <w:nsid w:val="6D0523A1"/>
    <w:multiLevelType w:val="hybridMultilevel"/>
    <w:tmpl w:val="058E5942"/>
    <w:lvl w:ilvl="0" w:tplc="041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A7"/>
    <w:rsid w:val="00046821"/>
    <w:rsid w:val="00075391"/>
    <w:rsid w:val="0008507D"/>
    <w:rsid w:val="000E064D"/>
    <w:rsid w:val="000F7DC0"/>
    <w:rsid w:val="00132931"/>
    <w:rsid w:val="00145CF3"/>
    <w:rsid w:val="001518C5"/>
    <w:rsid w:val="00182E7D"/>
    <w:rsid w:val="00190952"/>
    <w:rsid w:val="001C556E"/>
    <w:rsid w:val="002070E9"/>
    <w:rsid w:val="002337DA"/>
    <w:rsid w:val="002978A7"/>
    <w:rsid w:val="002F21A6"/>
    <w:rsid w:val="003345E0"/>
    <w:rsid w:val="0035611B"/>
    <w:rsid w:val="003A319C"/>
    <w:rsid w:val="003D3DB0"/>
    <w:rsid w:val="004008F8"/>
    <w:rsid w:val="00452566"/>
    <w:rsid w:val="00496955"/>
    <w:rsid w:val="004E1B38"/>
    <w:rsid w:val="0053118E"/>
    <w:rsid w:val="005F26EF"/>
    <w:rsid w:val="0063300C"/>
    <w:rsid w:val="00646FB3"/>
    <w:rsid w:val="00654F8E"/>
    <w:rsid w:val="00734386"/>
    <w:rsid w:val="00780F44"/>
    <w:rsid w:val="007A6547"/>
    <w:rsid w:val="008411CC"/>
    <w:rsid w:val="008B5300"/>
    <w:rsid w:val="008D5A00"/>
    <w:rsid w:val="00905626"/>
    <w:rsid w:val="00925EBC"/>
    <w:rsid w:val="009402D1"/>
    <w:rsid w:val="00966D32"/>
    <w:rsid w:val="009971CC"/>
    <w:rsid w:val="009E7BA8"/>
    <w:rsid w:val="00A07121"/>
    <w:rsid w:val="00A3620E"/>
    <w:rsid w:val="00A9039F"/>
    <w:rsid w:val="00A9317B"/>
    <w:rsid w:val="00A96D07"/>
    <w:rsid w:val="00AB5112"/>
    <w:rsid w:val="00BA50A6"/>
    <w:rsid w:val="00BB577C"/>
    <w:rsid w:val="00BC72F2"/>
    <w:rsid w:val="00BF0041"/>
    <w:rsid w:val="00C10BCF"/>
    <w:rsid w:val="00CE0F68"/>
    <w:rsid w:val="00D55577"/>
    <w:rsid w:val="00D634E2"/>
    <w:rsid w:val="00D72DC9"/>
    <w:rsid w:val="00DD3AC6"/>
    <w:rsid w:val="00DE6115"/>
    <w:rsid w:val="00DF1C4F"/>
    <w:rsid w:val="00DF3B4F"/>
    <w:rsid w:val="00E40B1D"/>
    <w:rsid w:val="00E96B28"/>
    <w:rsid w:val="00ED0810"/>
    <w:rsid w:val="00F12165"/>
    <w:rsid w:val="00F62E84"/>
    <w:rsid w:val="00F74DFB"/>
    <w:rsid w:val="00F768C8"/>
    <w:rsid w:val="045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ABDA-C018-485F-986F-39FEF26B775C}"/>
  <w14:docId w14:val="7C8074D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igor.kornishin</lastModifiedBy>
  <revision>9</revision>
  <dcterms:created xsi:type="dcterms:W3CDTF">2020-09-13T06:46:00.0000000Z</dcterms:created>
  <dcterms:modified xsi:type="dcterms:W3CDTF">2020-10-13T14:37:02.1123851Z</dcterms:modified>
</coreProperties>
</file>