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66" w:rsidRPr="00145266" w:rsidRDefault="00145266" w:rsidP="00145266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8"/>
        </w:rPr>
      </w:pPr>
      <w:proofErr w:type="spellStart"/>
      <w:r w:rsidRPr="00145266">
        <w:rPr>
          <w:b/>
          <w:i/>
          <w:color w:val="000000"/>
          <w:sz w:val="28"/>
          <w:szCs w:val="28"/>
        </w:rPr>
        <w:t>Кукленкова</w:t>
      </w:r>
      <w:proofErr w:type="spellEnd"/>
      <w:r w:rsidRPr="00145266">
        <w:rPr>
          <w:b/>
          <w:i/>
          <w:color w:val="000000"/>
          <w:sz w:val="28"/>
          <w:szCs w:val="28"/>
        </w:rPr>
        <w:t xml:space="preserve"> Ксения Андреевна</w:t>
      </w:r>
    </w:p>
    <w:p w:rsidR="00145266" w:rsidRPr="00145266" w:rsidRDefault="00145266" w:rsidP="00145266">
      <w:pPr>
        <w:pStyle w:val="a3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 w:rsidRPr="00145266">
        <w:rPr>
          <w:i/>
          <w:color w:val="000000"/>
          <w:sz w:val="28"/>
          <w:szCs w:val="28"/>
        </w:rPr>
        <w:t>МБОУ «СОКШ №4»</w:t>
      </w:r>
      <w:r w:rsidR="005A5752">
        <w:rPr>
          <w:i/>
          <w:color w:val="000000"/>
          <w:sz w:val="28"/>
          <w:szCs w:val="28"/>
        </w:rPr>
        <w:t xml:space="preserve"> г. Нефтеюганск</w:t>
      </w:r>
    </w:p>
    <w:p w:rsidR="009E22F4" w:rsidRDefault="009E22F4" w:rsidP="006A378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378B" w:rsidRPr="006A378B" w:rsidRDefault="006A378B" w:rsidP="006A378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A3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СМЫСЛООБРАЗУЮЩИ</w:t>
      </w:r>
      <w:r w:rsidR="005D1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Pr="006A3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КОМПОНЕНТ</w:t>
      </w:r>
      <w:r w:rsidR="005D1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proofErr w:type="gramEnd"/>
      <w:r w:rsidRPr="006A3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КОДЕКСА ЧЕСТИ КАЗАКОВ</w:t>
      </w:r>
      <w:r w:rsidR="00A91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1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КУЛЬТУРНО-ВОСПИТАТЕЛЬНЫЕ ИДЕАЛЫ </w:t>
      </w:r>
      <w:r w:rsidR="009E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ПОДРАСТАЮЩЕГО ПОКОЛЕНИЯ</w:t>
      </w:r>
    </w:p>
    <w:p w:rsidR="006A378B" w:rsidRPr="00411FA7" w:rsidRDefault="006A378B" w:rsidP="006A378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2266" w:rsidRPr="00D52266" w:rsidRDefault="00D52266" w:rsidP="00D52266">
      <w:pPr>
        <w:pStyle w:val="a3"/>
        <w:spacing w:before="0" w:beforeAutospacing="0" w:after="0" w:afterAutospacing="0"/>
        <w:ind w:left="3540" w:firstLine="709"/>
        <w:jc w:val="right"/>
        <w:rPr>
          <w:i/>
          <w:color w:val="000000"/>
          <w:sz w:val="28"/>
          <w:szCs w:val="28"/>
        </w:rPr>
      </w:pPr>
      <w:r w:rsidRPr="00D52266">
        <w:rPr>
          <w:i/>
          <w:color w:val="000000"/>
          <w:sz w:val="28"/>
          <w:szCs w:val="28"/>
        </w:rPr>
        <w:t>Казак понимает свою жизнь как служение Богу, исполнение его заповедей через служение Отечеству и народу.</w:t>
      </w:r>
    </w:p>
    <w:p w:rsidR="006158B0" w:rsidRDefault="006158B0" w:rsidP="006158B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72164" w:rsidRDefault="009E64EE" w:rsidP="005224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64EE">
        <w:rPr>
          <w:color w:val="000000"/>
          <w:sz w:val="28"/>
          <w:szCs w:val="28"/>
        </w:rPr>
        <w:t xml:space="preserve">Духовно-нравственное воспитание подрастающего поколения </w:t>
      </w:r>
      <w:r>
        <w:rPr>
          <w:color w:val="000000"/>
          <w:sz w:val="28"/>
          <w:szCs w:val="28"/>
        </w:rPr>
        <w:t>наиболее актуальное направлени</w:t>
      </w:r>
      <w:r w:rsidR="0028369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современного образования, и в тоже время </w:t>
      </w:r>
      <w:r w:rsidR="00283694">
        <w:rPr>
          <w:color w:val="000000"/>
          <w:sz w:val="28"/>
          <w:szCs w:val="28"/>
        </w:rPr>
        <w:t>именно с ним связаны с</w:t>
      </w:r>
      <w:r w:rsidR="00283694" w:rsidRPr="00283694">
        <w:rPr>
          <w:color w:val="000000"/>
          <w:sz w:val="28"/>
          <w:szCs w:val="28"/>
        </w:rPr>
        <w:t>амые жесткие споры</w:t>
      </w:r>
      <w:r w:rsidR="00283694">
        <w:rPr>
          <w:color w:val="000000"/>
          <w:sz w:val="28"/>
          <w:szCs w:val="28"/>
        </w:rPr>
        <w:t xml:space="preserve"> </w:t>
      </w:r>
      <w:r w:rsidR="00283694" w:rsidRPr="00283694">
        <w:rPr>
          <w:color w:val="000000"/>
          <w:sz w:val="28"/>
          <w:szCs w:val="28"/>
        </w:rPr>
        <w:t xml:space="preserve">в педагогической науке, когда речь заходит о содержании духовно-нравственного воспитания. </w:t>
      </w:r>
      <w:r w:rsidR="00283694">
        <w:rPr>
          <w:color w:val="000000"/>
          <w:sz w:val="28"/>
          <w:szCs w:val="28"/>
        </w:rPr>
        <w:t>С</w:t>
      </w:r>
      <w:r w:rsidR="00672164" w:rsidRPr="00283694">
        <w:rPr>
          <w:color w:val="000000"/>
          <w:sz w:val="28"/>
          <w:szCs w:val="28"/>
        </w:rPr>
        <w:t>егодня в качестве содержания духовно-нравственного воспитания предлагается самый широкий спектр ценностей – от религиозных до эстетических</w:t>
      </w:r>
      <w:r w:rsidR="00283694" w:rsidRPr="00283694">
        <w:rPr>
          <w:color w:val="000000"/>
          <w:sz w:val="28"/>
          <w:szCs w:val="28"/>
        </w:rPr>
        <w:t>. «</w:t>
      </w:r>
      <w:r w:rsidR="00672164" w:rsidRPr="00283694">
        <w:rPr>
          <w:color w:val="000000"/>
          <w:sz w:val="28"/>
          <w:szCs w:val="28"/>
        </w:rPr>
        <w:t>Однако самый простой и самый элементарный анализ показывает, что если в основе духовного отношения к миру лежит отношение человека к Богу, то и в основе духовно-нравственного воспитания должна лежать религия, подобно тому как в основе содержания интеллектуального воспитания лежит наука, эстетического – искусство, трудового – труд и т.д. И это вовсе не исключает, что в содержание духовно-нравственного воспитания входят и другие ценности, подобно тому как интеллектуальное воспитание не строится только на науке, но включает в свое содержание и ценности других сфер</w:t>
      </w:r>
      <w:r w:rsidR="00283694" w:rsidRPr="00283694">
        <w:rPr>
          <w:color w:val="000000"/>
          <w:sz w:val="28"/>
          <w:szCs w:val="28"/>
        </w:rPr>
        <w:t>»</w:t>
      </w:r>
      <w:r w:rsidR="005E3691">
        <w:rPr>
          <w:color w:val="000000"/>
          <w:sz w:val="28"/>
          <w:szCs w:val="28"/>
        </w:rPr>
        <w:t xml:space="preserve"> </w:t>
      </w:r>
      <w:r w:rsidR="005E3691" w:rsidRPr="005E3691">
        <w:rPr>
          <w:color w:val="000000"/>
          <w:sz w:val="28"/>
          <w:szCs w:val="28"/>
        </w:rPr>
        <w:t>[</w:t>
      </w:r>
      <w:r w:rsidR="008C5EB5">
        <w:rPr>
          <w:color w:val="000000"/>
          <w:sz w:val="28"/>
          <w:szCs w:val="28"/>
        </w:rPr>
        <w:t>4</w:t>
      </w:r>
      <w:r w:rsidR="005E3691" w:rsidRPr="005E3691">
        <w:rPr>
          <w:color w:val="000000"/>
          <w:sz w:val="28"/>
          <w:szCs w:val="28"/>
        </w:rPr>
        <w:t>]</w:t>
      </w:r>
      <w:r w:rsidR="00672164" w:rsidRPr="00283694">
        <w:rPr>
          <w:color w:val="000000"/>
          <w:sz w:val="28"/>
          <w:szCs w:val="28"/>
        </w:rPr>
        <w:t>.</w:t>
      </w:r>
      <w:r w:rsidR="00283694">
        <w:rPr>
          <w:color w:val="000000"/>
          <w:sz w:val="28"/>
          <w:szCs w:val="28"/>
        </w:rPr>
        <w:t xml:space="preserve"> Таким образом, о</w:t>
      </w:r>
      <w:r w:rsidR="00672164" w:rsidRPr="00283694">
        <w:rPr>
          <w:color w:val="000000"/>
          <w:sz w:val="28"/>
          <w:szCs w:val="28"/>
        </w:rPr>
        <w:t>дни ученые и общественные деятели связывают проблему духовно-нравственного воспитания с вопросом о необходимости возрожд</w:t>
      </w:r>
      <w:r w:rsidR="00283694" w:rsidRPr="00283694">
        <w:rPr>
          <w:color w:val="000000"/>
          <w:sz w:val="28"/>
          <w:szCs w:val="28"/>
        </w:rPr>
        <w:t>ения религиозного образования. Д</w:t>
      </w:r>
      <w:r w:rsidR="00672164" w:rsidRPr="00283694">
        <w:rPr>
          <w:color w:val="000000"/>
          <w:sz w:val="28"/>
          <w:szCs w:val="28"/>
        </w:rPr>
        <w:t>ругие нравственный аспект считают основным, но понимают его шире, связывая духовное воспитание не только с религией, но и с традиционной культурой</w:t>
      </w:r>
      <w:r w:rsidR="00283694">
        <w:rPr>
          <w:color w:val="000000"/>
          <w:sz w:val="28"/>
          <w:szCs w:val="28"/>
        </w:rPr>
        <w:t xml:space="preserve">. </w:t>
      </w:r>
    </w:p>
    <w:p w:rsidR="00672164" w:rsidRDefault="003456E6" w:rsidP="005224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этим, с</w:t>
      </w:r>
      <w:r w:rsidR="0060508A">
        <w:rPr>
          <w:color w:val="000000"/>
          <w:sz w:val="28"/>
          <w:szCs w:val="28"/>
        </w:rPr>
        <w:t xml:space="preserve">овременной школе просто необходимы культурно-воспитательные идеалы, которые </w:t>
      </w:r>
      <w:r w:rsidR="00E433B2">
        <w:rPr>
          <w:color w:val="000000"/>
          <w:sz w:val="28"/>
          <w:szCs w:val="28"/>
        </w:rPr>
        <w:t>позволят выстроить д</w:t>
      </w:r>
      <w:r w:rsidR="0060508A">
        <w:rPr>
          <w:color w:val="000000"/>
          <w:sz w:val="28"/>
          <w:szCs w:val="28"/>
        </w:rPr>
        <w:t>уховно-нравственно</w:t>
      </w:r>
      <w:r w:rsidR="00E433B2">
        <w:rPr>
          <w:color w:val="000000"/>
          <w:sz w:val="28"/>
          <w:szCs w:val="28"/>
        </w:rPr>
        <w:t>е</w:t>
      </w:r>
      <w:r w:rsidR="0060508A">
        <w:rPr>
          <w:color w:val="000000"/>
          <w:sz w:val="28"/>
          <w:szCs w:val="28"/>
        </w:rPr>
        <w:t xml:space="preserve"> воспитание</w:t>
      </w:r>
      <w:r w:rsidR="00E433B2">
        <w:rPr>
          <w:color w:val="000000"/>
          <w:sz w:val="28"/>
          <w:szCs w:val="28"/>
        </w:rPr>
        <w:t xml:space="preserve"> подрастающего </w:t>
      </w:r>
      <w:proofErr w:type="gramStart"/>
      <w:r w:rsidR="00E433B2">
        <w:rPr>
          <w:color w:val="000000"/>
          <w:sz w:val="28"/>
          <w:szCs w:val="28"/>
        </w:rPr>
        <w:t xml:space="preserve">поколения </w:t>
      </w:r>
      <w:r w:rsidR="0060508A">
        <w:rPr>
          <w:color w:val="000000"/>
          <w:sz w:val="28"/>
          <w:szCs w:val="28"/>
        </w:rPr>
        <w:t xml:space="preserve"> в</w:t>
      </w:r>
      <w:proofErr w:type="gramEnd"/>
      <w:r w:rsidR="0060508A">
        <w:rPr>
          <w:color w:val="000000"/>
          <w:sz w:val="28"/>
          <w:szCs w:val="28"/>
        </w:rPr>
        <w:t xml:space="preserve"> соответствии с </w:t>
      </w:r>
      <w:r w:rsidR="00E433B2">
        <w:rPr>
          <w:color w:val="000000"/>
          <w:sz w:val="28"/>
          <w:szCs w:val="28"/>
        </w:rPr>
        <w:t>основополагающими ценностными ориентирами</w:t>
      </w:r>
      <w:r w:rsidR="0060508A">
        <w:rPr>
          <w:color w:val="000000"/>
          <w:sz w:val="28"/>
          <w:szCs w:val="28"/>
        </w:rPr>
        <w:t xml:space="preserve">, </w:t>
      </w:r>
      <w:r w:rsidR="00E433B2">
        <w:rPr>
          <w:color w:val="000000"/>
          <w:sz w:val="28"/>
          <w:szCs w:val="28"/>
        </w:rPr>
        <w:t xml:space="preserve">а также  представить </w:t>
      </w:r>
      <w:r w:rsidR="0060508A">
        <w:rPr>
          <w:color w:val="000000"/>
          <w:sz w:val="28"/>
          <w:szCs w:val="28"/>
        </w:rPr>
        <w:t xml:space="preserve"> их на конкретных </w:t>
      </w:r>
      <w:r w:rsidR="00E433B2">
        <w:rPr>
          <w:color w:val="000000"/>
          <w:sz w:val="28"/>
          <w:szCs w:val="28"/>
        </w:rPr>
        <w:t xml:space="preserve">культурно-исторических примерах. </w:t>
      </w:r>
      <w:r w:rsidR="00123174">
        <w:rPr>
          <w:color w:val="000000"/>
          <w:sz w:val="28"/>
          <w:szCs w:val="28"/>
        </w:rPr>
        <w:t xml:space="preserve"> И</w:t>
      </w:r>
      <w:r w:rsidR="00E433B2" w:rsidRPr="003456E6">
        <w:rPr>
          <w:color w:val="000000"/>
          <w:sz w:val="28"/>
          <w:szCs w:val="28"/>
        </w:rPr>
        <w:t xml:space="preserve">деал </w:t>
      </w:r>
      <w:r w:rsidR="00123174" w:rsidRPr="003456E6">
        <w:rPr>
          <w:color w:val="000000"/>
          <w:sz w:val="28"/>
          <w:szCs w:val="28"/>
        </w:rPr>
        <w:t xml:space="preserve">в данном случае </w:t>
      </w:r>
      <w:r w:rsidR="003F0F1E" w:rsidRPr="003456E6">
        <w:rPr>
          <w:color w:val="000000"/>
          <w:sz w:val="28"/>
          <w:szCs w:val="28"/>
        </w:rPr>
        <w:t>понимается</w:t>
      </w:r>
      <w:r w:rsidR="00123174" w:rsidRPr="003456E6">
        <w:rPr>
          <w:color w:val="000000"/>
          <w:sz w:val="28"/>
          <w:szCs w:val="28"/>
        </w:rPr>
        <w:t xml:space="preserve"> </w:t>
      </w:r>
      <w:proofErr w:type="gramStart"/>
      <w:r w:rsidR="00123174" w:rsidRPr="003456E6">
        <w:rPr>
          <w:color w:val="000000"/>
          <w:sz w:val="28"/>
          <w:szCs w:val="28"/>
        </w:rPr>
        <w:t xml:space="preserve">как </w:t>
      </w:r>
      <w:r w:rsidR="00E433B2" w:rsidRPr="003456E6">
        <w:rPr>
          <w:color w:val="000000"/>
          <w:sz w:val="28"/>
          <w:szCs w:val="28"/>
        </w:rPr>
        <w:t xml:space="preserve"> цель</w:t>
      </w:r>
      <w:proofErr w:type="gramEnd"/>
      <w:r w:rsidR="00E433B2" w:rsidRPr="003456E6">
        <w:rPr>
          <w:color w:val="000000"/>
          <w:sz w:val="28"/>
          <w:szCs w:val="28"/>
        </w:rPr>
        <w:t xml:space="preserve">, к которой человек </w:t>
      </w:r>
      <w:r w:rsidR="003F0F1E" w:rsidRPr="003456E6">
        <w:rPr>
          <w:color w:val="000000"/>
          <w:sz w:val="28"/>
          <w:szCs w:val="28"/>
        </w:rPr>
        <w:t xml:space="preserve">должен </w:t>
      </w:r>
      <w:r w:rsidR="00E433B2" w:rsidRPr="003456E6">
        <w:rPr>
          <w:color w:val="000000"/>
          <w:sz w:val="28"/>
          <w:szCs w:val="28"/>
        </w:rPr>
        <w:t>устрем</w:t>
      </w:r>
      <w:r w:rsidR="003F0F1E" w:rsidRPr="003456E6">
        <w:rPr>
          <w:color w:val="000000"/>
          <w:sz w:val="28"/>
          <w:szCs w:val="28"/>
        </w:rPr>
        <w:t xml:space="preserve">иться, </w:t>
      </w:r>
      <w:r w:rsidR="00E433B2" w:rsidRPr="003456E6">
        <w:rPr>
          <w:color w:val="000000"/>
          <w:sz w:val="28"/>
          <w:szCs w:val="28"/>
        </w:rPr>
        <w:t xml:space="preserve"> соизмеря</w:t>
      </w:r>
      <w:r w:rsidR="003F0F1E" w:rsidRPr="003456E6">
        <w:rPr>
          <w:color w:val="000000"/>
          <w:sz w:val="28"/>
          <w:szCs w:val="28"/>
        </w:rPr>
        <w:t xml:space="preserve">я с ней </w:t>
      </w:r>
      <w:r w:rsidR="00E433B2" w:rsidRPr="003456E6">
        <w:rPr>
          <w:color w:val="000000"/>
          <w:sz w:val="28"/>
          <w:szCs w:val="28"/>
        </w:rPr>
        <w:t xml:space="preserve"> свое личностное развитие. «Человек обладает неискоренимым стремлением ставить себя в известное отношение к Абсолютному, к идеалу, к последней истине, к сущности бытия», – пишет А.С. </w:t>
      </w:r>
      <w:proofErr w:type="spellStart"/>
      <w:r w:rsidR="00E433B2" w:rsidRPr="003456E6">
        <w:rPr>
          <w:color w:val="000000"/>
          <w:sz w:val="28"/>
          <w:szCs w:val="28"/>
        </w:rPr>
        <w:t>Запесоцкий</w:t>
      </w:r>
      <w:proofErr w:type="spellEnd"/>
      <w:r w:rsidR="003F0F1E" w:rsidRPr="003456E6">
        <w:rPr>
          <w:color w:val="000000"/>
          <w:sz w:val="28"/>
          <w:szCs w:val="28"/>
        </w:rPr>
        <w:t xml:space="preserve">. </w:t>
      </w:r>
    </w:p>
    <w:p w:rsidR="0039697D" w:rsidRDefault="005224D1" w:rsidP="005224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Наиболее ярким примером </w:t>
      </w:r>
      <w:r w:rsidR="00A858C6">
        <w:rPr>
          <w:color w:val="000000"/>
          <w:sz w:val="28"/>
          <w:szCs w:val="28"/>
        </w:rPr>
        <w:t>культурно-воспитательн</w:t>
      </w:r>
      <w:r w:rsidR="00A8203F">
        <w:rPr>
          <w:color w:val="000000"/>
          <w:sz w:val="28"/>
          <w:szCs w:val="28"/>
        </w:rPr>
        <w:t>ых</w:t>
      </w:r>
      <w:r w:rsidR="00A858C6">
        <w:rPr>
          <w:color w:val="000000"/>
          <w:sz w:val="28"/>
          <w:szCs w:val="28"/>
        </w:rPr>
        <w:t xml:space="preserve"> идеал</w:t>
      </w:r>
      <w:r w:rsidR="00A8203F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, является </w:t>
      </w:r>
      <w:r w:rsidR="00E63068">
        <w:rPr>
          <w:color w:val="000000"/>
          <w:sz w:val="28"/>
          <w:szCs w:val="28"/>
        </w:rPr>
        <w:t>идеалы</w:t>
      </w:r>
      <w:r>
        <w:rPr>
          <w:color w:val="000000"/>
          <w:sz w:val="28"/>
          <w:szCs w:val="28"/>
        </w:rPr>
        <w:t xml:space="preserve"> ро</w:t>
      </w:r>
      <w:r w:rsidR="003456E6">
        <w:rPr>
          <w:color w:val="000000"/>
          <w:sz w:val="28"/>
          <w:szCs w:val="28"/>
        </w:rPr>
        <w:t>ссийск</w:t>
      </w:r>
      <w:r>
        <w:rPr>
          <w:color w:val="000000"/>
          <w:sz w:val="28"/>
          <w:szCs w:val="28"/>
        </w:rPr>
        <w:t>ого</w:t>
      </w:r>
      <w:r w:rsidR="003456E6">
        <w:rPr>
          <w:color w:val="000000"/>
          <w:sz w:val="28"/>
          <w:szCs w:val="28"/>
        </w:rPr>
        <w:t xml:space="preserve"> казачеств</w:t>
      </w:r>
      <w:r>
        <w:rPr>
          <w:color w:val="000000"/>
          <w:sz w:val="28"/>
          <w:szCs w:val="28"/>
        </w:rPr>
        <w:t>а</w:t>
      </w:r>
      <w:r w:rsidR="003456E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 w:rsidR="003456E6" w:rsidRPr="003456E6">
        <w:rPr>
          <w:color w:val="000000"/>
          <w:sz w:val="28"/>
          <w:szCs w:val="28"/>
        </w:rPr>
        <w:t>Казачество как феномен русской, российской истории</w:t>
      </w:r>
      <w:r>
        <w:rPr>
          <w:color w:val="000000"/>
          <w:sz w:val="28"/>
          <w:szCs w:val="28"/>
        </w:rPr>
        <w:t xml:space="preserve"> выражается </w:t>
      </w:r>
      <w:r w:rsidR="003456E6" w:rsidRPr="003456E6">
        <w:rPr>
          <w:color w:val="000000"/>
          <w:sz w:val="28"/>
          <w:szCs w:val="28"/>
        </w:rPr>
        <w:t xml:space="preserve">в форме общей идеи, составляющими которой выступают свобода-воля, народовластие, </w:t>
      </w:r>
      <w:proofErr w:type="spellStart"/>
      <w:r w:rsidR="003456E6" w:rsidRPr="003456E6">
        <w:rPr>
          <w:color w:val="000000"/>
          <w:sz w:val="28"/>
          <w:szCs w:val="28"/>
        </w:rPr>
        <w:t>вероутверждающее</w:t>
      </w:r>
      <w:proofErr w:type="spellEnd"/>
      <w:r w:rsidR="003456E6" w:rsidRPr="003456E6">
        <w:rPr>
          <w:color w:val="000000"/>
          <w:sz w:val="28"/>
          <w:szCs w:val="28"/>
        </w:rPr>
        <w:t xml:space="preserve"> православие, служение своему Отечеству</w:t>
      </w:r>
      <w:r>
        <w:rPr>
          <w:color w:val="000000"/>
          <w:sz w:val="28"/>
          <w:szCs w:val="28"/>
        </w:rPr>
        <w:t xml:space="preserve">» </w:t>
      </w:r>
      <w:r w:rsidRPr="005224D1">
        <w:rPr>
          <w:color w:val="000000"/>
          <w:sz w:val="28"/>
          <w:szCs w:val="28"/>
        </w:rPr>
        <w:t>[</w:t>
      </w:r>
      <w:r w:rsidR="008C5EB5">
        <w:rPr>
          <w:color w:val="000000"/>
          <w:sz w:val="28"/>
          <w:szCs w:val="28"/>
        </w:rPr>
        <w:t>3</w:t>
      </w:r>
      <w:r w:rsidRPr="005224D1">
        <w:rPr>
          <w:color w:val="000000"/>
          <w:sz w:val="28"/>
          <w:szCs w:val="28"/>
        </w:rPr>
        <w:t>]</w:t>
      </w:r>
      <w:r w:rsidR="00D072D3">
        <w:rPr>
          <w:color w:val="000000"/>
          <w:sz w:val="28"/>
          <w:szCs w:val="28"/>
        </w:rPr>
        <w:t xml:space="preserve">. </w:t>
      </w:r>
    </w:p>
    <w:p w:rsidR="00672164" w:rsidRPr="00D072D3" w:rsidRDefault="00D072D3" w:rsidP="005224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Нравственно-эстетические стандарты казаков – это </w:t>
      </w:r>
      <w:proofErr w:type="gramStart"/>
      <w:r>
        <w:rPr>
          <w:color w:val="000000"/>
          <w:sz w:val="28"/>
          <w:szCs w:val="28"/>
        </w:rPr>
        <w:t>своеобразный  неписанный</w:t>
      </w:r>
      <w:proofErr w:type="gramEnd"/>
      <w:r>
        <w:rPr>
          <w:color w:val="000000"/>
          <w:sz w:val="28"/>
          <w:szCs w:val="28"/>
        </w:rPr>
        <w:t xml:space="preserve"> кодекс чести. Многие исследователи казачьей культуры утверждают, что «у российского казачества к 1917 году не появилось унифицированного написанного кодекса чести, однако с</w:t>
      </w:r>
      <w:r w:rsidR="00A8203F">
        <w:rPr>
          <w:color w:val="000000"/>
          <w:sz w:val="28"/>
          <w:szCs w:val="28"/>
        </w:rPr>
        <w:t>истема ценностей и поведенчески</w:t>
      </w:r>
      <w:r>
        <w:rPr>
          <w:color w:val="000000"/>
          <w:sz w:val="28"/>
          <w:szCs w:val="28"/>
        </w:rPr>
        <w:t xml:space="preserve">х моделей, несомненно сложилась» </w:t>
      </w:r>
      <w:r w:rsidRPr="00D072D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</w:t>
      </w:r>
      <w:r w:rsidRPr="00D072D3">
        <w:rPr>
          <w:color w:val="000000"/>
          <w:sz w:val="28"/>
          <w:szCs w:val="28"/>
        </w:rPr>
        <w:t>]</w:t>
      </w:r>
      <w:r w:rsidR="00A8203F">
        <w:rPr>
          <w:color w:val="000000"/>
          <w:sz w:val="28"/>
          <w:szCs w:val="28"/>
        </w:rPr>
        <w:t xml:space="preserve">. </w:t>
      </w:r>
      <w:proofErr w:type="gramStart"/>
      <w:r w:rsidR="00A8203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воеобразие  </w:t>
      </w:r>
      <w:r w:rsidR="00A8203F">
        <w:rPr>
          <w:color w:val="000000"/>
          <w:sz w:val="28"/>
          <w:szCs w:val="28"/>
        </w:rPr>
        <w:t>этой</w:t>
      </w:r>
      <w:proofErr w:type="gramEnd"/>
      <w:r w:rsidR="00A8203F">
        <w:rPr>
          <w:color w:val="000000"/>
          <w:sz w:val="28"/>
          <w:szCs w:val="28"/>
        </w:rPr>
        <w:t xml:space="preserve">  нравственно-эстетической системы казаков объясняется местом и ролью казачества  в истории российского государства. Обосновывая </w:t>
      </w:r>
      <w:proofErr w:type="gramStart"/>
      <w:r w:rsidR="00A8203F">
        <w:rPr>
          <w:color w:val="000000"/>
          <w:sz w:val="28"/>
          <w:szCs w:val="28"/>
        </w:rPr>
        <w:t>смыслообразующие  компоненты</w:t>
      </w:r>
      <w:proofErr w:type="gramEnd"/>
      <w:r w:rsidR="00A8203F">
        <w:rPr>
          <w:color w:val="000000"/>
          <w:sz w:val="28"/>
          <w:szCs w:val="28"/>
        </w:rPr>
        <w:t xml:space="preserve"> кодекса чести казаков, необходимо обратится к истокам данной культуры, обосновать изначальную духовную сущность казачьих традиций и норм поведения, которые будут формироваться на протяжении веков. </w:t>
      </w:r>
    </w:p>
    <w:p w:rsidR="00B74769" w:rsidRDefault="00E013A8" w:rsidP="005224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«Воля» и «свобода» станут и путеводной звездой для всех бежавших на Дон и в Запорожскую Сечь, и одной из основополагающих духовно-нравственных ценностей многих поколений казаков. Воля понимается казачеством как абсолютная свобода, как освобождение от любых проявлений зависимости и подчиненности. Отражение этого мы находим в казачьих пословицах и поговорках: «Степь и воля – казацкая доля», «</w:t>
      </w:r>
      <w:r w:rsidRPr="007D0C5C">
        <w:rPr>
          <w:color w:val="000000"/>
          <w:sz w:val="28"/>
          <w:szCs w:val="28"/>
        </w:rPr>
        <w:t>Чем слабее твоя воля, тем труднее доля</w:t>
      </w:r>
      <w:r w:rsidRPr="007D0C5C">
        <w:rPr>
          <w:color w:val="000000"/>
          <w:sz w:val="28"/>
          <w:szCs w:val="28"/>
        </w:rPr>
        <w:t>»</w:t>
      </w:r>
      <w:r w:rsidR="007D0C5C" w:rsidRPr="007D0C5C">
        <w:rPr>
          <w:color w:val="000000"/>
          <w:sz w:val="28"/>
          <w:szCs w:val="28"/>
        </w:rPr>
        <w:t>, «</w:t>
      </w:r>
      <w:r w:rsidR="007D0C5C" w:rsidRPr="007D0C5C">
        <w:rPr>
          <w:color w:val="000000"/>
          <w:sz w:val="28"/>
          <w:szCs w:val="28"/>
        </w:rPr>
        <w:t>Казаки никому не кланяются</w:t>
      </w:r>
      <w:r w:rsidR="007D0C5C" w:rsidRPr="007D0C5C">
        <w:rPr>
          <w:color w:val="000000"/>
          <w:sz w:val="28"/>
          <w:szCs w:val="28"/>
        </w:rPr>
        <w:t>»</w:t>
      </w:r>
      <w:r w:rsidR="007D0C5C">
        <w:rPr>
          <w:color w:val="000000"/>
          <w:sz w:val="28"/>
          <w:szCs w:val="28"/>
        </w:rPr>
        <w:t>. Опираясь на волю и свободу как неоспоримую основу своей жизни, казачество не восприняло идеи анархии и вседозволенности, насилия ради примитивного разбоя и грабежа. Воля для казака – это «не узкосоциальная свобода Запада, а достоинство, независимость и, самое главное, ответственность, не анархия, а жизненная дисциплина верности воле своего народа»</w:t>
      </w:r>
      <w:r w:rsidR="007D0C5C" w:rsidRPr="007D0C5C">
        <w:rPr>
          <w:color w:val="000000"/>
          <w:sz w:val="28"/>
          <w:szCs w:val="28"/>
        </w:rPr>
        <w:t xml:space="preserve"> </w:t>
      </w:r>
      <w:r w:rsidR="007D0C5C" w:rsidRPr="00D072D3">
        <w:rPr>
          <w:color w:val="000000"/>
          <w:sz w:val="28"/>
          <w:szCs w:val="28"/>
        </w:rPr>
        <w:t>[</w:t>
      </w:r>
      <w:r w:rsidR="007D0C5C">
        <w:rPr>
          <w:color w:val="000000"/>
          <w:sz w:val="28"/>
          <w:szCs w:val="28"/>
        </w:rPr>
        <w:t>2</w:t>
      </w:r>
      <w:r w:rsidR="007D0C5C" w:rsidRPr="00D072D3">
        <w:rPr>
          <w:color w:val="000000"/>
          <w:sz w:val="28"/>
          <w:szCs w:val="28"/>
        </w:rPr>
        <w:t>]</w:t>
      </w:r>
      <w:r w:rsidR="007D0C5C">
        <w:rPr>
          <w:color w:val="000000"/>
          <w:sz w:val="28"/>
          <w:szCs w:val="28"/>
        </w:rPr>
        <w:t>.</w:t>
      </w:r>
      <w:r w:rsidR="007D0C5C">
        <w:rPr>
          <w:color w:val="000000"/>
          <w:sz w:val="28"/>
          <w:szCs w:val="28"/>
        </w:rPr>
        <w:t xml:space="preserve"> </w:t>
      </w:r>
      <w:r w:rsidR="00B74769">
        <w:rPr>
          <w:color w:val="000000"/>
          <w:sz w:val="28"/>
          <w:szCs w:val="28"/>
        </w:rPr>
        <w:t xml:space="preserve"> </w:t>
      </w:r>
    </w:p>
    <w:p w:rsidR="00D52266" w:rsidRPr="00D52266" w:rsidRDefault="007D0C5C" w:rsidP="00D522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697D">
        <w:rPr>
          <w:color w:val="000000"/>
          <w:sz w:val="28"/>
          <w:szCs w:val="28"/>
        </w:rPr>
        <w:t xml:space="preserve">Определенной преградой на пути формирования </w:t>
      </w:r>
      <w:proofErr w:type="gramStart"/>
      <w:r w:rsidRPr="0039697D">
        <w:rPr>
          <w:color w:val="000000"/>
          <w:sz w:val="28"/>
          <w:szCs w:val="28"/>
        </w:rPr>
        <w:t>отрицательных  поведенческих</w:t>
      </w:r>
      <w:proofErr w:type="gramEnd"/>
      <w:r w:rsidRPr="0039697D">
        <w:rPr>
          <w:color w:val="000000"/>
          <w:sz w:val="28"/>
          <w:szCs w:val="28"/>
        </w:rPr>
        <w:t xml:space="preserve"> шаблонов в казачьей среде стала православная вера.  Именно десять Христовых заповедей легли в основу морально-нравственных устоев </w:t>
      </w:r>
      <w:proofErr w:type="gramStart"/>
      <w:r w:rsidRPr="0039697D">
        <w:rPr>
          <w:color w:val="000000"/>
          <w:sz w:val="28"/>
          <w:szCs w:val="28"/>
        </w:rPr>
        <w:t>казачьих  обществ</w:t>
      </w:r>
      <w:proofErr w:type="gramEnd"/>
      <w:r w:rsidRPr="0039697D">
        <w:rPr>
          <w:color w:val="000000"/>
          <w:sz w:val="28"/>
          <w:szCs w:val="28"/>
        </w:rPr>
        <w:t xml:space="preserve">, именно они </w:t>
      </w:r>
      <w:r w:rsidR="0039697D">
        <w:rPr>
          <w:color w:val="000000"/>
          <w:sz w:val="28"/>
          <w:szCs w:val="28"/>
        </w:rPr>
        <w:t xml:space="preserve"> </w:t>
      </w:r>
      <w:r w:rsidR="00E63068" w:rsidRPr="0039697D">
        <w:rPr>
          <w:color w:val="000000"/>
          <w:sz w:val="28"/>
          <w:szCs w:val="28"/>
        </w:rPr>
        <w:t xml:space="preserve">станут </w:t>
      </w:r>
      <w:r w:rsidRPr="0039697D">
        <w:rPr>
          <w:color w:val="000000"/>
          <w:sz w:val="28"/>
          <w:szCs w:val="28"/>
        </w:rPr>
        <w:t xml:space="preserve"> </w:t>
      </w:r>
      <w:r w:rsidR="0039697D">
        <w:rPr>
          <w:color w:val="000000"/>
          <w:sz w:val="28"/>
          <w:szCs w:val="28"/>
        </w:rPr>
        <w:t>в дальнейшем    структурным каркасом</w:t>
      </w:r>
      <w:r w:rsidR="00E63068" w:rsidRPr="0039697D">
        <w:rPr>
          <w:color w:val="000000"/>
          <w:sz w:val="28"/>
          <w:szCs w:val="28"/>
        </w:rPr>
        <w:t xml:space="preserve"> </w:t>
      </w:r>
      <w:r w:rsidR="0039697D">
        <w:rPr>
          <w:color w:val="000000"/>
          <w:sz w:val="28"/>
          <w:szCs w:val="28"/>
        </w:rPr>
        <w:t xml:space="preserve">своеобразного кодекса чести казаков. </w:t>
      </w:r>
      <w:r w:rsidR="00D52266">
        <w:rPr>
          <w:color w:val="000000"/>
          <w:sz w:val="28"/>
          <w:szCs w:val="28"/>
        </w:rPr>
        <w:t>К</w:t>
      </w:r>
      <w:r w:rsidR="0039697D" w:rsidRPr="0039697D">
        <w:rPr>
          <w:bCs/>
          <w:color w:val="000000"/>
          <w:sz w:val="28"/>
          <w:szCs w:val="28"/>
        </w:rPr>
        <w:t xml:space="preserve">азак — воин духа. Его воспитание и образ жизни, формируют особый уклад казачьей </w:t>
      </w:r>
      <w:proofErr w:type="gramStart"/>
      <w:r w:rsidR="0039697D" w:rsidRPr="0039697D">
        <w:rPr>
          <w:bCs/>
          <w:color w:val="000000"/>
          <w:sz w:val="28"/>
          <w:szCs w:val="28"/>
        </w:rPr>
        <w:t>души..</w:t>
      </w:r>
      <w:proofErr w:type="gramEnd"/>
      <w:r w:rsidR="0039697D" w:rsidRPr="0039697D">
        <w:rPr>
          <w:bCs/>
          <w:color w:val="000000"/>
          <w:sz w:val="28"/>
          <w:szCs w:val="28"/>
        </w:rPr>
        <w:t xml:space="preserve"> Смысл</w:t>
      </w:r>
      <w:r w:rsidR="0039697D">
        <w:rPr>
          <w:bCs/>
          <w:color w:val="000000"/>
          <w:sz w:val="28"/>
          <w:szCs w:val="28"/>
        </w:rPr>
        <w:t xml:space="preserve"> </w:t>
      </w:r>
      <w:r w:rsidR="0039697D" w:rsidRPr="0039697D">
        <w:rPr>
          <w:bCs/>
          <w:color w:val="000000"/>
          <w:sz w:val="28"/>
          <w:szCs w:val="28"/>
        </w:rPr>
        <w:t xml:space="preserve">его жизни — в служении. И нет для казака, по слову Христову, "больше той любви, чем положить душу свою за </w:t>
      </w:r>
      <w:proofErr w:type="spellStart"/>
      <w:r w:rsidR="0039697D" w:rsidRPr="0039697D">
        <w:rPr>
          <w:bCs/>
          <w:color w:val="000000"/>
          <w:sz w:val="28"/>
          <w:szCs w:val="28"/>
        </w:rPr>
        <w:t>други</w:t>
      </w:r>
      <w:proofErr w:type="spellEnd"/>
      <w:r w:rsidR="0039697D" w:rsidRPr="0039697D">
        <w:rPr>
          <w:bCs/>
          <w:color w:val="000000"/>
          <w:sz w:val="28"/>
          <w:szCs w:val="28"/>
        </w:rPr>
        <w:t xml:space="preserve"> своя" (Ин. 15:13).</w:t>
      </w:r>
      <w:r w:rsidR="0039697D">
        <w:rPr>
          <w:bCs/>
          <w:color w:val="000000"/>
          <w:sz w:val="28"/>
          <w:szCs w:val="28"/>
        </w:rPr>
        <w:t xml:space="preserve"> </w:t>
      </w:r>
      <w:r w:rsidR="0039697D" w:rsidRPr="0039697D">
        <w:rPr>
          <w:color w:val="000000"/>
          <w:sz w:val="28"/>
          <w:szCs w:val="28"/>
        </w:rPr>
        <w:t xml:space="preserve">Смыслообразующим элементом </w:t>
      </w:r>
      <w:r w:rsidR="0039697D" w:rsidRPr="0039697D">
        <w:rPr>
          <w:color w:val="000000"/>
          <w:sz w:val="28"/>
          <w:szCs w:val="28"/>
        </w:rPr>
        <w:t>кодекса чести казаков</w:t>
      </w:r>
      <w:r w:rsidR="0039697D" w:rsidRPr="0039697D">
        <w:rPr>
          <w:color w:val="000000"/>
          <w:sz w:val="28"/>
          <w:szCs w:val="28"/>
        </w:rPr>
        <w:t xml:space="preserve"> является идея «служения».  </w:t>
      </w:r>
      <w:r w:rsidR="0039697D" w:rsidRPr="0039697D">
        <w:rPr>
          <w:color w:val="000000"/>
          <w:sz w:val="28"/>
          <w:szCs w:val="28"/>
        </w:rPr>
        <w:t>По мнению доктора педагогических наук, казака Сергея Николаевича Лукаша,</w:t>
      </w:r>
      <w:r w:rsidR="0039697D">
        <w:rPr>
          <w:color w:val="000000"/>
          <w:sz w:val="28"/>
          <w:szCs w:val="28"/>
        </w:rPr>
        <w:t xml:space="preserve"> «</w:t>
      </w:r>
      <w:r w:rsidR="0039697D" w:rsidRPr="0039697D">
        <w:rPr>
          <w:color w:val="000000"/>
          <w:sz w:val="28"/>
          <w:szCs w:val="28"/>
        </w:rPr>
        <w:t>идеал беззаветного служения</w:t>
      </w:r>
      <w:r w:rsidR="0039697D">
        <w:rPr>
          <w:color w:val="000000"/>
          <w:sz w:val="28"/>
          <w:szCs w:val="28"/>
        </w:rPr>
        <w:t xml:space="preserve"> Отечеству, своему народу,</w:t>
      </w:r>
      <w:r w:rsidR="0039697D" w:rsidRPr="0039697D">
        <w:rPr>
          <w:color w:val="000000"/>
          <w:sz w:val="28"/>
          <w:szCs w:val="28"/>
        </w:rPr>
        <w:t xml:space="preserve"> сформировавшийся </w:t>
      </w:r>
      <w:r w:rsidR="0039697D" w:rsidRPr="0039697D">
        <w:rPr>
          <w:color w:val="000000"/>
          <w:sz w:val="28"/>
          <w:szCs w:val="28"/>
        </w:rPr>
        <w:lastRenderedPageBreak/>
        <w:t>в казачьей среде, проистекал, в первую очередь, из православного идеала служения Богу во Христе</w:t>
      </w:r>
      <w:r w:rsidR="0039697D">
        <w:rPr>
          <w:color w:val="000000"/>
          <w:sz w:val="28"/>
          <w:szCs w:val="28"/>
        </w:rPr>
        <w:t>»</w:t>
      </w:r>
      <w:r w:rsidR="0039697D" w:rsidRPr="0039697D">
        <w:rPr>
          <w:color w:val="000000"/>
          <w:sz w:val="28"/>
          <w:szCs w:val="28"/>
        </w:rPr>
        <w:t xml:space="preserve"> </w:t>
      </w:r>
      <w:r w:rsidR="0039697D">
        <w:rPr>
          <w:color w:val="000000"/>
          <w:sz w:val="28"/>
          <w:szCs w:val="28"/>
        </w:rPr>
        <w:t>[</w:t>
      </w:r>
      <w:r w:rsidR="0039697D">
        <w:rPr>
          <w:color w:val="000000"/>
          <w:sz w:val="28"/>
          <w:szCs w:val="28"/>
        </w:rPr>
        <w:t>3</w:t>
      </w:r>
      <w:r w:rsidR="0039697D">
        <w:rPr>
          <w:color w:val="000000"/>
          <w:sz w:val="28"/>
          <w:szCs w:val="28"/>
        </w:rPr>
        <w:t>].</w:t>
      </w:r>
      <w:r w:rsidR="00D52266" w:rsidRPr="00D52266">
        <w:rPr>
          <w:color w:val="000000"/>
          <w:sz w:val="28"/>
          <w:szCs w:val="28"/>
        </w:rPr>
        <w:t xml:space="preserve"> </w:t>
      </w:r>
      <w:r w:rsidR="00D52266" w:rsidRPr="00D52266">
        <w:rPr>
          <w:color w:val="000000"/>
          <w:sz w:val="28"/>
          <w:szCs w:val="28"/>
        </w:rPr>
        <w:t>«Казак олицетворял в себе не жизнь тела, а жизнь души, вобравши в себя Веру, Честь и Совесть. Убить его физически не означало убить его душу и сознание, а изменить взгляды на противоположные означало убить его душу при живом теле» [</w:t>
      </w:r>
      <w:r w:rsidR="00D52266">
        <w:rPr>
          <w:color w:val="000000"/>
          <w:sz w:val="28"/>
          <w:szCs w:val="28"/>
        </w:rPr>
        <w:t>5</w:t>
      </w:r>
      <w:r w:rsidR="00D52266" w:rsidRPr="00D52266">
        <w:rPr>
          <w:color w:val="000000"/>
          <w:sz w:val="28"/>
          <w:szCs w:val="28"/>
        </w:rPr>
        <w:t>]. </w:t>
      </w:r>
    </w:p>
    <w:p w:rsidR="004454B4" w:rsidRDefault="004454B4" w:rsidP="00E63068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B74769">
        <w:rPr>
          <w:b w:val="0"/>
          <w:color w:val="000000"/>
          <w:sz w:val="28"/>
          <w:szCs w:val="28"/>
        </w:rPr>
        <w:t xml:space="preserve">Стечением времени копилка нравственных ценностей российского казачества пополнялась новыми духовными традициями и устоями.  Но основа нравственно-эстетических стандартов казаков оставалась неизменной: «Основа казачьего самосознания – это кодекс казачьей «вольницы», стоящий на трех столпах: воле, вере и казачьем товариществе» </w:t>
      </w:r>
      <w:r w:rsidRPr="00B74769">
        <w:rPr>
          <w:b w:val="0"/>
          <w:color w:val="000000"/>
          <w:sz w:val="28"/>
          <w:szCs w:val="28"/>
        </w:rPr>
        <w:t>[2].</w:t>
      </w:r>
      <w:r w:rsidRPr="00B74769">
        <w:rPr>
          <w:b w:val="0"/>
          <w:color w:val="000000"/>
          <w:sz w:val="28"/>
          <w:szCs w:val="28"/>
        </w:rPr>
        <w:t xml:space="preserve"> </w:t>
      </w:r>
    </w:p>
    <w:p w:rsidR="00F6652E" w:rsidRDefault="00830FD2" w:rsidP="007B472A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Таким образом, анализ смыслообразующих </w:t>
      </w:r>
      <w:proofErr w:type="gramStart"/>
      <w:r>
        <w:rPr>
          <w:b w:val="0"/>
          <w:color w:val="000000"/>
          <w:sz w:val="28"/>
          <w:szCs w:val="28"/>
        </w:rPr>
        <w:t>компонентов  нравственно</w:t>
      </w:r>
      <w:proofErr w:type="gramEnd"/>
      <w:r>
        <w:rPr>
          <w:b w:val="0"/>
          <w:color w:val="000000"/>
          <w:sz w:val="28"/>
          <w:szCs w:val="28"/>
        </w:rPr>
        <w:t xml:space="preserve">-эстетической системы казаков, позволяет </w:t>
      </w:r>
      <w:r w:rsidR="003F4C27">
        <w:rPr>
          <w:b w:val="0"/>
          <w:color w:val="000000"/>
          <w:sz w:val="28"/>
          <w:szCs w:val="28"/>
        </w:rPr>
        <w:t xml:space="preserve">взглянуть на историю развития российского казачества, с точки зрения формирования моральных устоев казачьего </w:t>
      </w:r>
      <w:r w:rsidR="007B472A">
        <w:rPr>
          <w:b w:val="0"/>
          <w:color w:val="000000"/>
          <w:sz w:val="28"/>
          <w:szCs w:val="28"/>
        </w:rPr>
        <w:t>товарищества</w:t>
      </w:r>
      <w:r w:rsidR="003F4C27">
        <w:rPr>
          <w:b w:val="0"/>
          <w:color w:val="000000"/>
          <w:sz w:val="28"/>
          <w:szCs w:val="28"/>
        </w:rPr>
        <w:t xml:space="preserve">. Это определяет культурно-воспитательные идеалы, которые призваны помочь в становлении ценностных </w:t>
      </w:r>
      <w:proofErr w:type="gramStart"/>
      <w:r w:rsidR="003F4C27">
        <w:rPr>
          <w:b w:val="0"/>
          <w:color w:val="000000"/>
          <w:sz w:val="28"/>
          <w:szCs w:val="28"/>
        </w:rPr>
        <w:t>ориентиров  у</w:t>
      </w:r>
      <w:proofErr w:type="gramEnd"/>
      <w:r w:rsidR="003F4C27">
        <w:rPr>
          <w:b w:val="0"/>
          <w:color w:val="000000"/>
          <w:sz w:val="28"/>
          <w:szCs w:val="28"/>
        </w:rPr>
        <w:t xml:space="preserve"> подрастающего поколения. </w:t>
      </w:r>
    </w:p>
    <w:p w:rsidR="00145266" w:rsidRDefault="003C3241" w:rsidP="0014526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8C5EB5" w:rsidRDefault="008C5EB5" w:rsidP="007B472A">
      <w:pPr>
        <w:pStyle w:val="3"/>
        <w:numPr>
          <w:ilvl w:val="0"/>
          <w:numId w:val="1"/>
        </w:numPr>
        <w:shd w:val="clear" w:color="auto" w:fill="FFFFFF"/>
        <w:spacing w:before="0" w:beforeAutospacing="0"/>
        <w:ind w:left="426" w:hanging="426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Задорожный П. </w:t>
      </w:r>
      <w:r w:rsidRPr="008C5EB5">
        <w:rPr>
          <w:b w:val="0"/>
          <w:bCs w:val="0"/>
          <w:color w:val="000000"/>
          <w:sz w:val="28"/>
          <w:szCs w:val="28"/>
        </w:rPr>
        <w:t>Казачество - составная часть русского народа</w:t>
      </w:r>
      <w:r>
        <w:rPr>
          <w:b w:val="0"/>
          <w:bCs w:val="0"/>
          <w:color w:val="000000"/>
          <w:sz w:val="28"/>
          <w:szCs w:val="28"/>
        </w:rPr>
        <w:t xml:space="preserve"> // Русский вестник </w:t>
      </w:r>
      <w:r w:rsidRPr="008C5EB5">
        <w:rPr>
          <w:b w:val="0"/>
          <w:bCs w:val="0"/>
          <w:color w:val="000000"/>
          <w:sz w:val="28"/>
          <w:szCs w:val="28"/>
        </w:rPr>
        <w:t>21.09.2011</w:t>
      </w:r>
      <w:r>
        <w:rPr>
          <w:b w:val="0"/>
          <w:bCs w:val="0"/>
          <w:color w:val="000000"/>
          <w:sz w:val="28"/>
          <w:szCs w:val="28"/>
        </w:rPr>
        <w:t xml:space="preserve"> Русская народная линия (информационно-аналитическая служба) </w:t>
      </w:r>
      <w:r w:rsidRPr="008C5EB5">
        <w:rPr>
          <w:b w:val="0"/>
          <w:bCs w:val="0"/>
          <w:color w:val="000000"/>
          <w:sz w:val="28"/>
          <w:szCs w:val="28"/>
        </w:rPr>
        <w:t>http://ruskline.ru/monitoring_smi/2011/09/21/kazachestvo_sostavnaya_chast_russkogo_naroda</w:t>
      </w:r>
    </w:p>
    <w:p w:rsidR="0039416B" w:rsidRPr="003C3241" w:rsidRDefault="0039416B" w:rsidP="007B472A">
      <w:pPr>
        <w:pStyle w:val="3"/>
        <w:numPr>
          <w:ilvl w:val="0"/>
          <w:numId w:val="1"/>
        </w:numPr>
        <w:shd w:val="clear" w:color="auto" w:fill="FFFFFF"/>
        <w:spacing w:before="0" w:beforeAutospacing="0"/>
        <w:ind w:left="426" w:hanging="426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Кодекс чести казака / сост.: </w:t>
      </w:r>
      <w:proofErr w:type="spellStart"/>
      <w:r w:rsidRPr="003C3241">
        <w:rPr>
          <w:b w:val="0"/>
          <w:bCs w:val="0"/>
          <w:color w:val="000000"/>
          <w:sz w:val="28"/>
          <w:szCs w:val="28"/>
        </w:rPr>
        <w:t>Дюкарев</w:t>
      </w:r>
      <w:proofErr w:type="spellEnd"/>
      <w:r w:rsidRPr="003C3241">
        <w:rPr>
          <w:b w:val="0"/>
          <w:bCs w:val="0"/>
          <w:color w:val="000000"/>
          <w:sz w:val="28"/>
          <w:szCs w:val="28"/>
        </w:rPr>
        <w:t xml:space="preserve"> А.В.</w:t>
      </w:r>
      <w:r w:rsidRPr="003C3241">
        <w:rPr>
          <w:b w:val="0"/>
        </w:rPr>
        <w:t xml:space="preserve">, М.: </w:t>
      </w:r>
      <w:hyperlink r:id="rId5" w:history="1">
        <w:proofErr w:type="spellStart"/>
        <w:r w:rsidRPr="003C3241">
          <w:rPr>
            <w:b w:val="0"/>
            <w:bCs w:val="0"/>
            <w:color w:val="000000"/>
            <w:sz w:val="28"/>
            <w:szCs w:val="28"/>
          </w:rPr>
          <w:t>Рипол</w:t>
        </w:r>
        <w:proofErr w:type="spellEnd"/>
        <w:r w:rsidRPr="003C3241">
          <w:rPr>
            <w:b w:val="0"/>
            <w:bCs w:val="0"/>
            <w:color w:val="000000"/>
            <w:sz w:val="28"/>
            <w:szCs w:val="28"/>
          </w:rPr>
          <w:t>-Классик</w:t>
        </w:r>
      </w:hyperlink>
      <w:r w:rsidRPr="003C3241">
        <w:rPr>
          <w:b w:val="0"/>
          <w:bCs w:val="0"/>
          <w:color w:val="000000"/>
          <w:sz w:val="28"/>
          <w:szCs w:val="28"/>
        </w:rPr>
        <w:t>, 2018 г.</w:t>
      </w:r>
    </w:p>
    <w:p w:rsidR="003C3241" w:rsidRPr="003C3241" w:rsidRDefault="003C3241" w:rsidP="007B472A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 С.Н. Феномен казачества как культурно-воспитательный идеал // Официальный портал казачьего кубанского войска http://www.slavakubani.ru/kkv/departments/labinsky/detail.php?ID=7859</w:t>
      </w:r>
    </w:p>
    <w:p w:rsidR="00411FA7" w:rsidRDefault="007B472A" w:rsidP="007B472A">
      <w:pPr>
        <w:pStyle w:val="3"/>
        <w:numPr>
          <w:ilvl w:val="0"/>
          <w:numId w:val="1"/>
        </w:numPr>
        <w:shd w:val="clear" w:color="auto" w:fill="FFFFFF"/>
        <w:spacing w:before="0" w:beforeAutospacing="0"/>
        <w:ind w:left="426" w:hanging="426"/>
        <w:jc w:val="both"/>
        <w:rPr>
          <w:b w:val="0"/>
          <w:bCs w:val="0"/>
          <w:color w:val="000000"/>
          <w:sz w:val="28"/>
          <w:szCs w:val="28"/>
        </w:rPr>
      </w:pPr>
      <w:hyperlink r:id="rId6" w:history="1">
        <w:r w:rsidR="009E64EE" w:rsidRPr="003C3241">
          <w:rPr>
            <w:b w:val="0"/>
            <w:bCs w:val="0"/>
            <w:color w:val="000000"/>
            <w:sz w:val="28"/>
            <w:szCs w:val="28"/>
          </w:rPr>
          <w:t>Меньшиков В. М.</w:t>
        </w:r>
      </w:hyperlink>
      <w:r w:rsidR="009E64EE" w:rsidRPr="003C3241">
        <w:rPr>
          <w:b w:val="0"/>
          <w:bCs w:val="0"/>
          <w:color w:val="000000"/>
          <w:sz w:val="28"/>
          <w:szCs w:val="28"/>
        </w:rPr>
        <w:t xml:space="preserve"> </w:t>
      </w:r>
      <w:r w:rsidR="009E22F4" w:rsidRPr="003C3241">
        <w:rPr>
          <w:b w:val="0"/>
          <w:bCs w:val="0"/>
          <w:color w:val="000000"/>
          <w:sz w:val="28"/>
          <w:szCs w:val="28"/>
        </w:rPr>
        <w:t>Содержание духовно-нравственного воспитания</w:t>
      </w:r>
      <w:r w:rsidR="009E64EE" w:rsidRPr="003C3241">
        <w:rPr>
          <w:b w:val="0"/>
          <w:bCs w:val="0"/>
          <w:color w:val="000000"/>
          <w:sz w:val="28"/>
          <w:szCs w:val="28"/>
        </w:rPr>
        <w:t xml:space="preserve"> </w:t>
      </w:r>
      <w:r w:rsidR="009E22F4" w:rsidRPr="003C3241">
        <w:rPr>
          <w:b w:val="0"/>
          <w:bCs w:val="0"/>
          <w:color w:val="000000"/>
          <w:sz w:val="28"/>
          <w:szCs w:val="28"/>
        </w:rPr>
        <w:t>/</w:t>
      </w:r>
      <w:proofErr w:type="gramStart"/>
      <w:r w:rsidR="009E64EE" w:rsidRPr="003C3241">
        <w:rPr>
          <w:b w:val="0"/>
          <w:bCs w:val="0"/>
          <w:color w:val="000000"/>
          <w:sz w:val="28"/>
          <w:szCs w:val="28"/>
        </w:rPr>
        <w:t xml:space="preserve">/ </w:t>
      </w:r>
      <w:r w:rsidR="009E22F4" w:rsidRPr="003C3241">
        <w:rPr>
          <w:b w:val="0"/>
          <w:bCs w:val="0"/>
          <w:color w:val="000000"/>
          <w:sz w:val="28"/>
          <w:szCs w:val="28"/>
        </w:rPr>
        <w:t xml:space="preserve"> </w:t>
      </w:r>
      <w:r w:rsidR="009E64EE" w:rsidRPr="003C3241">
        <w:rPr>
          <w:b w:val="0"/>
          <w:bCs w:val="0"/>
          <w:color w:val="000000"/>
          <w:sz w:val="28"/>
          <w:szCs w:val="28"/>
        </w:rPr>
        <w:t>Образовательный</w:t>
      </w:r>
      <w:proofErr w:type="gramEnd"/>
      <w:r w:rsidR="009E64EE" w:rsidRPr="003C3241">
        <w:rPr>
          <w:b w:val="0"/>
          <w:bCs w:val="0"/>
          <w:color w:val="000000"/>
          <w:sz w:val="28"/>
          <w:szCs w:val="28"/>
        </w:rPr>
        <w:t xml:space="preserve"> портал СЛОВО </w:t>
      </w:r>
      <w:hyperlink r:id="rId7" w:history="1">
        <w:r w:rsidR="009E64EE" w:rsidRPr="003C3241">
          <w:rPr>
            <w:b w:val="0"/>
            <w:bCs w:val="0"/>
            <w:color w:val="000000"/>
            <w:sz w:val="28"/>
            <w:szCs w:val="28"/>
          </w:rPr>
          <w:t>https://www.portal-slovo.ru/pedagogy/44531.php</w:t>
        </w:r>
      </w:hyperlink>
    </w:p>
    <w:p w:rsidR="00B74769" w:rsidRPr="00B74769" w:rsidRDefault="007A5A82" w:rsidP="007B472A">
      <w:pPr>
        <w:pStyle w:val="3"/>
        <w:numPr>
          <w:ilvl w:val="0"/>
          <w:numId w:val="1"/>
        </w:numPr>
        <w:shd w:val="clear" w:color="auto" w:fill="FFFFFF"/>
        <w:spacing w:before="0" w:beforeAutospacing="0"/>
        <w:ind w:left="426" w:hanging="426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Митрополит Ставропольский и Невинномысский Кирилл доклад </w:t>
      </w:r>
      <w:r w:rsidRPr="007A5A82">
        <w:rPr>
          <w:b w:val="0"/>
          <w:bCs w:val="0"/>
          <w:color w:val="000000"/>
          <w:sz w:val="28"/>
          <w:szCs w:val="28"/>
        </w:rPr>
        <w:t>«</w:t>
      </w:r>
      <w:r w:rsidRPr="007A5A82">
        <w:rPr>
          <w:b w:val="0"/>
          <w:bCs w:val="0"/>
          <w:iCs/>
          <w:sz w:val="28"/>
          <w:szCs w:val="28"/>
        </w:rPr>
        <w:t xml:space="preserve">Духовно-нравственные ценности казачества и их идентификация в образовательной </w:t>
      </w:r>
      <w:r>
        <w:rPr>
          <w:b w:val="0"/>
          <w:bCs w:val="0"/>
          <w:iCs/>
          <w:sz w:val="28"/>
          <w:szCs w:val="28"/>
        </w:rPr>
        <w:t>сре</w:t>
      </w:r>
      <w:bookmarkStart w:id="0" w:name="_GoBack"/>
      <w:bookmarkEnd w:id="0"/>
      <w:r>
        <w:rPr>
          <w:b w:val="0"/>
          <w:bCs w:val="0"/>
          <w:iCs/>
          <w:sz w:val="28"/>
          <w:szCs w:val="28"/>
        </w:rPr>
        <w:t xml:space="preserve">де: опыт Ростовской области» // официальный сайт Московского Патриарха </w:t>
      </w:r>
      <w:hyperlink r:id="rId8" w:history="1">
        <w:r w:rsidR="00B74769" w:rsidRPr="0020060D">
          <w:rPr>
            <w:rStyle w:val="a5"/>
            <w:b w:val="0"/>
            <w:bCs w:val="0"/>
            <w:iCs/>
            <w:sz w:val="28"/>
            <w:szCs w:val="28"/>
          </w:rPr>
          <w:t>http://www.patriarchia.ru/db/text/3605130.html</w:t>
        </w:r>
      </w:hyperlink>
    </w:p>
    <w:p w:rsidR="00B74769" w:rsidRPr="00B74769" w:rsidRDefault="00B74769" w:rsidP="00830FD2">
      <w:pPr>
        <w:pStyle w:val="3"/>
        <w:shd w:val="clear" w:color="auto" w:fill="FFFFFF"/>
        <w:spacing w:before="0" w:beforeAutospacing="0"/>
        <w:ind w:left="720"/>
        <w:jc w:val="both"/>
        <w:rPr>
          <w:b w:val="0"/>
          <w:bCs w:val="0"/>
          <w:color w:val="000000"/>
          <w:sz w:val="28"/>
          <w:szCs w:val="28"/>
        </w:rPr>
      </w:pPr>
    </w:p>
    <w:p w:rsidR="009E64EE" w:rsidRPr="00B74769" w:rsidRDefault="009E64EE" w:rsidP="007A5A8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E64EE" w:rsidRPr="00B74769" w:rsidSect="007B472A">
      <w:pgSz w:w="11906" w:h="16838"/>
      <w:pgMar w:top="1701" w:right="170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6DA"/>
    <w:multiLevelType w:val="hybridMultilevel"/>
    <w:tmpl w:val="5DA0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351D0"/>
    <w:multiLevelType w:val="hybridMultilevel"/>
    <w:tmpl w:val="5DA0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66"/>
    <w:rsid w:val="00123174"/>
    <w:rsid w:val="00145266"/>
    <w:rsid w:val="00283694"/>
    <w:rsid w:val="002C35A3"/>
    <w:rsid w:val="002D4821"/>
    <w:rsid w:val="003456E6"/>
    <w:rsid w:val="0039416B"/>
    <w:rsid w:val="0039697D"/>
    <w:rsid w:val="003B462E"/>
    <w:rsid w:val="003C3241"/>
    <w:rsid w:val="003F0F1E"/>
    <w:rsid w:val="003F4C27"/>
    <w:rsid w:val="00411FA7"/>
    <w:rsid w:val="004454B4"/>
    <w:rsid w:val="00454069"/>
    <w:rsid w:val="005224D1"/>
    <w:rsid w:val="005A5752"/>
    <w:rsid w:val="005D17B5"/>
    <w:rsid w:val="005E3691"/>
    <w:rsid w:val="0060508A"/>
    <w:rsid w:val="006158B0"/>
    <w:rsid w:val="00654927"/>
    <w:rsid w:val="00662058"/>
    <w:rsid w:val="00672164"/>
    <w:rsid w:val="00687706"/>
    <w:rsid w:val="006A378B"/>
    <w:rsid w:val="007A5A82"/>
    <w:rsid w:val="007B472A"/>
    <w:rsid w:val="007D0C5C"/>
    <w:rsid w:val="00830FD2"/>
    <w:rsid w:val="008C5EB5"/>
    <w:rsid w:val="00983306"/>
    <w:rsid w:val="009E22F4"/>
    <w:rsid w:val="009E64EE"/>
    <w:rsid w:val="00A8203F"/>
    <w:rsid w:val="00A858C6"/>
    <w:rsid w:val="00A91F8C"/>
    <w:rsid w:val="00B74769"/>
    <w:rsid w:val="00BF4516"/>
    <w:rsid w:val="00CA427B"/>
    <w:rsid w:val="00D072D3"/>
    <w:rsid w:val="00D52266"/>
    <w:rsid w:val="00DE37B4"/>
    <w:rsid w:val="00E013A8"/>
    <w:rsid w:val="00E433B2"/>
    <w:rsid w:val="00E47082"/>
    <w:rsid w:val="00E63068"/>
    <w:rsid w:val="00F6652E"/>
    <w:rsid w:val="00F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49117-0E0E-4AD3-901C-05E3401D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E2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1FA7"/>
    <w:rPr>
      <w:i/>
      <w:iCs/>
    </w:rPr>
  </w:style>
  <w:style w:type="paragraph" w:customStyle="1" w:styleId="style286">
    <w:name w:val="style286"/>
    <w:basedOn w:val="a"/>
    <w:rsid w:val="0067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5">
    <w:name w:val="style315"/>
    <w:basedOn w:val="a"/>
    <w:rsid w:val="0067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2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9E64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C3241"/>
    <w:pPr>
      <w:ind w:left="720"/>
      <w:contextualSpacing/>
    </w:pPr>
  </w:style>
  <w:style w:type="character" w:customStyle="1" w:styleId="avtorname">
    <w:name w:val="avtorname"/>
    <w:basedOn w:val="a0"/>
    <w:rsid w:val="008C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4687">
          <w:marLeft w:val="0"/>
          <w:marRight w:val="0"/>
          <w:marTop w:val="0"/>
          <w:marBottom w:val="225"/>
          <w:divBdr>
            <w:top w:val="single" w:sz="12" w:space="8" w:color="A7BAD9"/>
            <w:left w:val="single" w:sz="6" w:space="8" w:color="CACACA"/>
            <w:bottom w:val="single" w:sz="6" w:space="8" w:color="CACACA"/>
            <w:right w:val="single" w:sz="6" w:space="8" w:color="CACACA"/>
          </w:divBdr>
        </w:div>
      </w:divsChild>
    </w:div>
    <w:div w:id="962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360513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-slovo.ru/pedagogy/4453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-slovo.ru/authors/246.php" TargetMode="External"/><Relationship Id="rId5" Type="http://schemas.openxmlformats.org/officeDocument/2006/relationships/hyperlink" Target="https://www.labirint.ru/pubhouse/11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</dc:creator>
  <cp:keywords/>
  <dc:description/>
  <cp:lastModifiedBy>Рубцова</cp:lastModifiedBy>
  <cp:revision>5</cp:revision>
  <dcterms:created xsi:type="dcterms:W3CDTF">2018-10-31T05:33:00Z</dcterms:created>
  <dcterms:modified xsi:type="dcterms:W3CDTF">2018-11-07T05:13:00Z</dcterms:modified>
</cp:coreProperties>
</file>