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1C" w:rsidRPr="0090721C" w:rsidRDefault="0090721C" w:rsidP="0090721C">
      <w:pPr>
        <w:pStyle w:val="a3"/>
        <w:ind w:left="5664"/>
        <w:rPr>
          <w:rFonts w:ascii="Times New Roman" w:hAnsi="Times New Roman" w:cs="Times New Roman"/>
          <w:b/>
          <w:i/>
          <w:sz w:val="28"/>
          <w:szCs w:val="28"/>
        </w:rPr>
      </w:pPr>
      <w:r w:rsidRPr="0090721C">
        <w:rPr>
          <w:rFonts w:ascii="Times New Roman" w:hAnsi="Times New Roman" w:cs="Times New Roman"/>
          <w:b/>
          <w:i/>
          <w:sz w:val="28"/>
          <w:szCs w:val="28"/>
        </w:rPr>
        <w:t>Максимова Л.А.</w:t>
      </w:r>
    </w:p>
    <w:p w:rsidR="0090721C" w:rsidRDefault="0090721C" w:rsidP="0090721C">
      <w:pPr>
        <w:pStyle w:val="a3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90721C">
        <w:rPr>
          <w:rFonts w:ascii="Times New Roman" w:hAnsi="Times New Roman" w:cs="Times New Roman"/>
          <w:i/>
          <w:sz w:val="28"/>
          <w:szCs w:val="28"/>
        </w:rPr>
        <w:t>МБОУ «СОКШ №4»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ефтеюганска</w:t>
      </w:r>
      <w:proofErr w:type="spellEnd"/>
    </w:p>
    <w:p w:rsidR="0090721C" w:rsidRPr="0090721C" w:rsidRDefault="0090721C" w:rsidP="0090721C">
      <w:pPr>
        <w:pStyle w:val="a3"/>
        <w:ind w:left="5664"/>
        <w:rPr>
          <w:rFonts w:ascii="Times New Roman" w:hAnsi="Times New Roman" w:cs="Times New Roman"/>
          <w:i/>
          <w:sz w:val="28"/>
          <w:szCs w:val="28"/>
        </w:rPr>
      </w:pPr>
    </w:p>
    <w:p w:rsidR="0090721C" w:rsidRDefault="0090721C" w:rsidP="00194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 НРАВСТВЕННОСТИ НА СТРАНИЦАХ ДЕТСКИХ КНИГ ПИСАТЕЛЕЙ ХХ ВЕКА</w:t>
      </w:r>
    </w:p>
    <w:p w:rsidR="00EB4727" w:rsidRPr="00194F39" w:rsidRDefault="0090721C" w:rsidP="00194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B62" w:rsidRDefault="00C01B0C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B0C">
        <w:rPr>
          <w:rFonts w:ascii="Times New Roman" w:hAnsi="Times New Roman" w:cs="Times New Roman"/>
          <w:sz w:val="28"/>
          <w:szCs w:val="28"/>
        </w:rPr>
        <w:t xml:space="preserve">Вопрос духовно – нравственного воспитания </w:t>
      </w:r>
      <w:r w:rsidR="0090721C">
        <w:rPr>
          <w:rFonts w:ascii="Times New Roman" w:hAnsi="Times New Roman" w:cs="Times New Roman"/>
          <w:sz w:val="28"/>
          <w:szCs w:val="28"/>
        </w:rPr>
        <w:t>юного поколения</w:t>
      </w:r>
      <w:r w:rsidRPr="00C01B0C">
        <w:rPr>
          <w:rFonts w:ascii="Times New Roman" w:hAnsi="Times New Roman" w:cs="Times New Roman"/>
          <w:sz w:val="28"/>
          <w:szCs w:val="28"/>
        </w:rPr>
        <w:t xml:space="preserve"> является одной из ключевых</w:t>
      </w:r>
      <w:r w:rsidR="00E25970">
        <w:rPr>
          <w:rFonts w:ascii="Times New Roman" w:hAnsi="Times New Roman" w:cs="Times New Roman"/>
          <w:sz w:val="28"/>
          <w:szCs w:val="28"/>
        </w:rPr>
        <w:t xml:space="preserve"> </w:t>
      </w:r>
      <w:r w:rsidRPr="00C01B0C">
        <w:rPr>
          <w:rFonts w:ascii="Times New Roman" w:hAnsi="Times New Roman" w:cs="Times New Roman"/>
          <w:sz w:val="28"/>
          <w:szCs w:val="28"/>
        </w:rPr>
        <w:t>проблем, стоящих перед каждым родителем, обществом и государством в целом</w:t>
      </w:r>
      <w:r w:rsidR="00E25970">
        <w:rPr>
          <w:rFonts w:ascii="Times New Roman" w:hAnsi="Times New Roman" w:cs="Times New Roman"/>
          <w:sz w:val="28"/>
          <w:szCs w:val="28"/>
        </w:rPr>
        <w:t xml:space="preserve">. И школа не может </w:t>
      </w:r>
      <w:r w:rsidR="0090721C">
        <w:rPr>
          <w:rFonts w:ascii="Times New Roman" w:hAnsi="Times New Roman" w:cs="Times New Roman"/>
          <w:sz w:val="28"/>
          <w:szCs w:val="28"/>
        </w:rPr>
        <w:t>остаться</w:t>
      </w:r>
      <w:r w:rsidR="00E25970">
        <w:rPr>
          <w:rFonts w:ascii="Times New Roman" w:hAnsi="Times New Roman" w:cs="Times New Roman"/>
          <w:sz w:val="28"/>
          <w:szCs w:val="28"/>
        </w:rPr>
        <w:t xml:space="preserve"> в стороне. </w:t>
      </w:r>
      <w:r w:rsidRPr="00C01B0C">
        <w:rPr>
          <w:rFonts w:ascii="Times New Roman" w:hAnsi="Times New Roman" w:cs="Times New Roman"/>
          <w:sz w:val="28"/>
          <w:szCs w:val="28"/>
        </w:rPr>
        <w:t>Еще К.Д.</w:t>
      </w:r>
      <w:r w:rsidR="00E25970">
        <w:rPr>
          <w:rFonts w:ascii="Times New Roman" w:hAnsi="Times New Roman" w:cs="Times New Roman"/>
          <w:sz w:val="28"/>
          <w:szCs w:val="28"/>
        </w:rPr>
        <w:t xml:space="preserve"> </w:t>
      </w:r>
      <w:r w:rsidRPr="00C01B0C">
        <w:rPr>
          <w:rFonts w:ascii="Times New Roman" w:hAnsi="Times New Roman" w:cs="Times New Roman"/>
          <w:sz w:val="28"/>
          <w:szCs w:val="28"/>
        </w:rPr>
        <w:t>Ушинский, один</w:t>
      </w:r>
      <w:r w:rsidR="0090721C">
        <w:rPr>
          <w:rFonts w:ascii="Times New Roman" w:hAnsi="Times New Roman" w:cs="Times New Roman"/>
          <w:sz w:val="28"/>
          <w:szCs w:val="28"/>
        </w:rPr>
        <w:t xml:space="preserve"> из лучших русских педагогов, </w:t>
      </w:r>
      <w:r w:rsidRPr="00C01B0C">
        <w:rPr>
          <w:rFonts w:ascii="Times New Roman" w:hAnsi="Times New Roman" w:cs="Times New Roman"/>
          <w:sz w:val="28"/>
          <w:szCs w:val="28"/>
        </w:rPr>
        <w:t>полагал, что учитель, прежде в</w:t>
      </w:r>
      <w:r w:rsidR="009D7230">
        <w:rPr>
          <w:rFonts w:ascii="Times New Roman" w:hAnsi="Times New Roman" w:cs="Times New Roman"/>
          <w:sz w:val="28"/>
          <w:szCs w:val="28"/>
        </w:rPr>
        <w:t xml:space="preserve">сего, должен быть воспитателем. </w:t>
      </w:r>
      <w:r w:rsidR="00680DBA" w:rsidRPr="00680DBA">
        <w:rPr>
          <w:rFonts w:ascii="Times New Roman" w:hAnsi="Times New Roman" w:cs="Times New Roman"/>
          <w:sz w:val="28"/>
          <w:szCs w:val="28"/>
        </w:rPr>
        <w:t>Духовно-нравственная сфера личности ребенка требует самых осторожных и тактичных действий со стороны педагога</w:t>
      </w:r>
      <w:r w:rsidR="00680DBA">
        <w:rPr>
          <w:rFonts w:ascii="Times New Roman" w:hAnsi="Times New Roman" w:cs="Times New Roman"/>
          <w:sz w:val="28"/>
          <w:szCs w:val="28"/>
        </w:rPr>
        <w:t xml:space="preserve">. И здесь незаменимым помощником становится </w:t>
      </w:r>
      <w:r w:rsidR="00194F39">
        <w:rPr>
          <w:rFonts w:ascii="Times New Roman" w:hAnsi="Times New Roman" w:cs="Times New Roman"/>
          <w:sz w:val="28"/>
          <w:szCs w:val="28"/>
        </w:rPr>
        <w:t xml:space="preserve">правильно подобранная </w:t>
      </w:r>
      <w:r w:rsidR="00680DBA">
        <w:rPr>
          <w:rFonts w:ascii="Times New Roman" w:hAnsi="Times New Roman" w:cs="Times New Roman"/>
          <w:sz w:val="28"/>
          <w:szCs w:val="28"/>
        </w:rPr>
        <w:t>книга.</w:t>
      </w:r>
      <w:r w:rsidR="005158C7">
        <w:rPr>
          <w:rFonts w:ascii="Times New Roman" w:hAnsi="Times New Roman" w:cs="Times New Roman"/>
          <w:sz w:val="28"/>
          <w:szCs w:val="28"/>
        </w:rPr>
        <w:t xml:space="preserve"> </w:t>
      </w:r>
      <w:r w:rsidR="00D83402">
        <w:rPr>
          <w:rFonts w:ascii="Times New Roman" w:hAnsi="Times New Roman" w:cs="Times New Roman"/>
          <w:sz w:val="28"/>
          <w:szCs w:val="28"/>
        </w:rPr>
        <w:t xml:space="preserve">Несомненно, уроки литературного чтения </w:t>
      </w:r>
      <w:r w:rsidR="0090721C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D83402">
        <w:rPr>
          <w:rFonts w:ascii="Times New Roman" w:hAnsi="Times New Roman" w:cs="Times New Roman"/>
          <w:sz w:val="28"/>
          <w:szCs w:val="28"/>
        </w:rPr>
        <w:t>формир</w:t>
      </w:r>
      <w:r w:rsidR="0090721C">
        <w:rPr>
          <w:rFonts w:ascii="Times New Roman" w:hAnsi="Times New Roman" w:cs="Times New Roman"/>
          <w:sz w:val="28"/>
          <w:szCs w:val="28"/>
        </w:rPr>
        <w:t>ованию</w:t>
      </w:r>
      <w:r w:rsidR="00D83402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90721C">
        <w:rPr>
          <w:rFonts w:ascii="Times New Roman" w:hAnsi="Times New Roman" w:cs="Times New Roman"/>
          <w:sz w:val="28"/>
          <w:szCs w:val="28"/>
        </w:rPr>
        <w:t>ого</w:t>
      </w:r>
      <w:r w:rsidR="00D83402">
        <w:rPr>
          <w:rFonts w:ascii="Times New Roman" w:hAnsi="Times New Roman" w:cs="Times New Roman"/>
          <w:sz w:val="28"/>
          <w:szCs w:val="28"/>
        </w:rPr>
        <w:t xml:space="preserve"> читательск</w:t>
      </w:r>
      <w:r w:rsidR="0090721C">
        <w:rPr>
          <w:rFonts w:ascii="Times New Roman" w:hAnsi="Times New Roman" w:cs="Times New Roman"/>
          <w:sz w:val="28"/>
          <w:szCs w:val="28"/>
        </w:rPr>
        <w:t>ого</w:t>
      </w:r>
      <w:r w:rsidR="00D83402">
        <w:rPr>
          <w:rFonts w:ascii="Times New Roman" w:hAnsi="Times New Roman" w:cs="Times New Roman"/>
          <w:sz w:val="28"/>
          <w:szCs w:val="28"/>
        </w:rPr>
        <w:t xml:space="preserve"> вкус</w:t>
      </w:r>
      <w:r w:rsidR="0090721C">
        <w:rPr>
          <w:rFonts w:ascii="Times New Roman" w:hAnsi="Times New Roman" w:cs="Times New Roman"/>
          <w:sz w:val="28"/>
          <w:szCs w:val="28"/>
        </w:rPr>
        <w:t>а</w:t>
      </w:r>
      <w:r w:rsidR="00D83402">
        <w:rPr>
          <w:rFonts w:ascii="Times New Roman" w:hAnsi="Times New Roman" w:cs="Times New Roman"/>
          <w:sz w:val="28"/>
          <w:szCs w:val="28"/>
        </w:rPr>
        <w:t>. Но одних уроков недостаточно. Необходима система дополнительного чтения.</w:t>
      </w:r>
      <w:r w:rsidR="00D83402" w:rsidRPr="0090721C">
        <w:rPr>
          <w:rFonts w:ascii="Times New Roman" w:hAnsi="Times New Roman" w:cs="Times New Roman"/>
          <w:sz w:val="28"/>
          <w:szCs w:val="28"/>
        </w:rPr>
        <w:t xml:space="preserve"> </w:t>
      </w:r>
      <w:r w:rsidR="0090721C" w:rsidRPr="0090721C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90721C">
        <w:rPr>
          <w:rFonts w:ascii="Times New Roman" w:hAnsi="Times New Roman" w:cs="Times New Roman"/>
          <w:sz w:val="28"/>
          <w:szCs w:val="28"/>
        </w:rPr>
        <w:t>инициативной группой педагогов нашей шк</w:t>
      </w:r>
      <w:r w:rsidR="00D83402" w:rsidRPr="00D83402">
        <w:rPr>
          <w:rFonts w:ascii="Times New Roman" w:hAnsi="Times New Roman" w:cs="Times New Roman"/>
          <w:sz w:val="28"/>
          <w:szCs w:val="28"/>
        </w:rPr>
        <w:t>олы</w:t>
      </w:r>
      <w:r w:rsidR="00D8340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0721C">
        <w:rPr>
          <w:rFonts w:ascii="Times New Roman" w:hAnsi="Times New Roman" w:cs="Times New Roman"/>
          <w:sz w:val="28"/>
          <w:szCs w:val="28"/>
        </w:rPr>
        <w:t>а</w:t>
      </w:r>
      <w:r w:rsidR="00D83402" w:rsidRPr="0090721C">
        <w:rPr>
          <w:rFonts w:ascii="Times New Roman" w:hAnsi="Times New Roman" w:cs="Times New Roman"/>
          <w:sz w:val="28"/>
          <w:szCs w:val="28"/>
        </w:rPr>
        <w:t xml:space="preserve"> </w:t>
      </w:r>
      <w:r w:rsidR="0090721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D83402" w:rsidRPr="00D83402">
        <w:rPr>
          <w:rFonts w:ascii="Times New Roman" w:hAnsi="Times New Roman" w:cs="Times New Roman"/>
          <w:sz w:val="28"/>
          <w:szCs w:val="28"/>
        </w:rPr>
        <w:t xml:space="preserve"> «Образ защитника Отечества на страницах книг детских писателей</w:t>
      </w:r>
      <w:r w:rsidR="00D83402">
        <w:rPr>
          <w:rFonts w:ascii="Times New Roman" w:hAnsi="Times New Roman" w:cs="Times New Roman"/>
          <w:sz w:val="28"/>
          <w:szCs w:val="28"/>
        </w:rPr>
        <w:t>», котор</w:t>
      </w:r>
      <w:r w:rsidR="0090721C">
        <w:rPr>
          <w:rFonts w:ascii="Times New Roman" w:hAnsi="Times New Roman" w:cs="Times New Roman"/>
          <w:sz w:val="28"/>
          <w:szCs w:val="28"/>
        </w:rPr>
        <w:t xml:space="preserve">ая определяет круг читательских интересов, способствует развитию навыков осознанного чтения, </w:t>
      </w:r>
      <w:r w:rsidR="00655852">
        <w:rPr>
          <w:rFonts w:ascii="Times New Roman" w:hAnsi="Times New Roman" w:cs="Times New Roman"/>
          <w:sz w:val="28"/>
          <w:szCs w:val="28"/>
        </w:rPr>
        <w:t xml:space="preserve">сохранению традиций семейного чтения. </w:t>
      </w:r>
      <w:r w:rsidR="00913882" w:rsidRPr="00913882">
        <w:rPr>
          <w:rFonts w:ascii="Times New Roman" w:hAnsi="Times New Roman" w:cs="Times New Roman"/>
          <w:sz w:val="28"/>
          <w:szCs w:val="28"/>
        </w:rPr>
        <w:t>Каждое занятие</w:t>
      </w:r>
      <w:r w:rsidR="00655852">
        <w:rPr>
          <w:rFonts w:ascii="Times New Roman" w:hAnsi="Times New Roman" w:cs="Times New Roman"/>
          <w:sz w:val="28"/>
          <w:szCs w:val="28"/>
        </w:rPr>
        <w:t xml:space="preserve"> в рамках данной программы</w:t>
      </w:r>
      <w:r w:rsidR="00913882" w:rsidRPr="00913882">
        <w:rPr>
          <w:rFonts w:ascii="Times New Roman" w:hAnsi="Times New Roman" w:cs="Times New Roman"/>
          <w:sz w:val="28"/>
          <w:szCs w:val="28"/>
        </w:rPr>
        <w:t xml:space="preserve">  направлено на   формирование нравст</w:t>
      </w:r>
      <w:r w:rsidR="0043342A">
        <w:rPr>
          <w:rFonts w:ascii="Times New Roman" w:hAnsi="Times New Roman" w:cs="Times New Roman"/>
          <w:sz w:val="28"/>
          <w:szCs w:val="28"/>
        </w:rPr>
        <w:t>венных и патриотических качеств.</w:t>
      </w:r>
    </w:p>
    <w:p w:rsidR="00EC2867" w:rsidRPr="0090721C" w:rsidRDefault="0043342A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таких понятий, как</w:t>
      </w:r>
      <w:r w:rsidRPr="0043342A">
        <w:rPr>
          <w:rFonts w:ascii="Times New Roman" w:hAnsi="Times New Roman" w:cs="Times New Roman"/>
          <w:sz w:val="28"/>
          <w:szCs w:val="28"/>
        </w:rPr>
        <w:t xml:space="preserve"> честь, честность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AC0CDF">
        <w:rPr>
          <w:rFonts w:ascii="Times New Roman" w:hAnsi="Times New Roman" w:cs="Times New Roman"/>
          <w:sz w:val="28"/>
          <w:szCs w:val="28"/>
        </w:rPr>
        <w:t>, долг</w:t>
      </w:r>
      <w:r w:rsidR="006558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852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кн</w:t>
      </w:r>
      <w:r w:rsidR="00B65B67">
        <w:rPr>
          <w:rFonts w:ascii="Times New Roman" w:hAnsi="Times New Roman" w:cs="Times New Roman"/>
          <w:sz w:val="28"/>
          <w:szCs w:val="28"/>
        </w:rPr>
        <w:t xml:space="preserve">иги о </w:t>
      </w:r>
      <w:r w:rsidR="00E4360F">
        <w:rPr>
          <w:rFonts w:ascii="Times New Roman" w:hAnsi="Times New Roman" w:cs="Times New Roman"/>
          <w:sz w:val="28"/>
          <w:szCs w:val="28"/>
        </w:rPr>
        <w:t xml:space="preserve">великих </w:t>
      </w:r>
      <w:r w:rsidR="00B65B67">
        <w:rPr>
          <w:rFonts w:ascii="Times New Roman" w:hAnsi="Times New Roman" w:cs="Times New Roman"/>
          <w:sz w:val="28"/>
          <w:szCs w:val="28"/>
        </w:rPr>
        <w:t>полководцах, о героях В</w:t>
      </w:r>
      <w:r w:rsidR="00655852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B65B67">
        <w:rPr>
          <w:rFonts w:ascii="Times New Roman" w:hAnsi="Times New Roman" w:cs="Times New Roman"/>
          <w:sz w:val="28"/>
          <w:szCs w:val="28"/>
        </w:rPr>
        <w:t>О</w:t>
      </w:r>
      <w:r w:rsidR="00655852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B65B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B67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655852">
        <w:rPr>
          <w:rFonts w:ascii="Times New Roman" w:hAnsi="Times New Roman" w:cs="Times New Roman"/>
          <w:sz w:val="28"/>
          <w:szCs w:val="28"/>
        </w:rPr>
        <w:t xml:space="preserve">нравственный потенциал </w:t>
      </w:r>
      <w:r w:rsidR="00AC0CDF">
        <w:rPr>
          <w:rFonts w:ascii="Times New Roman" w:hAnsi="Times New Roman" w:cs="Times New Roman"/>
          <w:sz w:val="28"/>
          <w:szCs w:val="28"/>
        </w:rPr>
        <w:t>некоторы</w:t>
      </w:r>
      <w:r w:rsidR="00655852">
        <w:rPr>
          <w:rFonts w:ascii="Times New Roman" w:hAnsi="Times New Roman" w:cs="Times New Roman"/>
          <w:sz w:val="28"/>
          <w:szCs w:val="28"/>
        </w:rPr>
        <w:t>х</w:t>
      </w:r>
      <w:r w:rsidR="00AC0CDF">
        <w:rPr>
          <w:rFonts w:ascii="Times New Roman" w:hAnsi="Times New Roman" w:cs="Times New Roman"/>
          <w:sz w:val="28"/>
          <w:szCs w:val="28"/>
        </w:rPr>
        <w:t xml:space="preserve"> книг. </w:t>
      </w:r>
      <w:r w:rsidR="00655852">
        <w:rPr>
          <w:rFonts w:ascii="Times New Roman" w:hAnsi="Times New Roman" w:cs="Times New Roman"/>
          <w:sz w:val="28"/>
          <w:szCs w:val="28"/>
        </w:rPr>
        <w:t xml:space="preserve">Например, книга </w:t>
      </w:r>
      <w:r w:rsidR="00B65B67">
        <w:rPr>
          <w:rFonts w:ascii="Times New Roman" w:hAnsi="Times New Roman" w:cs="Times New Roman"/>
          <w:sz w:val="28"/>
          <w:szCs w:val="28"/>
        </w:rPr>
        <w:t xml:space="preserve"> С. Алексеев</w:t>
      </w:r>
      <w:r w:rsidR="00655852">
        <w:rPr>
          <w:rFonts w:ascii="Times New Roman" w:hAnsi="Times New Roman" w:cs="Times New Roman"/>
          <w:sz w:val="28"/>
          <w:szCs w:val="28"/>
        </w:rPr>
        <w:t>а</w:t>
      </w:r>
      <w:r w:rsidR="00B65B67">
        <w:rPr>
          <w:rFonts w:ascii="Times New Roman" w:hAnsi="Times New Roman" w:cs="Times New Roman"/>
          <w:sz w:val="28"/>
          <w:szCs w:val="28"/>
        </w:rPr>
        <w:t xml:space="preserve"> «Рассказы о Суворове». </w:t>
      </w:r>
      <w:r w:rsidR="00E4360F">
        <w:rPr>
          <w:rFonts w:ascii="Times New Roman" w:hAnsi="Times New Roman" w:cs="Times New Roman"/>
          <w:sz w:val="28"/>
          <w:szCs w:val="28"/>
        </w:rPr>
        <w:t xml:space="preserve">В </w:t>
      </w:r>
      <w:r w:rsidR="00655852">
        <w:rPr>
          <w:rFonts w:ascii="Times New Roman" w:hAnsi="Times New Roman" w:cs="Times New Roman"/>
          <w:sz w:val="28"/>
          <w:szCs w:val="28"/>
        </w:rPr>
        <w:t>ней</w:t>
      </w:r>
      <w:r w:rsidR="00E4360F">
        <w:rPr>
          <w:rFonts w:ascii="Times New Roman" w:hAnsi="Times New Roman" w:cs="Times New Roman"/>
          <w:sz w:val="28"/>
          <w:szCs w:val="28"/>
        </w:rPr>
        <w:t xml:space="preserve"> Суворов раскрывается как высоконравственный православный  человек. Его слова, обращенные к простым солдатам, являются до сих пор не только крылатыми выражениями,  они  </w:t>
      </w:r>
      <w:r w:rsidR="007524D6">
        <w:rPr>
          <w:rFonts w:ascii="Times New Roman" w:hAnsi="Times New Roman" w:cs="Times New Roman"/>
          <w:sz w:val="28"/>
          <w:szCs w:val="28"/>
        </w:rPr>
        <w:t>несут в себе глубокий поучительный смысл</w:t>
      </w:r>
      <w:r w:rsidR="00655852">
        <w:rPr>
          <w:rFonts w:ascii="Times New Roman" w:hAnsi="Times New Roman" w:cs="Times New Roman"/>
          <w:sz w:val="28"/>
          <w:szCs w:val="28"/>
        </w:rPr>
        <w:t>:</w:t>
      </w:r>
      <w:r w:rsidR="001F0201" w:rsidRPr="001F0201">
        <w:rPr>
          <w:rFonts w:ascii="Times New Roman" w:hAnsi="Times New Roman" w:cs="Times New Roman"/>
          <w:sz w:val="28"/>
          <w:szCs w:val="28"/>
        </w:rPr>
        <w:t xml:space="preserve"> </w:t>
      </w:r>
      <w:r w:rsidR="00655852">
        <w:rPr>
          <w:rFonts w:ascii="Times New Roman" w:hAnsi="Times New Roman" w:cs="Times New Roman"/>
          <w:sz w:val="28"/>
          <w:szCs w:val="28"/>
        </w:rPr>
        <w:t>«</w:t>
      </w:r>
      <w:r w:rsidR="001F0201" w:rsidRPr="001F0201">
        <w:rPr>
          <w:rFonts w:ascii="Times New Roman" w:hAnsi="Times New Roman" w:cs="Times New Roman"/>
          <w:sz w:val="28"/>
          <w:szCs w:val="28"/>
        </w:rPr>
        <w:t>Без добродетели нет ни славы, ни чести</w:t>
      </w:r>
      <w:r w:rsidR="00655852">
        <w:rPr>
          <w:rFonts w:ascii="Times New Roman" w:hAnsi="Times New Roman" w:cs="Times New Roman"/>
          <w:sz w:val="28"/>
          <w:szCs w:val="28"/>
        </w:rPr>
        <w:t>»</w:t>
      </w:r>
      <w:r w:rsidR="001F0201" w:rsidRPr="001F0201">
        <w:rPr>
          <w:rFonts w:ascii="Times New Roman" w:hAnsi="Times New Roman" w:cs="Times New Roman"/>
          <w:sz w:val="28"/>
          <w:szCs w:val="28"/>
        </w:rPr>
        <w:t xml:space="preserve">. </w:t>
      </w:r>
      <w:r w:rsidR="0098537A" w:rsidRPr="0090721C">
        <w:rPr>
          <w:rFonts w:ascii="Times New Roman" w:hAnsi="Times New Roman" w:cs="Times New Roman"/>
          <w:sz w:val="28"/>
          <w:szCs w:val="28"/>
        </w:rPr>
        <w:t xml:space="preserve"> </w:t>
      </w:r>
      <w:r w:rsidR="00655852">
        <w:rPr>
          <w:rFonts w:ascii="Times New Roman" w:hAnsi="Times New Roman" w:cs="Times New Roman"/>
          <w:sz w:val="28"/>
          <w:szCs w:val="28"/>
        </w:rPr>
        <w:t>«</w:t>
      </w:r>
      <w:r w:rsidR="0098537A" w:rsidRPr="0098537A">
        <w:rPr>
          <w:rFonts w:ascii="Times New Roman" w:hAnsi="Times New Roman" w:cs="Times New Roman"/>
          <w:sz w:val="28"/>
          <w:szCs w:val="28"/>
        </w:rPr>
        <w:t>Сам погибай, а товарища выручай</w:t>
      </w:r>
      <w:r w:rsidR="00655852">
        <w:rPr>
          <w:rFonts w:ascii="Times New Roman" w:hAnsi="Times New Roman" w:cs="Times New Roman"/>
          <w:sz w:val="28"/>
          <w:szCs w:val="28"/>
        </w:rPr>
        <w:t>»</w:t>
      </w:r>
      <w:r w:rsidR="0098537A">
        <w:rPr>
          <w:rFonts w:ascii="Times New Roman" w:hAnsi="Times New Roman" w:cs="Times New Roman"/>
          <w:sz w:val="28"/>
          <w:szCs w:val="28"/>
        </w:rPr>
        <w:t>.</w:t>
      </w:r>
      <w:r w:rsidR="007524D6">
        <w:rPr>
          <w:rFonts w:ascii="Times New Roman" w:hAnsi="Times New Roman" w:cs="Times New Roman"/>
          <w:sz w:val="28"/>
          <w:szCs w:val="28"/>
        </w:rPr>
        <w:t xml:space="preserve"> Вера Суворова в простого русского солдата заставляет </w:t>
      </w:r>
      <w:r w:rsidR="001F0201">
        <w:rPr>
          <w:rFonts w:ascii="Times New Roman" w:hAnsi="Times New Roman" w:cs="Times New Roman"/>
          <w:sz w:val="28"/>
          <w:szCs w:val="28"/>
        </w:rPr>
        <w:t>задуматься о силе и величии России. «Рассказы о Суворове» - это ж</w:t>
      </w:r>
      <w:r w:rsidR="00B65B67" w:rsidRPr="00B65B67">
        <w:rPr>
          <w:rFonts w:ascii="Times New Roman" w:hAnsi="Times New Roman" w:cs="Times New Roman"/>
          <w:sz w:val="28"/>
          <w:szCs w:val="28"/>
        </w:rPr>
        <w:t>ивое и увлекательное путешествие в прошлое нашей Родины. Звучащие рассказы пробуждают у детей интерес к изучению истории Отечества, учат гордиться своими предками, воспитывают патриотизм</w:t>
      </w:r>
      <w:r w:rsidR="001F0201">
        <w:rPr>
          <w:rFonts w:ascii="Times New Roman" w:hAnsi="Times New Roman" w:cs="Times New Roman"/>
          <w:sz w:val="28"/>
          <w:szCs w:val="28"/>
        </w:rPr>
        <w:t>.</w:t>
      </w:r>
      <w:r w:rsidR="001F0201" w:rsidRPr="0090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867" w:rsidRDefault="001F0201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01">
        <w:rPr>
          <w:rFonts w:ascii="Times New Roman" w:hAnsi="Times New Roman" w:cs="Times New Roman"/>
          <w:sz w:val="28"/>
          <w:szCs w:val="28"/>
        </w:rPr>
        <w:t>О мужестве и героизме русского народа на фронте и в тылу повествуют рассказы</w:t>
      </w:r>
      <w:r w:rsidR="00EC2867">
        <w:rPr>
          <w:rFonts w:ascii="Times New Roman" w:hAnsi="Times New Roman" w:cs="Times New Roman"/>
          <w:sz w:val="28"/>
          <w:szCs w:val="28"/>
        </w:rPr>
        <w:t xml:space="preserve"> и повести Льва Кассиля.</w:t>
      </w:r>
      <w:r w:rsidR="0023121D">
        <w:rPr>
          <w:rFonts w:ascii="Times New Roman" w:hAnsi="Times New Roman" w:cs="Times New Roman"/>
          <w:sz w:val="28"/>
          <w:szCs w:val="28"/>
        </w:rPr>
        <w:t xml:space="preserve"> </w:t>
      </w:r>
      <w:r w:rsidR="00EC2867" w:rsidRPr="00EC2867">
        <w:rPr>
          <w:rFonts w:ascii="Times New Roman" w:hAnsi="Times New Roman" w:cs="Times New Roman"/>
          <w:sz w:val="28"/>
          <w:szCs w:val="28"/>
        </w:rPr>
        <w:t xml:space="preserve">«Дорогие мои </w:t>
      </w:r>
      <w:r w:rsidR="00EC2867" w:rsidRPr="00EC2867">
        <w:rPr>
          <w:rFonts w:ascii="Times New Roman" w:hAnsi="Times New Roman" w:cs="Times New Roman"/>
          <w:sz w:val="28"/>
          <w:szCs w:val="28"/>
        </w:rPr>
        <w:lastRenderedPageBreak/>
        <w:t>мальчишки« – книга о жизни подростков в маленьком приволжском городке во время Великой Отечественной войны. Это история трудностей, опасностей и приключений — выдуманных и самых что ни на есть реальных. Рассказ о дружбе, смелости и стойкости — о том, что можно преодолеть любые сложности и победить в самых тяжёлых обстоятельствах</w:t>
      </w:r>
      <w:proofErr w:type="gramStart"/>
      <w:r w:rsidR="0023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5852">
        <w:rPr>
          <w:rFonts w:ascii="Times New Roman" w:hAnsi="Times New Roman" w:cs="Times New Roman"/>
          <w:sz w:val="28"/>
          <w:szCs w:val="28"/>
        </w:rPr>
        <w:t xml:space="preserve"> Это ли не уроки нравственности?</w:t>
      </w:r>
    </w:p>
    <w:p w:rsidR="00EC2867" w:rsidRDefault="00AC0CDF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занимают произведения о детях, участниках В</w:t>
      </w:r>
      <w:r w:rsidR="00655852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5852">
        <w:rPr>
          <w:rFonts w:ascii="Times New Roman" w:hAnsi="Times New Roman" w:cs="Times New Roman"/>
          <w:sz w:val="28"/>
          <w:szCs w:val="28"/>
        </w:rPr>
        <w:t>течественной войны – главной трагедии ХХ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121D" w:rsidRPr="0023121D">
        <w:rPr>
          <w:rFonts w:ascii="Times New Roman" w:hAnsi="Times New Roman" w:cs="Times New Roman"/>
          <w:sz w:val="28"/>
          <w:szCs w:val="28"/>
        </w:rPr>
        <w:t>Война не давала детям времени на взросление – они сразу становились взрослыми! Девчонки и мальчишки, оставшиеся сиротами, вынуждены были выживать в сложнейших условиях военного времени. Произведения, повествующие о судьбах детей, потерявших всех близких, не оставляют равнодушными никого из читателей: их невозможно читать без слез. Эти книги о войне помог</w:t>
      </w:r>
      <w:r w:rsidR="00A5731D">
        <w:rPr>
          <w:rFonts w:ascii="Times New Roman" w:hAnsi="Times New Roman" w:cs="Times New Roman"/>
          <w:sz w:val="28"/>
          <w:szCs w:val="28"/>
        </w:rPr>
        <w:t>аю</w:t>
      </w:r>
      <w:r w:rsidR="0023121D" w:rsidRPr="0023121D">
        <w:rPr>
          <w:rFonts w:ascii="Times New Roman" w:hAnsi="Times New Roman" w:cs="Times New Roman"/>
          <w:sz w:val="28"/>
          <w:szCs w:val="28"/>
        </w:rPr>
        <w:t xml:space="preserve">т подрастающему поколению научиться по-настоящему любить свою семью, ценить все то </w:t>
      </w:r>
      <w:r w:rsidR="00A5731D">
        <w:rPr>
          <w:rFonts w:ascii="Times New Roman" w:hAnsi="Times New Roman" w:cs="Times New Roman"/>
          <w:sz w:val="28"/>
          <w:szCs w:val="28"/>
        </w:rPr>
        <w:t xml:space="preserve">хорошее, что есть в их жизни, </w:t>
      </w:r>
      <w:r w:rsidR="00A5731D" w:rsidRPr="00A5731D">
        <w:rPr>
          <w:rFonts w:ascii="Times New Roman" w:hAnsi="Times New Roman" w:cs="Times New Roman"/>
          <w:sz w:val="28"/>
          <w:szCs w:val="28"/>
        </w:rPr>
        <w:t>учат быть человечным  и милосердными. Например, читая книгу Л.Ф. Воронковой «Девочка из города» детям предлагаются для осмысления вопросы о великой человеческой доброте. Той, что помогает выстоять в беде и не потерять веру в жизнь. А это остается главным на все времена</w:t>
      </w:r>
      <w:r w:rsidR="00A5731D">
        <w:rPr>
          <w:rFonts w:ascii="Times New Roman" w:hAnsi="Times New Roman" w:cs="Times New Roman"/>
          <w:sz w:val="28"/>
          <w:szCs w:val="28"/>
        </w:rPr>
        <w:t>.</w:t>
      </w:r>
    </w:p>
    <w:p w:rsidR="0056191D" w:rsidRDefault="0056191D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91D">
        <w:rPr>
          <w:rFonts w:ascii="Times New Roman" w:hAnsi="Times New Roman" w:cs="Times New Roman"/>
          <w:sz w:val="28"/>
          <w:szCs w:val="28"/>
        </w:rPr>
        <w:t>Воспитание у детей нравственных чувств – сложный процесс. Он предполагает, прежде всего, формирование у них этических представлений, об</w:t>
      </w:r>
      <w:r w:rsidR="00655852">
        <w:rPr>
          <w:rFonts w:ascii="Times New Roman" w:hAnsi="Times New Roman" w:cs="Times New Roman"/>
          <w:sz w:val="28"/>
          <w:szCs w:val="28"/>
        </w:rPr>
        <w:t>общённых и дифференцированных: ч</w:t>
      </w:r>
      <w:r w:rsidRPr="0056191D">
        <w:rPr>
          <w:rFonts w:ascii="Times New Roman" w:hAnsi="Times New Roman" w:cs="Times New Roman"/>
          <w:sz w:val="28"/>
          <w:szCs w:val="28"/>
        </w:rPr>
        <w:t>то значит быть хорошим, добрым, справедливым, честным, чутким и</w:t>
      </w:r>
      <w:r w:rsidR="00655852">
        <w:rPr>
          <w:rFonts w:ascii="Times New Roman" w:hAnsi="Times New Roman" w:cs="Times New Roman"/>
          <w:sz w:val="28"/>
          <w:szCs w:val="28"/>
        </w:rPr>
        <w:t xml:space="preserve"> </w:t>
      </w:r>
      <w:r w:rsidRPr="0056191D">
        <w:rPr>
          <w:rFonts w:ascii="Times New Roman" w:hAnsi="Times New Roman" w:cs="Times New Roman"/>
          <w:sz w:val="28"/>
          <w:szCs w:val="28"/>
        </w:rPr>
        <w:t>т.д.</w:t>
      </w:r>
      <w:r w:rsidR="00655852">
        <w:rPr>
          <w:rFonts w:ascii="Times New Roman" w:hAnsi="Times New Roman" w:cs="Times New Roman"/>
          <w:sz w:val="28"/>
          <w:szCs w:val="28"/>
        </w:rPr>
        <w:t xml:space="preserve"> </w:t>
      </w:r>
      <w:r w:rsidRPr="0056191D">
        <w:rPr>
          <w:rFonts w:ascii="Times New Roman" w:hAnsi="Times New Roman" w:cs="Times New Roman"/>
          <w:sz w:val="28"/>
          <w:szCs w:val="28"/>
        </w:rPr>
        <w:t xml:space="preserve"> Методика формирования этих представлений должна основываться на доступных, конкрет</w:t>
      </w:r>
      <w:r>
        <w:rPr>
          <w:rFonts w:ascii="Times New Roman" w:hAnsi="Times New Roman" w:cs="Times New Roman"/>
          <w:sz w:val="28"/>
          <w:szCs w:val="28"/>
        </w:rPr>
        <w:t>ных, образных примерах из жизни, сп</w:t>
      </w:r>
      <w:r w:rsidRPr="0056191D">
        <w:rPr>
          <w:rFonts w:ascii="Times New Roman" w:hAnsi="Times New Roman" w:cs="Times New Roman"/>
          <w:sz w:val="28"/>
          <w:szCs w:val="28"/>
        </w:rPr>
        <w:t xml:space="preserve">особствующих развитию нравственного сознания </w:t>
      </w:r>
      <w:r w:rsidR="00655852">
        <w:rPr>
          <w:rFonts w:ascii="Times New Roman" w:hAnsi="Times New Roman" w:cs="Times New Roman"/>
          <w:sz w:val="28"/>
          <w:szCs w:val="28"/>
        </w:rPr>
        <w:t>ребенка</w:t>
      </w:r>
      <w:r w:rsidRPr="0056191D">
        <w:rPr>
          <w:rFonts w:ascii="Times New Roman" w:hAnsi="Times New Roman" w:cs="Times New Roman"/>
          <w:sz w:val="28"/>
          <w:szCs w:val="28"/>
        </w:rPr>
        <w:t xml:space="preserve">, самостоятельности </w:t>
      </w:r>
      <w:r w:rsidR="00655852">
        <w:rPr>
          <w:rFonts w:ascii="Times New Roman" w:hAnsi="Times New Roman" w:cs="Times New Roman"/>
          <w:sz w:val="28"/>
          <w:szCs w:val="28"/>
        </w:rPr>
        <w:t>его</w:t>
      </w:r>
      <w:r w:rsidRPr="0056191D">
        <w:rPr>
          <w:rFonts w:ascii="Times New Roman" w:hAnsi="Times New Roman" w:cs="Times New Roman"/>
          <w:sz w:val="28"/>
          <w:szCs w:val="28"/>
        </w:rPr>
        <w:t xml:space="preserve"> суждений. </w:t>
      </w:r>
    </w:p>
    <w:p w:rsidR="00AE7CDB" w:rsidRDefault="00AE7CDB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CDB">
        <w:rPr>
          <w:rFonts w:ascii="Times New Roman" w:hAnsi="Times New Roman" w:cs="Times New Roman"/>
          <w:sz w:val="28"/>
          <w:szCs w:val="28"/>
        </w:rPr>
        <w:t>Книгами  для воспитания души являются  повести А</w:t>
      </w:r>
      <w:r w:rsidR="00655852">
        <w:rPr>
          <w:rFonts w:ascii="Times New Roman" w:hAnsi="Times New Roman" w:cs="Times New Roman"/>
          <w:sz w:val="28"/>
          <w:szCs w:val="28"/>
        </w:rPr>
        <w:t>льберта</w:t>
      </w:r>
      <w:r w:rsidRPr="00AE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DB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AE7CDB">
        <w:rPr>
          <w:rFonts w:ascii="Times New Roman" w:hAnsi="Times New Roman" w:cs="Times New Roman"/>
          <w:sz w:val="28"/>
          <w:szCs w:val="28"/>
        </w:rPr>
        <w:t>.</w:t>
      </w:r>
      <w:r w:rsidR="00F149A2" w:rsidRPr="0090721C">
        <w:rPr>
          <w:rFonts w:ascii="Times New Roman" w:hAnsi="Times New Roman" w:cs="Times New Roman"/>
          <w:sz w:val="28"/>
          <w:szCs w:val="28"/>
        </w:rPr>
        <w:t xml:space="preserve"> </w:t>
      </w:r>
      <w:r w:rsidR="00F149A2" w:rsidRPr="00F149A2">
        <w:rPr>
          <w:rFonts w:ascii="Times New Roman" w:hAnsi="Times New Roman" w:cs="Times New Roman"/>
          <w:sz w:val="28"/>
          <w:szCs w:val="28"/>
        </w:rPr>
        <w:t xml:space="preserve">Повесть «Звезды в сентябре» </w:t>
      </w:r>
      <w:r w:rsidR="00F149A2">
        <w:rPr>
          <w:rFonts w:ascii="Times New Roman" w:hAnsi="Times New Roman" w:cs="Times New Roman"/>
          <w:sz w:val="28"/>
          <w:szCs w:val="28"/>
        </w:rPr>
        <w:t>повествует о военном времени,</w:t>
      </w:r>
      <w:r w:rsidR="00F149A2" w:rsidRPr="0090721C">
        <w:rPr>
          <w:rFonts w:ascii="Times New Roman" w:hAnsi="Times New Roman" w:cs="Times New Roman"/>
          <w:sz w:val="28"/>
          <w:szCs w:val="28"/>
        </w:rPr>
        <w:t xml:space="preserve"> </w:t>
      </w:r>
      <w:r w:rsidR="00F149A2" w:rsidRPr="00F149A2">
        <w:rPr>
          <w:rFonts w:ascii="Times New Roman" w:hAnsi="Times New Roman" w:cs="Times New Roman"/>
          <w:sz w:val="28"/>
          <w:szCs w:val="28"/>
        </w:rPr>
        <w:t>о людях, которые е</w:t>
      </w:r>
      <w:r w:rsidR="00655852">
        <w:rPr>
          <w:rFonts w:ascii="Times New Roman" w:hAnsi="Times New Roman" w:cs="Times New Roman"/>
          <w:sz w:val="28"/>
          <w:szCs w:val="28"/>
        </w:rPr>
        <w:t>го</w:t>
      </w:r>
      <w:r w:rsidR="00F149A2" w:rsidRPr="00F149A2">
        <w:rPr>
          <w:rFonts w:ascii="Times New Roman" w:hAnsi="Times New Roman" w:cs="Times New Roman"/>
          <w:sz w:val="28"/>
          <w:szCs w:val="28"/>
        </w:rPr>
        <w:t xml:space="preserve"> пережили</w:t>
      </w:r>
      <w:r w:rsidR="00F149A2">
        <w:rPr>
          <w:rFonts w:ascii="Times New Roman" w:hAnsi="Times New Roman" w:cs="Times New Roman"/>
          <w:sz w:val="28"/>
          <w:szCs w:val="28"/>
        </w:rPr>
        <w:t>.</w:t>
      </w:r>
      <w:r w:rsidR="00F149A2" w:rsidRPr="0090721C">
        <w:rPr>
          <w:rFonts w:ascii="Times New Roman" w:hAnsi="Times New Roman" w:cs="Times New Roman"/>
          <w:sz w:val="28"/>
          <w:szCs w:val="28"/>
        </w:rPr>
        <w:t xml:space="preserve"> </w:t>
      </w:r>
      <w:r w:rsidR="00F149A2">
        <w:rPr>
          <w:rFonts w:ascii="Times New Roman" w:hAnsi="Times New Roman" w:cs="Times New Roman"/>
          <w:sz w:val="28"/>
          <w:szCs w:val="28"/>
        </w:rPr>
        <w:t xml:space="preserve"> В</w:t>
      </w:r>
      <w:r w:rsidR="00F149A2" w:rsidRPr="00F149A2">
        <w:rPr>
          <w:rFonts w:ascii="Times New Roman" w:hAnsi="Times New Roman" w:cs="Times New Roman"/>
          <w:sz w:val="28"/>
          <w:szCs w:val="28"/>
        </w:rPr>
        <w:t xml:space="preserve">сем </w:t>
      </w:r>
      <w:r w:rsidR="00F149A2">
        <w:rPr>
          <w:rFonts w:ascii="Times New Roman" w:hAnsi="Times New Roman" w:cs="Times New Roman"/>
          <w:sz w:val="28"/>
          <w:szCs w:val="28"/>
        </w:rPr>
        <w:t xml:space="preserve">были </w:t>
      </w:r>
      <w:r w:rsidR="00F149A2" w:rsidRPr="00F149A2">
        <w:rPr>
          <w:rFonts w:ascii="Times New Roman" w:hAnsi="Times New Roman" w:cs="Times New Roman"/>
          <w:sz w:val="28"/>
          <w:szCs w:val="28"/>
        </w:rPr>
        <w:t xml:space="preserve">тяжело, в каждой семье мужчины были на войне и похоронки коснулись многих. А жители этой деревни в беде соседей не бросали, и горе было общим. </w:t>
      </w:r>
      <w:r w:rsidR="00F149A2">
        <w:rPr>
          <w:rFonts w:ascii="Times New Roman" w:hAnsi="Times New Roman" w:cs="Times New Roman"/>
          <w:sz w:val="28"/>
          <w:szCs w:val="28"/>
        </w:rPr>
        <w:t xml:space="preserve">Односельчане помогали друг другу и верили в лучшее. Перечитывая эту повесть, дети осознают такие понятия, как добро и зло. Главный герой Лека понимает, что </w:t>
      </w:r>
      <w:r w:rsidR="00F149A2" w:rsidRPr="00F149A2">
        <w:rPr>
          <w:rFonts w:ascii="Times New Roman" w:hAnsi="Times New Roman" w:cs="Times New Roman"/>
          <w:sz w:val="28"/>
          <w:szCs w:val="28"/>
        </w:rPr>
        <w:t>«счастье не может быть ворованным». Счастлив лишь тот, кто делает добро.</w:t>
      </w:r>
    </w:p>
    <w:p w:rsidR="00A5731D" w:rsidRDefault="00655852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нравственности не могут обойти стороной </w:t>
      </w:r>
      <w:r w:rsidR="00800476" w:rsidRPr="00800476">
        <w:rPr>
          <w:rFonts w:ascii="Times New Roman" w:hAnsi="Times New Roman" w:cs="Times New Roman"/>
          <w:sz w:val="28"/>
          <w:szCs w:val="28"/>
        </w:rPr>
        <w:t xml:space="preserve">культуру семейных взаимоотношений. Перечитывая книги В. </w:t>
      </w:r>
      <w:proofErr w:type="spellStart"/>
      <w:r w:rsidR="00800476" w:rsidRPr="00800476"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 w:rsidR="00800476" w:rsidRPr="00800476">
        <w:rPr>
          <w:rFonts w:ascii="Times New Roman" w:hAnsi="Times New Roman" w:cs="Times New Roman"/>
          <w:sz w:val="28"/>
          <w:szCs w:val="28"/>
        </w:rPr>
        <w:t xml:space="preserve"> «Мой добрый папа»,  А. </w:t>
      </w:r>
      <w:proofErr w:type="spellStart"/>
      <w:r w:rsidR="00800476" w:rsidRPr="00800476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800476" w:rsidRPr="00800476">
        <w:rPr>
          <w:rFonts w:ascii="Times New Roman" w:hAnsi="Times New Roman" w:cs="Times New Roman"/>
          <w:sz w:val="28"/>
          <w:szCs w:val="28"/>
        </w:rPr>
        <w:t xml:space="preserve">  «Мой генерал», дети невольно задают </w:t>
      </w:r>
      <w:r w:rsidR="00800476" w:rsidRPr="00800476">
        <w:rPr>
          <w:rFonts w:ascii="Times New Roman" w:hAnsi="Times New Roman" w:cs="Times New Roman"/>
          <w:sz w:val="28"/>
          <w:szCs w:val="28"/>
        </w:rPr>
        <w:lastRenderedPageBreak/>
        <w:t>себе вопрос: а с должным ли вниманием они относятся к своим близким родственникам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800476">
        <w:rPr>
          <w:rFonts w:ascii="Times New Roman" w:hAnsi="Times New Roman" w:cs="Times New Roman"/>
          <w:sz w:val="28"/>
          <w:szCs w:val="28"/>
        </w:rPr>
        <w:t xml:space="preserve"> </w:t>
      </w:r>
      <w:r w:rsidR="00800476" w:rsidRPr="00800476">
        <w:rPr>
          <w:rFonts w:ascii="Times New Roman" w:hAnsi="Times New Roman" w:cs="Times New Roman"/>
          <w:sz w:val="28"/>
          <w:szCs w:val="28"/>
        </w:rPr>
        <w:t xml:space="preserve">Так как в этих книгах заложен глубокий нравственный смысл, </w:t>
      </w:r>
      <w:r>
        <w:rPr>
          <w:rFonts w:ascii="Times New Roman" w:hAnsi="Times New Roman" w:cs="Times New Roman"/>
          <w:sz w:val="28"/>
          <w:szCs w:val="28"/>
        </w:rPr>
        <w:t xml:space="preserve">важный не только для детей, но и для взрослых, </w:t>
      </w:r>
      <w:r w:rsidR="00800476" w:rsidRPr="00800476">
        <w:rPr>
          <w:rFonts w:ascii="Times New Roman" w:hAnsi="Times New Roman" w:cs="Times New Roman"/>
          <w:sz w:val="28"/>
          <w:szCs w:val="28"/>
        </w:rPr>
        <w:t xml:space="preserve"> мы рекомендуем </w:t>
      </w:r>
      <w:r w:rsidR="004E296F">
        <w:rPr>
          <w:rFonts w:ascii="Times New Roman" w:hAnsi="Times New Roman" w:cs="Times New Roman"/>
          <w:sz w:val="28"/>
          <w:szCs w:val="28"/>
        </w:rPr>
        <w:t xml:space="preserve">их </w:t>
      </w:r>
      <w:r w:rsidR="00800476" w:rsidRPr="00800476">
        <w:rPr>
          <w:rFonts w:ascii="Times New Roman" w:hAnsi="Times New Roman" w:cs="Times New Roman"/>
          <w:sz w:val="28"/>
          <w:szCs w:val="28"/>
        </w:rPr>
        <w:t xml:space="preserve"> для семейного прочтения. Результатом  такого  чтения становится совместная читательская конференция с родителями, где вспоминаются  защитники Родины - наши прадедушки и дедушки! Как эхом данной конференции является произведения А. Митяева о защитниках Отечества: «Письмо с фронта». «Подвиг солдата».</w:t>
      </w:r>
    </w:p>
    <w:p w:rsidR="00A5731D" w:rsidRDefault="00871B36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36">
        <w:rPr>
          <w:rFonts w:ascii="Times New Roman" w:hAnsi="Times New Roman" w:cs="Times New Roman"/>
          <w:sz w:val="28"/>
          <w:szCs w:val="28"/>
        </w:rPr>
        <w:t>Как мы  видим</w:t>
      </w:r>
      <w:r w:rsidR="004E296F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71B36">
        <w:rPr>
          <w:rFonts w:ascii="Times New Roman" w:hAnsi="Times New Roman" w:cs="Times New Roman"/>
          <w:sz w:val="28"/>
          <w:szCs w:val="28"/>
        </w:rPr>
        <w:t xml:space="preserve"> «Образ защитника Отечества на страницах книг </w:t>
      </w:r>
      <w:r w:rsidR="004E296F">
        <w:rPr>
          <w:rFonts w:ascii="Times New Roman" w:hAnsi="Times New Roman" w:cs="Times New Roman"/>
          <w:sz w:val="28"/>
          <w:szCs w:val="28"/>
        </w:rPr>
        <w:t xml:space="preserve">детских писателей» способствует не только развитию читательских интересов, но и </w:t>
      </w:r>
      <w:r w:rsidR="004E296F" w:rsidRPr="00871B36">
        <w:rPr>
          <w:rFonts w:ascii="Times New Roman" w:hAnsi="Times New Roman" w:cs="Times New Roman"/>
          <w:sz w:val="28"/>
          <w:szCs w:val="28"/>
        </w:rPr>
        <w:t>сохранению и передач</w:t>
      </w:r>
      <w:r w:rsidR="004E296F">
        <w:rPr>
          <w:rFonts w:ascii="Times New Roman" w:hAnsi="Times New Roman" w:cs="Times New Roman"/>
          <w:sz w:val="28"/>
          <w:szCs w:val="28"/>
        </w:rPr>
        <w:t>е</w:t>
      </w:r>
      <w:r w:rsidR="004E296F" w:rsidRPr="00871B36">
        <w:rPr>
          <w:rFonts w:ascii="Times New Roman" w:hAnsi="Times New Roman" w:cs="Times New Roman"/>
          <w:sz w:val="28"/>
          <w:szCs w:val="28"/>
        </w:rPr>
        <w:t xml:space="preserve"> </w:t>
      </w:r>
      <w:r w:rsidR="004E296F">
        <w:rPr>
          <w:rFonts w:ascii="Times New Roman" w:hAnsi="Times New Roman" w:cs="Times New Roman"/>
          <w:sz w:val="28"/>
          <w:szCs w:val="28"/>
        </w:rPr>
        <w:t>традиций</w:t>
      </w:r>
      <w:r w:rsidR="004E296F">
        <w:rPr>
          <w:rFonts w:ascii="Times New Roman" w:hAnsi="Times New Roman" w:cs="Times New Roman"/>
          <w:sz w:val="28"/>
          <w:szCs w:val="28"/>
        </w:rPr>
        <w:t>,</w:t>
      </w:r>
      <w:r w:rsidR="004E296F">
        <w:rPr>
          <w:rFonts w:ascii="Times New Roman" w:hAnsi="Times New Roman" w:cs="Times New Roman"/>
          <w:sz w:val="28"/>
          <w:szCs w:val="28"/>
        </w:rPr>
        <w:t xml:space="preserve"> </w:t>
      </w:r>
      <w:r w:rsidRPr="00871B36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E296F">
        <w:rPr>
          <w:rFonts w:ascii="Times New Roman" w:hAnsi="Times New Roman" w:cs="Times New Roman"/>
          <w:sz w:val="28"/>
          <w:szCs w:val="28"/>
        </w:rPr>
        <w:t xml:space="preserve">основных этических понятий и </w:t>
      </w:r>
      <w:r w:rsidRPr="00871B36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="004E296F">
        <w:rPr>
          <w:rFonts w:ascii="Times New Roman" w:hAnsi="Times New Roman" w:cs="Times New Roman"/>
          <w:sz w:val="28"/>
          <w:szCs w:val="28"/>
        </w:rPr>
        <w:t xml:space="preserve"> (актуальных во все времена). Книги, составляющие основу золотого фонда детской литературы ХХ-</w:t>
      </w:r>
      <w:proofErr w:type="spellStart"/>
      <w:r w:rsidR="004E296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E296F">
        <w:rPr>
          <w:rFonts w:ascii="Times New Roman" w:hAnsi="Times New Roman" w:cs="Times New Roman"/>
          <w:sz w:val="28"/>
          <w:szCs w:val="28"/>
        </w:rPr>
        <w:t xml:space="preserve"> столетия, являются истинными уроками нравственности для детей и взрослых. </w:t>
      </w:r>
    </w:p>
    <w:p w:rsidR="004E296F" w:rsidRDefault="004E296F" w:rsidP="00907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96F" w:rsidRDefault="004E296F" w:rsidP="004E296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E296F" w:rsidRPr="004E296F" w:rsidRDefault="004E296F" w:rsidP="004E29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8E2" w:rsidRPr="00E74486" w:rsidRDefault="007738E2" w:rsidP="00B613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86">
        <w:rPr>
          <w:rFonts w:ascii="Times New Roman" w:hAnsi="Times New Roman" w:cs="Times New Roman"/>
          <w:sz w:val="28"/>
          <w:szCs w:val="28"/>
        </w:rPr>
        <w:t xml:space="preserve">Безрукова С.В.Я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74486">
        <w:rPr>
          <w:rFonts w:ascii="Times New Roman" w:hAnsi="Times New Roman" w:cs="Times New Roman"/>
          <w:sz w:val="28"/>
          <w:szCs w:val="28"/>
        </w:rPr>
        <w:t xml:space="preserve">юблю читать: книга для детей и родителей, С.В. Безрукова. – Ростов н/д: Феникс, 2001, с.146. </w:t>
      </w:r>
    </w:p>
    <w:p w:rsidR="007738E2" w:rsidRPr="00B613A5" w:rsidRDefault="007738E2" w:rsidP="007738E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A5">
        <w:rPr>
          <w:rFonts w:ascii="Times New Roman" w:hAnsi="Times New Roman" w:cs="Times New Roman"/>
          <w:sz w:val="28"/>
          <w:szCs w:val="28"/>
        </w:rPr>
        <w:t>Дубин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Б.В.,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3A5">
        <w:rPr>
          <w:rFonts w:ascii="Times New Roman" w:hAnsi="Times New Roman" w:cs="Times New Roman"/>
          <w:sz w:val="28"/>
          <w:szCs w:val="28"/>
        </w:rPr>
        <w:t>Зоркая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Н.А.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Чтение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в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России.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Тенденции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и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проблемы.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М.,2008.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  <w:r w:rsidRPr="00B613A5">
        <w:rPr>
          <w:rFonts w:ascii="Times New Roman" w:hAnsi="Times New Roman" w:cs="Times New Roman"/>
          <w:sz w:val="28"/>
          <w:szCs w:val="28"/>
        </w:rPr>
        <w:t>URL:</w:t>
      </w:r>
      <w:r w:rsidRPr="007738E2">
        <w:rPr>
          <w:rFonts w:ascii="Times New Roman" w:hAnsi="Times New Roman" w:cs="Times New Roman"/>
          <w:sz w:val="28"/>
          <w:szCs w:val="28"/>
        </w:rPr>
        <w:t xml:space="preserve">  </w:t>
      </w:r>
      <w:r w:rsidRPr="00B613A5">
        <w:rPr>
          <w:rFonts w:ascii="Times New Roman" w:hAnsi="Times New Roman" w:cs="Times New Roman"/>
          <w:sz w:val="28"/>
          <w:szCs w:val="28"/>
        </w:rPr>
        <w:t xml:space="preserve">http://www.levada. </w:t>
      </w:r>
      <w:proofErr w:type="spellStart"/>
      <w:r w:rsidRPr="00B613A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613A5">
        <w:rPr>
          <w:rFonts w:ascii="Times New Roman" w:hAnsi="Times New Roman" w:cs="Times New Roman"/>
          <w:sz w:val="28"/>
          <w:szCs w:val="28"/>
        </w:rPr>
        <w:t xml:space="preserve">/books/chtenie-v-rossii-2008-tendencii-i-problemy </w:t>
      </w:r>
      <w:r w:rsidRPr="0077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E2" w:rsidRPr="00E74486" w:rsidRDefault="007738E2" w:rsidP="00B613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486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E74486">
        <w:rPr>
          <w:rFonts w:ascii="Times New Roman" w:hAnsi="Times New Roman" w:cs="Times New Roman"/>
          <w:sz w:val="28"/>
          <w:szCs w:val="28"/>
        </w:rPr>
        <w:t xml:space="preserve"> Л.А.   «В мире книг»  // Сборник программ внеурочной деятельности: 1-4 классы / под ред. Виноградовой. - М.: </w:t>
      </w:r>
      <w:proofErr w:type="spellStart"/>
      <w:r w:rsidRPr="00E7448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74486">
        <w:rPr>
          <w:rFonts w:ascii="Times New Roman" w:hAnsi="Times New Roman" w:cs="Times New Roman"/>
          <w:sz w:val="28"/>
          <w:szCs w:val="28"/>
        </w:rPr>
        <w:t>-Граф, 2011. - 168с.</w:t>
      </w:r>
    </w:p>
    <w:p w:rsidR="007738E2" w:rsidRPr="00E74486" w:rsidRDefault="007738E2" w:rsidP="00B613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86">
        <w:rPr>
          <w:rFonts w:ascii="Times New Roman" w:hAnsi="Times New Roman" w:cs="Times New Roman"/>
          <w:sz w:val="28"/>
          <w:szCs w:val="28"/>
        </w:rPr>
        <w:t xml:space="preserve">Писатели нашего детства: 100 имен. </w:t>
      </w:r>
      <w:proofErr w:type="spellStart"/>
      <w:r w:rsidRPr="00E74486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E74486">
        <w:rPr>
          <w:rFonts w:ascii="Times New Roman" w:hAnsi="Times New Roman" w:cs="Times New Roman"/>
          <w:sz w:val="28"/>
          <w:szCs w:val="28"/>
        </w:rPr>
        <w:t>. слов, ч.1.— М.: Либерия, 1999.</w:t>
      </w:r>
    </w:p>
    <w:p w:rsidR="007738E2" w:rsidRPr="00B613A5" w:rsidRDefault="007738E2" w:rsidP="00B613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A5">
        <w:rPr>
          <w:rFonts w:ascii="Times New Roman" w:hAnsi="Times New Roman" w:cs="Times New Roman"/>
          <w:sz w:val="28"/>
          <w:szCs w:val="28"/>
        </w:rPr>
        <w:t xml:space="preserve">Плотников С.Н. Читательская культура России (социологический очерк)//Homolegens.М.,1999. С.17-63. </w:t>
      </w:r>
    </w:p>
    <w:p w:rsidR="007738E2" w:rsidRPr="00E74486" w:rsidRDefault="007738E2" w:rsidP="00B613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86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 Ю.И</w:t>
      </w:r>
      <w:r w:rsidRPr="00E74486">
        <w:rPr>
          <w:rFonts w:ascii="Times New Roman" w:hAnsi="Times New Roman" w:cs="Times New Roman"/>
          <w:sz w:val="28"/>
          <w:szCs w:val="28"/>
        </w:rPr>
        <w:t>. Традиции семейного чтения как фактор духовного развития ребенка. Вестник: Педагогика. Психология, 2005, с.66-74</w:t>
      </w:r>
    </w:p>
    <w:p w:rsidR="007738E2" w:rsidRPr="00E74486" w:rsidRDefault="007738E2" w:rsidP="00B613A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486">
        <w:rPr>
          <w:rFonts w:ascii="Times New Roman" w:hAnsi="Times New Roman" w:cs="Times New Roman"/>
          <w:sz w:val="28"/>
          <w:szCs w:val="28"/>
        </w:rPr>
        <w:t>Филиппова Т. Под зеленым абажуром. Журнал Библиотечное дело, №12</w:t>
      </w:r>
    </w:p>
    <w:p w:rsidR="00B613A5" w:rsidRPr="007738E2" w:rsidRDefault="00B613A5" w:rsidP="007738E2">
      <w:pPr>
        <w:spacing w:after="0" w:line="240" w:lineRule="auto"/>
        <w:ind w:left="449"/>
        <w:jc w:val="both"/>
        <w:rPr>
          <w:rFonts w:ascii="Times New Roman" w:hAnsi="Times New Roman" w:cs="Times New Roman"/>
          <w:sz w:val="28"/>
          <w:szCs w:val="28"/>
        </w:rPr>
      </w:pPr>
    </w:p>
    <w:p w:rsidR="00A5731D" w:rsidRDefault="00A5731D" w:rsidP="00216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731D" w:rsidSect="0090721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5E5"/>
    <w:multiLevelType w:val="hybridMultilevel"/>
    <w:tmpl w:val="539C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23E61"/>
    <w:multiLevelType w:val="hybridMultilevel"/>
    <w:tmpl w:val="A738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117D"/>
    <w:multiLevelType w:val="hybridMultilevel"/>
    <w:tmpl w:val="5B48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1C41"/>
    <w:multiLevelType w:val="hybridMultilevel"/>
    <w:tmpl w:val="3782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054EB"/>
    <w:multiLevelType w:val="hybridMultilevel"/>
    <w:tmpl w:val="EEE2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260E7"/>
    <w:multiLevelType w:val="hybridMultilevel"/>
    <w:tmpl w:val="B3CADED8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>
    <w:nsid w:val="632425AA"/>
    <w:multiLevelType w:val="hybridMultilevel"/>
    <w:tmpl w:val="5052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94D27"/>
    <w:multiLevelType w:val="hybridMultilevel"/>
    <w:tmpl w:val="4B82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0948"/>
    <w:multiLevelType w:val="hybridMultilevel"/>
    <w:tmpl w:val="746C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62F7D"/>
    <w:multiLevelType w:val="hybridMultilevel"/>
    <w:tmpl w:val="3982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122"/>
    <w:multiLevelType w:val="hybridMultilevel"/>
    <w:tmpl w:val="DD22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A4930"/>
    <w:multiLevelType w:val="hybridMultilevel"/>
    <w:tmpl w:val="D70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01"/>
    <w:rsid w:val="00083AE1"/>
    <w:rsid w:val="0009726B"/>
    <w:rsid w:val="000C3664"/>
    <w:rsid w:val="000C54CA"/>
    <w:rsid w:val="000E7B2A"/>
    <w:rsid w:val="00150F89"/>
    <w:rsid w:val="0017511D"/>
    <w:rsid w:val="001917ED"/>
    <w:rsid w:val="00194F39"/>
    <w:rsid w:val="001F0201"/>
    <w:rsid w:val="0021671B"/>
    <w:rsid w:val="00216B62"/>
    <w:rsid w:val="0023121D"/>
    <w:rsid w:val="00275F44"/>
    <w:rsid w:val="003835D3"/>
    <w:rsid w:val="003A255A"/>
    <w:rsid w:val="00415216"/>
    <w:rsid w:val="0043342A"/>
    <w:rsid w:val="00446DBF"/>
    <w:rsid w:val="004E296F"/>
    <w:rsid w:val="005158C7"/>
    <w:rsid w:val="0056191D"/>
    <w:rsid w:val="005863C9"/>
    <w:rsid w:val="00595BEB"/>
    <w:rsid w:val="005A1DEB"/>
    <w:rsid w:val="005D7A3A"/>
    <w:rsid w:val="0060698D"/>
    <w:rsid w:val="00655852"/>
    <w:rsid w:val="006676BD"/>
    <w:rsid w:val="006757FA"/>
    <w:rsid w:val="00680DBA"/>
    <w:rsid w:val="006B0301"/>
    <w:rsid w:val="006C62F6"/>
    <w:rsid w:val="007524D6"/>
    <w:rsid w:val="007738E2"/>
    <w:rsid w:val="007D0BB2"/>
    <w:rsid w:val="00800476"/>
    <w:rsid w:val="00845E3E"/>
    <w:rsid w:val="00871B36"/>
    <w:rsid w:val="008B0F98"/>
    <w:rsid w:val="008E1DF4"/>
    <w:rsid w:val="0090721C"/>
    <w:rsid w:val="00913882"/>
    <w:rsid w:val="00966EF0"/>
    <w:rsid w:val="0098537A"/>
    <w:rsid w:val="009D7230"/>
    <w:rsid w:val="00A5731D"/>
    <w:rsid w:val="00AC0CDF"/>
    <w:rsid w:val="00AE7CDB"/>
    <w:rsid w:val="00B13D30"/>
    <w:rsid w:val="00B21FA4"/>
    <w:rsid w:val="00B41691"/>
    <w:rsid w:val="00B613A5"/>
    <w:rsid w:val="00B65B67"/>
    <w:rsid w:val="00BA1649"/>
    <w:rsid w:val="00BA3195"/>
    <w:rsid w:val="00BA5E6B"/>
    <w:rsid w:val="00BB7630"/>
    <w:rsid w:val="00BC66F6"/>
    <w:rsid w:val="00C01B0C"/>
    <w:rsid w:val="00CF2901"/>
    <w:rsid w:val="00D004D7"/>
    <w:rsid w:val="00D83402"/>
    <w:rsid w:val="00DF0F20"/>
    <w:rsid w:val="00E25970"/>
    <w:rsid w:val="00E4360F"/>
    <w:rsid w:val="00E51498"/>
    <w:rsid w:val="00E609C1"/>
    <w:rsid w:val="00E978B8"/>
    <w:rsid w:val="00EB4727"/>
    <w:rsid w:val="00EC2867"/>
    <w:rsid w:val="00EF2AC3"/>
    <w:rsid w:val="00F149A2"/>
    <w:rsid w:val="00F3209E"/>
    <w:rsid w:val="00F616AF"/>
    <w:rsid w:val="00F72F0E"/>
    <w:rsid w:val="00FA149B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5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3A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5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3A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39B5-8957-4FA0-80B2-50668A85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User</cp:lastModifiedBy>
  <cp:revision>2</cp:revision>
  <dcterms:created xsi:type="dcterms:W3CDTF">2016-11-07T19:50:00Z</dcterms:created>
  <dcterms:modified xsi:type="dcterms:W3CDTF">2016-11-07T19:50:00Z</dcterms:modified>
</cp:coreProperties>
</file>