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9D" w:rsidRPr="00A63A76" w:rsidRDefault="00EA0B03" w:rsidP="00EA0B03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Зайнуллина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Галина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Файзулловна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A309D" w:rsidRPr="00EA0B03" w:rsidRDefault="00FA309D" w:rsidP="00EA0B03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B03">
        <w:rPr>
          <w:rFonts w:ascii="Times New Roman" w:hAnsi="Times New Roman" w:cs="Times New Roman"/>
          <w:i/>
          <w:sz w:val="28"/>
          <w:szCs w:val="28"/>
        </w:rPr>
        <w:t>МБОУ «СОКШ №4»</w:t>
      </w:r>
      <w:r w:rsidR="00EA0B03" w:rsidRPr="00EA0B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A0B03" w:rsidRPr="00EA0B03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="00EA0B03" w:rsidRPr="00EA0B03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="00EA0B03" w:rsidRPr="00EA0B03">
        <w:rPr>
          <w:rFonts w:ascii="Times New Roman" w:hAnsi="Times New Roman" w:cs="Times New Roman"/>
          <w:i/>
          <w:sz w:val="28"/>
          <w:szCs w:val="28"/>
        </w:rPr>
        <w:t>ефтеюганска</w:t>
      </w:r>
      <w:proofErr w:type="spellEnd"/>
    </w:p>
    <w:p w:rsidR="00FA309D" w:rsidRDefault="00FA309D" w:rsidP="00B0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FE6" w:rsidRDefault="00A63A76" w:rsidP="00B0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09D">
        <w:rPr>
          <w:rFonts w:ascii="Times New Roman" w:hAnsi="Times New Roman" w:cs="Times New Roman"/>
          <w:b/>
          <w:sz w:val="28"/>
          <w:szCs w:val="28"/>
        </w:rPr>
        <w:t xml:space="preserve">20 ВЕК: МОЛЧАНИЕ И </w:t>
      </w:r>
      <w:r>
        <w:rPr>
          <w:rFonts w:ascii="Times New Roman" w:hAnsi="Times New Roman" w:cs="Times New Roman"/>
          <w:b/>
          <w:sz w:val="28"/>
          <w:szCs w:val="28"/>
        </w:rPr>
        <w:t>ЗАМАЛЧИВАНИЕ, СЛОВО И ГЛАСНОСТЬ</w:t>
      </w:r>
    </w:p>
    <w:p w:rsidR="00FA309D" w:rsidRDefault="00FA309D" w:rsidP="00B0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09D" w:rsidRDefault="00B07395" w:rsidP="00DD3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395">
        <w:rPr>
          <w:rFonts w:ascii="Times New Roman" w:hAnsi="Times New Roman" w:cs="Times New Roman"/>
          <w:sz w:val="28"/>
          <w:szCs w:val="28"/>
        </w:rPr>
        <w:t>20 век для нашей страны – век потрясений.</w:t>
      </w:r>
      <w:r>
        <w:rPr>
          <w:rFonts w:ascii="Times New Roman" w:hAnsi="Times New Roman" w:cs="Times New Roman"/>
          <w:sz w:val="28"/>
          <w:szCs w:val="28"/>
        </w:rPr>
        <w:t xml:space="preserve"> Писатели и поэты не могли не откликнуться на вызовы времени</w:t>
      </w:r>
      <w:r w:rsidR="00A63A76">
        <w:rPr>
          <w:rFonts w:ascii="Times New Roman" w:hAnsi="Times New Roman" w:cs="Times New Roman"/>
          <w:sz w:val="28"/>
          <w:szCs w:val="28"/>
        </w:rPr>
        <w:t>, давая оценку происходящим событиям в своих произведениях. Живое звучащее слово</w:t>
      </w:r>
      <w:r w:rsidR="00D5646C">
        <w:rPr>
          <w:rFonts w:ascii="Times New Roman" w:hAnsi="Times New Roman" w:cs="Times New Roman"/>
          <w:sz w:val="28"/>
          <w:szCs w:val="28"/>
        </w:rPr>
        <w:t xml:space="preserve"> так часто расходилось с официальной версией, отраженной в сухих протоколах и справках, что было решено заглушить всех, кто мыслил иначе, чем было предписано.</w:t>
      </w:r>
    </w:p>
    <w:p w:rsidR="00DD3E42" w:rsidRDefault="00D5646C" w:rsidP="00DD3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культурной революции</w:t>
      </w:r>
      <w:r w:rsidR="000E053E">
        <w:rPr>
          <w:rFonts w:ascii="Times New Roman" w:hAnsi="Times New Roman" w:cs="Times New Roman"/>
          <w:sz w:val="28"/>
          <w:szCs w:val="28"/>
        </w:rPr>
        <w:t xml:space="preserve">, начатой вскоре после Октябрьской революции и </w:t>
      </w:r>
      <w:r>
        <w:rPr>
          <w:rFonts w:ascii="Times New Roman" w:hAnsi="Times New Roman" w:cs="Times New Roman"/>
          <w:sz w:val="28"/>
          <w:szCs w:val="28"/>
        </w:rPr>
        <w:t>направленной на перестройку культурной и идеологической жизни общества</w:t>
      </w:r>
      <w:r w:rsidR="000E053E">
        <w:rPr>
          <w:rFonts w:ascii="Times New Roman" w:hAnsi="Times New Roman" w:cs="Times New Roman"/>
          <w:sz w:val="28"/>
          <w:szCs w:val="28"/>
        </w:rPr>
        <w:t>, была отменена свобода печати, широко развернута антирелигиозная пропаганда, вводилась жесткая цензура. Многие представители русской интеллигенции покинули</w:t>
      </w:r>
      <w:r w:rsidR="00F60FE6">
        <w:rPr>
          <w:rFonts w:ascii="Times New Roman" w:hAnsi="Times New Roman" w:cs="Times New Roman"/>
          <w:sz w:val="28"/>
          <w:szCs w:val="28"/>
        </w:rPr>
        <w:t xml:space="preserve"> страну вскоре после революции добровольно, многие были высланы за пределы России принудительно.</w:t>
      </w:r>
      <w:r w:rsidR="00216C90">
        <w:rPr>
          <w:rFonts w:ascii="Times New Roman" w:hAnsi="Times New Roman" w:cs="Times New Roman"/>
          <w:sz w:val="28"/>
          <w:szCs w:val="28"/>
        </w:rPr>
        <w:t xml:space="preserve"> Философы, историки, профессора, врачи, педагоги, о высылке котор</w:t>
      </w:r>
      <w:r w:rsidR="00DD3E42">
        <w:rPr>
          <w:rFonts w:ascii="Times New Roman" w:hAnsi="Times New Roman" w:cs="Times New Roman"/>
          <w:sz w:val="28"/>
          <w:szCs w:val="28"/>
        </w:rPr>
        <w:t>ых</w:t>
      </w:r>
      <w:r w:rsidR="00216C90">
        <w:rPr>
          <w:rFonts w:ascii="Times New Roman" w:hAnsi="Times New Roman" w:cs="Times New Roman"/>
          <w:sz w:val="28"/>
          <w:szCs w:val="28"/>
        </w:rPr>
        <w:t xml:space="preserve"> Л.Д. Троцкий сказал: «</w:t>
      </w:r>
      <w:r w:rsidR="00216C90" w:rsidRPr="00216C90">
        <w:rPr>
          <w:rFonts w:ascii="Times New Roman" w:hAnsi="Times New Roman" w:cs="Times New Roman"/>
          <w:sz w:val="28"/>
          <w:szCs w:val="28"/>
        </w:rPr>
        <w:t>Мы этих людей выслали потому, что расстрелять их не было повода, а терпеть было невозможно»</w:t>
      </w:r>
      <w:r w:rsidR="00216C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32B3" w:rsidRDefault="00EC32B3" w:rsidP="00DD3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3B18" w:rsidRPr="00FA3B18" w:rsidRDefault="00FA3B18" w:rsidP="00FA3B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B18">
        <w:rPr>
          <w:rFonts w:ascii="Times New Roman" w:hAnsi="Times New Roman" w:cs="Times New Roman"/>
          <w:i/>
          <w:sz w:val="28"/>
          <w:szCs w:val="28"/>
        </w:rPr>
        <w:t>Это стало теперь легендою –</w:t>
      </w:r>
    </w:p>
    <w:p w:rsidR="00FA3B18" w:rsidRPr="00FA3B18" w:rsidRDefault="00FA3B18" w:rsidP="00FA3B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B18">
        <w:rPr>
          <w:rFonts w:ascii="Times New Roman" w:hAnsi="Times New Roman" w:cs="Times New Roman"/>
          <w:i/>
          <w:sz w:val="28"/>
          <w:szCs w:val="28"/>
        </w:rPr>
        <w:t>Год далёкий двадцать второй,</w:t>
      </w:r>
    </w:p>
    <w:p w:rsidR="00FA3B18" w:rsidRPr="00FA3B18" w:rsidRDefault="00FA3B18" w:rsidP="00FA3B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B18">
        <w:rPr>
          <w:rFonts w:ascii="Times New Roman" w:hAnsi="Times New Roman" w:cs="Times New Roman"/>
          <w:i/>
          <w:sz w:val="28"/>
          <w:szCs w:val="28"/>
        </w:rPr>
        <w:t>Уплывает интеллигенция,</w:t>
      </w:r>
    </w:p>
    <w:p w:rsidR="00FA3B18" w:rsidRPr="00FA3B18" w:rsidRDefault="00FA3B18" w:rsidP="00FA3B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B18">
        <w:rPr>
          <w:rFonts w:ascii="Times New Roman" w:hAnsi="Times New Roman" w:cs="Times New Roman"/>
          <w:i/>
          <w:sz w:val="28"/>
          <w:szCs w:val="28"/>
        </w:rPr>
        <w:t>Покидая советский строй.</w:t>
      </w:r>
    </w:p>
    <w:p w:rsidR="00FA3B18" w:rsidRPr="00FA3B18" w:rsidRDefault="00FA3B18" w:rsidP="00FA3B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3B18" w:rsidRPr="00FA3B18" w:rsidRDefault="00FA3B18" w:rsidP="00FA3B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B18">
        <w:rPr>
          <w:rFonts w:ascii="Times New Roman" w:hAnsi="Times New Roman" w:cs="Times New Roman"/>
          <w:i/>
          <w:sz w:val="28"/>
          <w:szCs w:val="28"/>
        </w:rPr>
        <w:t xml:space="preserve">Уезжают </w:t>
      </w:r>
      <w:proofErr w:type="spellStart"/>
      <w:r w:rsidRPr="00FA3B18">
        <w:rPr>
          <w:rFonts w:ascii="Times New Roman" w:hAnsi="Times New Roman" w:cs="Times New Roman"/>
          <w:i/>
          <w:sz w:val="28"/>
          <w:szCs w:val="28"/>
        </w:rPr>
        <w:t>бердяевы</w:t>
      </w:r>
      <w:proofErr w:type="spellEnd"/>
      <w:r w:rsidRPr="00FA3B1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A3B18">
        <w:rPr>
          <w:rFonts w:ascii="Times New Roman" w:hAnsi="Times New Roman" w:cs="Times New Roman"/>
          <w:i/>
          <w:sz w:val="28"/>
          <w:szCs w:val="28"/>
        </w:rPr>
        <w:t>лосевы</w:t>
      </w:r>
      <w:proofErr w:type="spellEnd"/>
      <w:r w:rsidRPr="00FA3B18">
        <w:rPr>
          <w:rFonts w:ascii="Times New Roman" w:hAnsi="Times New Roman" w:cs="Times New Roman"/>
          <w:i/>
          <w:sz w:val="28"/>
          <w:szCs w:val="28"/>
        </w:rPr>
        <w:t>,</w:t>
      </w:r>
    </w:p>
    <w:p w:rsidR="00FA3B18" w:rsidRPr="00FA3B18" w:rsidRDefault="00FA3B18" w:rsidP="00FA3B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B18">
        <w:rPr>
          <w:rFonts w:ascii="Times New Roman" w:hAnsi="Times New Roman" w:cs="Times New Roman"/>
          <w:i/>
          <w:sz w:val="28"/>
          <w:szCs w:val="28"/>
        </w:rPr>
        <w:t>Бесполезные для страны:</w:t>
      </w:r>
    </w:p>
    <w:p w:rsidR="00FA3B18" w:rsidRPr="00FA3B18" w:rsidRDefault="00FA3B18" w:rsidP="00FA3B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B18">
        <w:rPr>
          <w:rFonts w:ascii="Times New Roman" w:hAnsi="Times New Roman" w:cs="Times New Roman"/>
          <w:i/>
          <w:sz w:val="28"/>
          <w:szCs w:val="28"/>
        </w:rPr>
        <w:t>Ни историки, ни философы</w:t>
      </w:r>
    </w:p>
    <w:p w:rsidR="00FA3B18" w:rsidRPr="00FA3B18" w:rsidRDefault="00FA3B18" w:rsidP="00FA3B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B18">
        <w:rPr>
          <w:rFonts w:ascii="Times New Roman" w:hAnsi="Times New Roman" w:cs="Times New Roman"/>
          <w:i/>
          <w:sz w:val="28"/>
          <w:szCs w:val="28"/>
        </w:rPr>
        <w:t>Революции не нужны…</w:t>
      </w:r>
    </w:p>
    <w:p w:rsidR="00FA3B18" w:rsidRDefault="00FA3B18" w:rsidP="00FA3B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A3B18">
        <w:rPr>
          <w:rFonts w:ascii="Times New Roman" w:hAnsi="Times New Roman" w:cs="Times New Roman"/>
          <w:i/>
          <w:sz w:val="28"/>
          <w:szCs w:val="28"/>
        </w:rPr>
        <w:t>А.Городницкий</w:t>
      </w:r>
      <w:proofErr w:type="spellEnd"/>
      <w:r w:rsidRPr="00FA3B18">
        <w:rPr>
          <w:rFonts w:ascii="Times New Roman" w:hAnsi="Times New Roman" w:cs="Times New Roman"/>
          <w:i/>
          <w:sz w:val="28"/>
          <w:szCs w:val="28"/>
        </w:rPr>
        <w:t xml:space="preserve"> «Последний пароход», 2002г.</w:t>
      </w:r>
    </w:p>
    <w:p w:rsidR="00EC32B3" w:rsidRPr="00FA3B18" w:rsidRDefault="00EC32B3" w:rsidP="00FA3B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3E42" w:rsidRDefault="00216C90" w:rsidP="00DD3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«Философский пароход» отправился от набережной лейтенанта Шмидта в Петрограде в Германию летом 1922 года.</w:t>
      </w:r>
      <w:r w:rsidR="00F76E22">
        <w:rPr>
          <w:rFonts w:ascii="Times New Roman" w:hAnsi="Times New Roman" w:cs="Times New Roman"/>
          <w:sz w:val="28"/>
          <w:szCs w:val="28"/>
        </w:rPr>
        <w:t xml:space="preserve"> Более 200 человек, в числе которых были такие выдающиеся философы, как </w:t>
      </w:r>
      <w:r w:rsidR="00DD3E42">
        <w:rPr>
          <w:rFonts w:ascii="Times New Roman" w:hAnsi="Times New Roman" w:cs="Times New Roman"/>
          <w:sz w:val="28"/>
          <w:szCs w:val="28"/>
        </w:rPr>
        <w:t xml:space="preserve"> Н.</w:t>
      </w:r>
      <w:r w:rsidR="00F76E22" w:rsidRPr="00F76E22">
        <w:rPr>
          <w:rFonts w:ascii="Times New Roman" w:hAnsi="Times New Roman" w:cs="Times New Roman"/>
          <w:sz w:val="28"/>
          <w:szCs w:val="28"/>
        </w:rPr>
        <w:t>А. Бердяев,</w:t>
      </w:r>
      <w:r w:rsidR="00F76E22">
        <w:rPr>
          <w:rFonts w:ascii="Times New Roman" w:hAnsi="Times New Roman" w:cs="Times New Roman"/>
          <w:sz w:val="28"/>
          <w:szCs w:val="28"/>
        </w:rPr>
        <w:t xml:space="preserve"> </w:t>
      </w:r>
      <w:r w:rsidR="00DD3E42">
        <w:rPr>
          <w:rFonts w:ascii="Times New Roman" w:hAnsi="Times New Roman" w:cs="Times New Roman"/>
          <w:sz w:val="28"/>
          <w:szCs w:val="28"/>
        </w:rPr>
        <w:t>Н.</w:t>
      </w:r>
      <w:r w:rsidR="00F76E22" w:rsidRPr="00F76E22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F76E22" w:rsidRPr="00F76E22">
        <w:rPr>
          <w:rFonts w:ascii="Times New Roman" w:hAnsi="Times New Roman" w:cs="Times New Roman"/>
          <w:sz w:val="28"/>
          <w:szCs w:val="28"/>
        </w:rPr>
        <w:t>Лосский</w:t>
      </w:r>
      <w:proofErr w:type="spellEnd"/>
      <w:r w:rsidR="00F76E22">
        <w:rPr>
          <w:rFonts w:ascii="Times New Roman" w:hAnsi="Times New Roman" w:cs="Times New Roman"/>
          <w:sz w:val="28"/>
          <w:szCs w:val="28"/>
        </w:rPr>
        <w:t>, С.Н. Булгаков, подверглись репрессиям. «</w:t>
      </w:r>
      <w:r w:rsidR="00F76E22" w:rsidRPr="00F76E22">
        <w:rPr>
          <w:rFonts w:ascii="Times New Roman" w:hAnsi="Times New Roman" w:cs="Times New Roman"/>
          <w:sz w:val="28"/>
          <w:szCs w:val="28"/>
        </w:rPr>
        <w:t xml:space="preserve">...Германия </w:t>
      </w:r>
      <w:r w:rsidR="00F76E22">
        <w:rPr>
          <w:rFonts w:ascii="Times New Roman" w:hAnsi="Times New Roman" w:cs="Times New Roman"/>
          <w:sz w:val="28"/>
          <w:szCs w:val="28"/>
        </w:rPr>
        <w:t>–</w:t>
      </w:r>
      <w:r w:rsidR="00F76E22" w:rsidRPr="00F76E22">
        <w:rPr>
          <w:rFonts w:ascii="Times New Roman" w:hAnsi="Times New Roman" w:cs="Times New Roman"/>
          <w:sz w:val="28"/>
          <w:szCs w:val="28"/>
        </w:rPr>
        <w:t xml:space="preserve"> все же не Сибирь, но как же чудовищно трудно было </w:t>
      </w:r>
      <w:r w:rsidR="00F76E22" w:rsidRPr="00F76E22">
        <w:rPr>
          <w:rFonts w:ascii="Times New Roman" w:hAnsi="Times New Roman" w:cs="Times New Roman"/>
          <w:sz w:val="28"/>
          <w:szCs w:val="28"/>
        </w:rPr>
        <w:lastRenderedPageBreak/>
        <w:t xml:space="preserve">оторваться от корней, от самой своей сути, которая умещалась в одном коротком слове </w:t>
      </w:r>
      <w:r w:rsidR="00F76E22">
        <w:rPr>
          <w:rFonts w:ascii="Times New Roman" w:hAnsi="Times New Roman" w:cs="Times New Roman"/>
          <w:sz w:val="28"/>
          <w:szCs w:val="28"/>
        </w:rPr>
        <w:t xml:space="preserve">– </w:t>
      </w:r>
      <w:r w:rsidR="00F76E22" w:rsidRPr="00F76E22">
        <w:rPr>
          <w:rFonts w:ascii="Times New Roman" w:hAnsi="Times New Roman" w:cs="Times New Roman"/>
          <w:sz w:val="28"/>
          <w:szCs w:val="28"/>
        </w:rPr>
        <w:t xml:space="preserve"> Россия</w:t>
      </w:r>
      <w:r w:rsidR="00F76E22">
        <w:rPr>
          <w:rFonts w:ascii="Times New Roman" w:hAnsi="Times New Roman" w:cs="Times New Roman"/>
          <w:sz w:val="28"/>
          <w:szCs w:val="28"/>
        </w:rPr>
        <w:t>»</w:t>
      </w:r>
      <w:r w:rsidR="00935724">
        <w:rPr>
          <w:rFonts w:ascii="Times New Roman" w:hAnsi="Times New Roman" w:cs="Times New Roman"/>
          <w:sz w:val="28"/>
          <w:szCs w:val="28"/>
        </w:rPr>
        <w:t xml:space="preserve">, </w:t>
      </w:r>
      <w:r w:rsidR="00DD3E42">
        <w:rPr>
          <w:rFonts w:ascii="Times New Roman" w:hAnsi="Times New Roman" w:cs="Times New Roman"/>
          <w:sz w:val="28"/>
          <w:szCs w:val="28"/>
        </w:rPr>
        <w:t xml:space="preserve">– </w:t>
      </w:r>
      <w:r w:rsidR="00935724">
        <w:rPr>
          <w:rFonts w:ascii="Times New Roman" w:hAnsi="Times New Roman" w:cs="Times New Roman"/>
          <w:sz w:val="28"/>
          <w:szCs w:val="28"/>
        </w:rPr>
        <w:t>писал Н</w:t>
      </w:r>
      <w:r w:rsidR="00F76E22" w:rsidRPr="00F76E22">
        <w:rPr>
          <w:rFonts w:ascii="Times New Roman" w:hAnsi="Times New Roman" w:cs="Times New Roman"/>
          <w:sz w:val="28"/>
          <w:szCs w:val="28"/>
        </w:rPr>
        <w:t>.О.</w:t>
      </w:r>
      <w:r w:rsidR="00DD3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E22" w:rsidRPr="00F76E22">
        <w:rPr>
          <w:rFonts w:ascii="Times New Roman" w:hAnsi="Times New Roman" w:cs="Times New Roman"/>
          <w:sz w:val="28"/>
          <w:szCs w:val="28"/>
        </w:rPr>
        <w:t>Лосский</w:t>
      </w:r>
      <w:proofErr w:type="spellEnd"/>
      <w:r w:rsidR="00935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C90" w:rsidRDefault="00935724" w:rsidP="00DD3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Феномен «</w:t>
      </w:r>
      <w:r w:rsidR="00DD3E4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илософского парохода» заключается в том, что</w:t>
      </w:r>
      <w:r w:rsidR="00DD3E42">
        <w:rPr>
          <w:rFonts w:ascii="Times New Roman" w:hAnsi="Times New Roman" w:cs="Times New Roman"/>
          <w:sz w:val="28"/>
          <w:szCs w:val="28"/>
        </w:rPr>
        <w:t xml:space="preserve"> «</w:t>
      </w:r>
      <w:r w:rsidRPr="00935724">
        <w:rPr>
          <w:rFonts w:ascii="Times New Roman" w:hAnsi="Times New Roman" w:cs="Times New Roman"/>
          <w:sz w:val="28"/>
          <w:szCs w:val="28"/>
        </w:rPr>
        <w:t xml:space="preserve">...в отличие от писателей, известность которых фактически не выходила за круг эмиграции, работы русских философов получили в Западной Европе широкое распространение. Их знали не только в русских кварталах Берлина и Парижа </w:t>
      </w:r>
      <w:r w:rsidR="00DD3E42">
        <w:rPr>
          <w:rFonts w:ascii="Times New Roman" w:hAnsi="Times New Roman" w:cs="Times New Roman"/>
          <w:sz w:val="28"/>
          <w:szCs w:val="28"/>
        </w:rPr>
        <w:t xml:space="preserve">– </w:t>
      </w:r>
      <w:r w:rsidRPr="00935724">
        <w:rPr>
          <w:rFonts w:ascii="Times New Roman" w:hAnsi="Times New Roman" w:cs="Times New Roman"/>
          <w:sz w:val="28"/>
          <w:szCs w:val="28"/>
        </w:rPr>
        <w:t xml:space="preserve"> они сделались величинами мирового масштаба, а русская философская мысль благодаря их трудам стала частью философской культуры человечества</w:t>
      </w:r>
      <w:r w:rsidR="00DD3E42">
        <w:rPr>
          <w:rFonts w:ascii="Times New Roman" w:hAnsi="Times New Roman" w:cs="Times New Roman"/>
          <w:sz w:val="28"/>
          <w:szCs w:val="28"/>
        </w:rPr>
        <w:t xml:space="preserve">» </w:t>
      </w:r>
      <w:r w:rsidR="00DD3E42" w:rsidRPr="00DD3E42">
        <w:rPr>
          <w:rFonts w:ascii="Times New Roman" w:hAnsi="Times New Roman" w:cs="Times New Roman"/>
          <w:sz w:val="28"/>
          <w:szCs w:val="28"/>
        </w:rPr>
        <w:t>[2]</w:t>
      </w:r>
      <w:r w:rsidRPr="00935724">
        <w:rPr>
          <w:rFonts w:ascii="Times New Roman" w:hAnsi="Times New Roman" w:cs="Times New Roman"/>
          <w:sz w:val="28"/>
          <w:szCs w:val="28"/>
        </w:rPr>
        <w:t xml:space="preserve">. В Берлине, Праге, Париже и других центрах русской эмиграции философы стали, образно говоря, </w:t>
      </w:r>
      <w:r w:rsidR="00DD3E42">
        <w:rPr>
          <w:rFonts w:ascii="Times New Roman" w:hAnsi="Times New Roman" w:cs="Times New Roman"/>
          <w:sz w:val="28"/>
          <w:szCs w:val="28"/>
        </w:rPr>
        <w:t>«</w:t>
      </w:r>
      <w:r w:rsidRPr="00935724">
        <w:rPr>
          <w:rFonts w:ascii="Times New Roman" w:hAnsi="Times New Roman" w:cs="Times New Roman"/>
          <w:sz w:val="28"/>
          <w:szCs w:val="28"/>
        </w:rPr>
        <w:t>светильниками духа</w:t>
      </w:r>
      <w:r w:rsidR="00DD3E42">
        <w:rPr>
          <w:rFonts w:ascii="Times New Roman" w:hAnsi="Times New Roman" w:cs="Times New Roman"/>
          <w:sz w:val="28"/>
          <w:szCs w:val="28"/>
        </w:rPr>
        <w:t>»</w:t>
      </w:r>
      <w:r w:rsidRPr="00935724">
        <w:rPr>
          <w:rFonts w:ascii="Times New Roman" w:hAnsi="Times New Roman" w:cs="Times New Roman"/>
          <w:sz w:val="28"/>
          <w:szCs w:val="28"/>
        </w:rPr>
        <w:t>, вокруг которых концентрировалась интеллек</w:t>
      </w:r>
      <w:r w:rsidR="00DD3E42">
        <w:rPr>
          <w:rFonts w:ascii="Times New Roman" w:hAnsi="Times New Roman" w:cs="Times New Roman"/>
          <w:sz w:val="28"/>
          <w:szCs w:val="28"/>
        </w:rPr>
        <w:t>туальная жизнь русской диаспоры, но на родине их труды стали известны только в конце 20 века.</w:t>
      </w:r>
    </w:p>
    <w:p w:rsidR="00EC32B3" w:rsidRDefault="00EC32B3" w:rsidP="00DD3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3B18" w:rsidRPr="00EE2486" w:rsidRDefault="00FA3B18" w:rsidP="00FA3B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2486">
        <w:rPr>
          <w:rFonts w:ascii="Times New Roman" w:hAnsi="Times New Roman" w:cs="Times New Roman"/>
          <w:i/>
          <w:sz w:val="28"/>
          <w:szCs w:val="28"/>
        </w:rPr>
        <w:t>Мы живем под собою не чуя страны,</w:t>
      </w:r>
    </w:p>
    <w:p w:rsidR="00DD3E42" w:rsidRDefault="00FA3B18" w:rsidP="00FA3B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2486">
        <w:rPr>
          <w:rFonts w:ascii="Times New Roman" w:hAnsi="Times New Roman" w:cs="Times New Roman"/>
          <w:i/>
          <w:sz w:val="28"/>
          <w:szCs w:val="28"/>
        </w:rPr>
        <w:t>Наши речи за десять шагов не слышны…</w:t>
      </w:r>
    </w:p>
    <w:p w:rsidR="00EC32B3" w:rsidRPr="00EE2486" w:rsidRDefault="00EC32B3" w:rsidP="00FA3B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3B18" w:rsidRDefault="00FA3B18" w:rsidP="00FA3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писал Осип Мандельштам о времени, когда свободно говорить и даже мыслить запрещалось. Время собирало кровавую жатву. </w:t>
      </w:r>
      <w:r w:rsidR="00C2103B">
        <w:rPr>
          <w:rFonts w:ascii="Times New Roman" w:hAnsi="Times New Roman" w:cs="Times New Roman"/>
          <w:sz w:val="28"/>
          <w:szCs w:val="28"/>
        </w:rPr>
        <w:t xml:space="preserve">С восторгом принявший революцию Блок умер в голодном и холодном Петрограде. </w:t>
      </w:r>
      <w:r>
        <w:rPr>
          <w:rFonts w:ascii="Times New Roman" w:hAnsi="Times New Roman" w:cs="Times New Roman"/>
          <w:sz w:val="28"/>
          <w:szCs w:val="28"/>
        </w:rPr>
        <w:t>Тот же Мандельштам скончался в пересыльном лагере, Гумилев</w:t>
      </w:r>
      <w:r w:rsidR="00EE2486">
        <w:rPr>
          <w:rFonts w:ascii="Times New Roman" w:hAnsi="Times New Roman" w:cs="Times New Roman"/>
          <w:sz w:val="28"/>
          <w:szCs w:val="28"/>
        </w:rPr>
        <w:t xml:space="preserve"> был расстрелян </w:t>
      </w:r>
      <w:r w:rsidR="00EE2486" w:rsidRPr="00EE2486">
        <w:rPr>
          <w:rFonts w:ascii="Times New Roman" w:hAnsi="Times New Roman" w:cs="Times New Roman"/>
          <w:sz w:val="28"/>
          <w:szCs w:val="28"/>
        </w:rPr>
        <w:t>по подозрению в участии в заговоре</w:t>
      </w:r>
      <w:r w:rsidR="00EE2486">
        <w:rPr>
          <w:rFonts w:ascii="Times New Roman" w:hAnsi="Times New Roman" w:cs="Times New Roman"/>
          <w:sz w:val="28"/>
          <w:szCs w:val="28"/>
        </w:rPr>
        <w:t xml:space="preserve">, </w:t>
      </w:r>
      <w:r w:rsidR="00EE2486" w:rsidRPr="00EE2486">
        <w:rPr>
          <w:rFonts w:ascii="Times New Roman" w:hAnsi="Times New Roman" w:cs="Times New Roman"/>
          <w:sz w:val="28"/>
          <w:szCs w:val="28"/>
        </w:rPr>
        <w:t xml:space="preserve"> </w:t>
      </w:r>
      <w:r w:rsidR="00EE2486">
        <w:rPr>
          <w:rFonts w:ascii="Times New Roman" w:hAnsi="Times New Roman" w:cs="Times New Roman"/>
          <w:sz w:val="28"/>
          <w:szCs w:val="28"/>
        </w:rPr>
        <w:t>Маяковский, по выражению Высоцкого, «лег виском на дуло», Есенин и Цветаева окончили свои жизни в петле.</w:t>
      </w:r>
      <w:r w:rsidR="00EC32B3" w:rsidRPr="00EC32B3">
        <w:rPr>
          <w:rFonts w:ascii="Times New Roman" w:hAnsi="Times New Roman" w:cs="Times New Roman"/>
          <w:sz w:val="28"/>
          <w:szCs w:val="28"/>
        </w:rPr>
        <w:t xml:space="preserve"> </w:t>
      </w:r>
      <w:r w:rsidR="00EC32B3">
        <w:rPr>
          <w:rFonts w:ascii="Times New Roman" w:hAnsi="Times New Roman" w:cs="Times New Roman"/>
          <w:sz w:val="28"/>
          <w:szCs w:val="28"/>
        </w:rPr>
        <w:t>Произведения Михаила Булгакова критики разносили в пух и прах, постоянные преследования расшатали и без того слабое здоровье писателя.</w:t>
      </w:r>
    </w:p>
    <w:p w:rsidR="00216C90" w:rsidRDefault="00C2103B" w:rsidP="00C21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Те, кто нашел в себе силы жить дальше и писать, были наказаны бойкотом. После того, как секретарь ЦК ВКП(б) А. Жданов обрушился с критикой на Михаила Зощенко </w:t>
      </w:r>
      <w:r w:rsidR="00EC32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Анну Ахматову, их книги были изъяты из свободного доступа, а лишенный читателей писатель обречен.</w:t>
      </w:r>
    </w:p>
    <w:p w:rsidR="00EC32B3" w:rsidRDefault="00EC32B3" w:rsidP="00C21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Писатели, не шедшие в ногу с властью, старательно ограждались замалчиванием, утаиванием их творчества. Но молчание, которого требовали компетентные органы, порождало новые, еще более пронзительные слова. Таким пронзающим душу каждого читателя произведением стал «Реквием» Анны Ахматовой, поэма о молчании народа, стоящего в тюремной очереди.</w:t>
      </w:r>
    </w:p>
    <w:p w:rsidR="00A0539C" w:rsidRDefault="00984B7A" w:rsidP="00C21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Совесть требовала честности с читателем и с самим собой, поэтому многие поэты советского времени призывали собратьев по цеху быть точными в словесном выражении. Так Мария Петровых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призывала: «Умейте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домолчаться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стихов». Твардовский прямо указывал на возможность подмены смыслов:</w:t>
      </w:r>
    </w:p>
    <w:p w:rsidR="00984B7A" w:rsidRPr="00984B7A" w:rsidRDefault="00984B7A" w:rsidP="00984B7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B7A">
        <w:rPr>
          <w:rFonts w:ascii="Times New Roman" w:hAnsi="Times New Roman" w:cs="Times New Roman"/>
          <w:i/>
          <w:sz w:val="28"/>
          <w:szCs w:val="28"/>
        </w:rPr>
        <w:t>Все есть слова - для каждой сути,</w:t>
      </w:r>
    </w:p>
    <w:p w:rsidR="00984B7A" w:rsidRPr="00984B7A" w:rsidRDefault="00984B7A" w:rsidP="00984B7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B7A">
        <w:rPr>
          <w:rFonts w:ascii="Times New Roman" w:hAnsi="Times New Roman" w:cs="Times New Roman"/>
          <w:i/>
          <w:sz w:val="28"/>
          <w:szCs w:val="28"/>
        </w:rPr>
        <w:t>Все, что ведут на бой и труд,</w:t>
      </w:r>
    </w:p>
    <w:p w:rsidR="00984B7A" w:rsidRPr="00984B7A" w:rsidRDefault="00984B7A" w:rsidP="00984B7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B7A">
        <w:rPr>
          <w:rFonts w:ascii="Times New Roman" w:hAnsi="Times New Roman" w:cs="Times New Roman"/>
          <w:i/>
          <w:sz w:val="28"/>
          <w:szCs w:val="28"/>
        </w:rPr>
        <w:t>Но, повторяемые всуе,</w:t>
      </w:r>
    </w:p>
    <w:p w:rsidR="00984B7A" w:rsidRPr="00984B7A" w:rsidRDefault="00984B7A" w:rsidP="00984B7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B7A">
        <w:rPr>
          <w:rFonts w:ascii="Times New Roman" w:hAnsi="Times New Roman" w:cs="Times New Roman"/>
          <w:i/>
          <w:sz w:val="28"/>
          <w:szCs w:val="28"/>
        </w:rPr>
        <w:t>Теряют вес, как мухи мрут.</w:t>
      </w:r>
    </w:p>
    <w:p w:rsidR="00984B7A" w:rsidRPr="00984B7A" w:rsidRDefault="00984B7A" w:rsidP="00984B7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4B7A" w:rsidRPr="00984B7A" w:rsidRDefault="00984B7A" w:rsidP="00984B7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B7A">
        <w:rPr>
          <w:rFonts w:ascii="Times New Roman" w:hAnsi="Times New Roman" w:cs="Times New Roman"/>
          <w:i/>
          <w:sz w:val="28"/>
          <w:szCs w:val="28"/>
        </w:rPr>
        <w:t>Да, есть слова, что жгут, как пламя,</w:t>
      </w:r>
    </w:p>
    <w:p w:rsidR="00984B7A" w:rsidRPr="00984B7A" w:rsidRDefault="00984B7A" w:rsidP="00984B7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B7A">
        <w:rPr>
          <w:rFonts w:ascii="Times New Roman" w:hAnsi="Times New Roman" w:cs="Times New Roman"/>
          <w:i/>
          <w:sz w:val="28"/>
          <w:szCs w:val="28"/>
        </w:rPr>
        <w:t>Что светят вдаль и вглубь - до дна,</w:t>
      </w:r>
    </w:p>
    <w:p w:rsidR="00984B7A" w:rsidRPr="00984B7A" w:rsidRDefault="00984B7A" w:rsidP="00984B7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B7A">
        <w:rPr>
          <w:rFonts w:ascii="Times New Roman" w:hAnsi="Times New Roman" w:cs="Times New Roman"/>
          <w:i/>
          <w:sz w:val="28"/>
          <w:szCs w:val="28"/>
        </w:rPr>
        <w:t>Но их подмена словесами</w:t>
      </w:r>
    </w:p>
    <w:p w:rsidR="00984B7A" w:rsidRDefault="00984B7A" w:rsidP="00984B7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B7A">
        <w:rPr>
          <w:rFonts w:ascii="Times New Roman" w:hAnsi="Times New Roman" w:cs="Times New Roman"/>
          <w:i/>
          <w:sz w:val="28"/>
          <w:szCs w:val="28"/>
        </w:rPr>
        <w:t>Измене может быть равна.</w:t>
      </w:r>
    </w:p>
    <w:p w:rsidR="006E7328" w:rsidRDefault="006E7328" w:rsidP="00984B7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4B7A" w:rsidRDefault="00984B7A" w:rsidP="00984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Калмыцкий поэт</w:t>
      </w:r>
      <w:r w:rsidR="006E7328">
        <w:rPr>
          <w:rFonts w:ascii="Times New Roman" w:hAnsi="Times New Roman" w:cs="Times New Roman"/>
          <w:sz w:val="28"/>
          <w:szCs w:val="28"/>
        </w:rPr>
        <w:t xml:space="preserve"> Давид Кугультинов, во время Великой Отечественной войны </w:t>
      </w:r>
      <w:r w:rsidR="006E7328" w:rsidRPr="006E7328">
        <w:rPr>
          <w:rFonts w:ascii="Times New Roman" w:hAnsi="Times New Roman" w:cs="Times New Roman"/>
          <w:sz w:val="28"/>
          <w:szCs w:val="28"/>
        </w:rPr>
        <w:t>отозван</w:t>
      </w:r>
      <w:r w:rsidR="006E7328">
        <w:rPr>
          <w:rFonts w:ascii="Times New Roman" w:hAnsi="Times New Roman" w:cs="Times New Roman"/>
          <w:sz w:val="28"/>
          <w:szCs w:val="28"/>
        </w:rPr>
        <w:t>ный</w:t>
      </w:r>
      <w:r w:rsidR="006E7328" w:rsidRPr="006E7328">
        <w:rPr>
          <w:rFonts w:ascii="Times New Roman" w:hAnsi="Times New Roman" w:cs="Times New Roman"/>
          <w:sz w:val="28"/>
          <w:szCs w:val="28"/>
        </w:rPr>
        <w:t xml:space="preserve"> с фронта в рамках депортации калмыков и сослан</w:t>
      </w:r>
      <w:r w:rsidR="006E7328">
        <w:rPr>
          <w:rFonts w:ascii="Times New Roman" w:hAnsi="Times New Roman" w:cs="Times New Roman"/>
          <w:sz w:val="28"/>
          <w:szCs w:val="28"/>
        </w:rPr>
        <w:t>ный</w:t>
      </w:r>
      <w:r w:rsidR="006E7328" w:rsidRPr="006E7328">
        <w:rPr>
          <w:rFonts w:ascii="Times New Roman" w:hAnsi="Times New Roman" w:cs="Times New Roman"/>
          <w:sz w:val="28"/>
          <w:szCs w:val="28"/>
        </w:rPr>
        <w:t xml:space="preserve"> в Сибирь</w:t>
      </w:r>
      <w:r w:rsidR="006E7328">
        <w:rPr>
          <w:rFonts w:ascii="Times New Roman" w:hAnsi="Times New Roman" w:cs="Times New Roman"/>
          <w:sz w:val="28"/>
          <w:szCs w:val="28"/>
        </w:rPr>
        <w:t xml:space="preserve">, в стихотворении «Душа слова» сделал очень тонкое замечание: </w:t>
      </w:r>
    </w:p>
    <w:p w:rsidR="006E7328" w:rsidRDefault="006E7328" w:rsidP="00984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7328" w:rsidRPr="006E7328" w:rsidRDefault="006E7328" w:rsidP="006E732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328">
        <w:rPr>
          <w:rFonts w:ascii="Times New Roman" w:hAnsi="Times New Roman" w:cs="Times New Roman"/>
          <w:i/>
          <w:sz w:val="28"/>
          <w:szCs w:val="28"/>
        </w:rPr>
        <w:t>У каждого из слов душа своя,</w:t>
      </w:r>
    </w:p>
    <w:p w:rsidR="006E7328" w:rsidRDefault="006E7328" w:rsidP="006E732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328">
        <w:rPr>
          <w:rFonts w:ascii="Times New Roman" w:hAnsi="Times New Roman" w:cs="Times New Roman"/>
          <w:i/>
          <w:sz w:val="28"/>
          <w:szCs w:val="28"/>
        </w:rPr>
        <w:t>На душу говорящего похожа.</w:t>
      </w:r>
    </w:p>
    <w:p w:rsidR="006E7328" w:rsidRDefault="006E7328" w:rsidP="006E732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7D08" w:rsidRDefault="006E7328" w:rsidP="00B87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328">
        <w:rPr>
          <w:rFonts w:ascii="Times New Roman" w:hAnsi="Times New Roman" w:cs="Times New Roman"/>
          <w:sz w:val="28"/>
          <w:szCs w:val="28"/>
        </w:rPr>
        <w:t>Времена перестройки</w:t>
      </w:r>
      <w:r>
        <w:rPr>
          <w:rFonts w:ascii="Times New Roman" w:hAnsi="Times New Roman" w:cs="Times New Roman"/>
          <w:sz w:val="28"/>
          <w:szCs w:val="28"/>
        </w:rPr>
        <w:t xml:space="preserve"> позволили читателям прикоснуться к, казалось, навсегда утраченному наследию п</w:t>
      </w:r>
      <w:r w:rsidR="00B87D08">
        <w:rPr>
          <w:rFonts w:ascii="Times New Roman" w:hAnsi="Times New Roman" w:cs="Times New Roman"/>
          <w:sz w:val="28"/>
          <w:szCs w:val="28"/>
        </w:rPr>
        <w:t xml:space="preserve">исателей, подвергшихся гонениям, были возвращены ценителям произведения, входящие в золотой фонд русской литературы. Были восстановлены в памяти народной имена, вычеркнутые из всех литературных справочников. Но гласность, объявленная в эти годы, имела и оборотную сторону медали: о душе слова забыли и не вспоминают до сих пор, а современный читатель бьется в какофонии </w:t>
      </w:r>
      <w:proofErr w:type="spellStart"/>
      <w:r w:rsidR="00B87D08">
        <w:rPr>
          <w:rFonts w:ascii="Times New Roman" w:hAnsi="Times New Roman" w:cs="Times New Roman"/>
          <w:sz w:val="28"/>
          <w:szCs w:val="28"/>
        </w:rPr>
        <w:t>графоманства</w:t>
      </w:r>
      <w:proofErr w:type="spellEnd"/>
      <w:r w:rsidR="00B87D08">
        <w:rPr>
          <w:rFonts w:ascii="Times New Roman" w:hAnsi="Times New Roman" w:cs="Times New Roman"/>
          <w:sz w:val="28"/>
          <w:szCs w:val="28"/>
        </w:rPr>
        <w:t>.</w:t>
      </w:r>
    </w:p>
    <w:p w:rsidR="00B87D08" w:rsidRDefault="00B87D08" w:rsidP="00B87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C90" w:rsidRPr="00EA0B03" w:rsidRDefault="00EA0B03" w:rsidP="00EA0B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bookmarkStart w:id="0" w:name="_GoBack"/>
      <w:bookmarkEnd w:id="0"/>
    </w:p>
    <w:p w:rsidR="00FA309D" w:rsidRDefault="00F76E22" w:rsidP="00F76E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C90">
        <w:rPr>
          <w:rFonts w:ascii="Times New Roman" w:hAnsi="Times New Roman" w:cs="Times New Roman"/>
          <w:sz w:val="28"/>
          <w:szCs w:val="28"/>
        </w:rPr>
        <w:t>В.Г.Макаров</w:t>
      </w:r>
      <w:proofErr w:type="spellEnd"/>
      <w:r w:rsidRPr="00216C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6C90">
        <w:rPr>
          <w:rFonts w:ascii="Times New Roman" w:hAnsi="Times New Roman" w:cs="Times New Roman"/>
          <w:sz w:val="28"/>
          <w:szCs w:val="28"/>
        </w:rPr>
        <w:t>B.C.Христофоров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Pr="00216C90">
        <w:rPr>
          <w:rFonts w:ascii="Times New Roman" w:hAnsi="Times New Roman" w:cs="Times New Roman"/>
          <w:sz w:val="28"/>
          <w:szCs w:val="28"/>
        </w:rPr>
        <w:t xml:space="preserve">ассажиры </w:t>
      </w:r>
      <w:r>
        <w:rPr>
          <w:rFonts w:ascii="Times New Roman" w:hAnsi="Times New Roman" w:cs="Times New Roman"/>
          <w:sz w:val="28"/>
          <w:szCs w:val="28"/>
        </w:rPr>
        <w:t>«Философского парохода» (судьбы и</w:t>
      </w:r>
      <w:r w:rsidRPr="00216C90">
        <w:rPr>
          <w:rFonts w:ascii="Times New Roman" w:hAnsi="Times New Roman" w:cs="Times New Roman"/>
          <w:sz w:val="28"/>
          <w:szCs w:val="28"/>
        </w:rPr>
        <w:t>нтеллигенции, репрессированной летом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16C90">
        <w:rPr>
          <w:rFonts w:ascii="Times New Roman" w:hAnsi="Times New Roman" w:cs="Times New Roman"/>
          <w:sz w:val="28"/>
          <w:szCs w:val="28"/>
        </w:rPr>
        <w:t xml:space="preserve">осенью 1922 г.) </w:t>
      </w:r>
      <w:r w:rsidRPr="00DD3E4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35724" w:rsidRPr="00DD3E4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http://russcience.euro.ru/</w:t>
        </w:r>
      </w:hyperlink>
    </w:p>
    <w:p w:rsidR="00935724" w:rsidRDefault="00935724" w:rsidP="00F76E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E42">
        <w:rPr>
          <w:rFonts w:ascii="Times New Roman" w:hAnsi="Times New Roman" w:cs="Times New Roman"/>
          <w:sz w:val="28"/>
          <w:szCs w:val="28"/>
        </w:rPr>
        <w:t>Костиков В.В. Не будем проклинать изгнанье. Пути и судьбы русской эмиграции. М., 1990. С. 175.</w:t>
      </w:r>
    </w:p>
    <w:p w:rsidR="00A0539C" w:rsidRPr="00216C90" w:rsidRDefault="00A0539C" w:rsidP="00A053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9C">
        <w:rPr>
          <w:rFonts w:ascii="Times New Roman" w:hAnsi="Times New Roman" w:cs="Times New Roman"/>
          <w:sz w:val="28"/>
          <w:szCs w:val="28"/>
        </w:rPr>
        <w:t xml:space="preserve">Доклад т. Жданова о журналах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539C">
        <w:rPr>
          <w:rFonts w:ascii="Times New Roman" w:hAnsi="Times New Roman" w:cs="Times New Roman"/>
          <w:sz w:val="28"/>
          <w:szCs w:val="28"/>
        </w:rPr>
        <w:t>Звезда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539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539C">
        <w:rPr>
          <w:rFonts w:ascii="Times New Roman" w:hAnsi="Times New Roman" w:cs="Times New Roman"/>
          <w:sz w:val="28"/>
          <w:szCs w:val="28"/>
        </w:rPr>
        <w:t>Ленинград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A0539C">
        <w:rPr>
          <w:rFonts w:ascii="Times New Roman" w:hAnsi="Times New Roman" w:cs="Times New Roman"/>
          <w:sz w:val="28"/>
          <w:szCs w:val="28"/>
        </w:rPr>
        <w:t>http://www.akhmatova.org/bio/zhdanov.htm</w:t>
      </w:r>
    </w:p>
    <w:sectPr w:rsidR="00A0539C" w:rsidRPr="00216C90" w:rsidSect="00B07395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6237D"/>
    <w:multiLevelType w:val="hybridMultilevel"/>
    <w:tmpl w:val="9C423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9D"/>
    <w:rsid w:val="00044DA5"/>
    <w:rsid w:val="000E053E"/>
    <w:rsid w:val="00181387"/>
    <w:rsid w:val="00216C90"/>
    <w:rsid w:val="002A2697"/>
    <w:rsid w:val="006D24E8"/>
    <w:rsid w:val="006E7328"/>
    <w:rsid w:val="00935724"/>
    <w:rsid w:val="00984B7A"/>
    <w:rsid w:val="00A0539C"/>
    <w:rsid w:val="00A63A76"/>
    <w:rsid w:val="00B07395"/>
    <w:rsid w:val="00B87D08"/>
    <w:rsid w:val="00C00007"/>
    <w:rsid w:val="00C2103B"/>
    <w:rsid w:val="00D5646C"/>
    <w:rsid w:val="00DD3E42"/>
    <w:rsid w:val="00EA0B03"/>
    <w:rsid w:val="00EC32B3"/>
    <w:rsid w:val="00EE2486"/>
    <w:rsid w:val="00F60FE6"/>
    <w:rsid w:val="00F76E22"/>
    <w:rsid w:val="00FA309D"/>
    <w:rsid w:val="00FA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572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5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572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5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science.eur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dcterms:created xsi:type="dcterms:W3CDTF">2016-11-08T18:44:00Z</dcterms:created>
  <dcterms:modified xsi:type="dcterms:W3CDTF">2016-11-08T18:44:00Z</dcterms:modified>
</cp:coreProperties>
</file>