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98" w:rsidRDefault="006B6498" w:rsidP="006B6498"/>
    <w:p w:rsidR="006B6498" w:rsidRDefault="006B6498" w:rsidP="006B6498"/>
    <w:p w:rsidR="006B6498" w:rsidRPr="00744766" w:rsidRDefault="006B6498" w:rsidP="006B6498">
      <w:pPr>
        <w:pStyle w:val="a3"/>
        <w:spacing w:before="240"/>
        <w:jc w:val="center"/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</w:pPr>
      <w:r w:rsidRPr="00744766"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  <w:t xml:space="preserve">ОБРАЗ ЗАЩИТНИКА ОТЕЧЕСТВА </w:t>
      </w:r>
    </w:p>
    <w:p w:rsidR="006B6498" w:rsidRPr="00744766" w:rsidRDefault="006B6498" w:rsidP="006B6498">
      <w:pPr>
        <w:pStyle w:val="a3"/>
        <w:spacing w:before="240"/>
        <w:jc w:val="center"/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</w:pPr>
      <w:r w:rsidRPr="00744766"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  <w:t xml:space="preserve">НА СТРАНИЦАХ ДЕТСКИХ КНИГ </w:t>
      </w:r>
    </w:p>
    <w:p w:rsidR="006B6498" w:rsidRPr="00744766" w:rsidRDefault="006B6498" w:rsidP="006B6498">
      <w:pPr>
        <w:pStyle w:val="a3"/>
        <w:spacing w:before="240"/>
        <w:jc w:val="center"/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</w:pPr>
      <w:r w:rsidRPr="00744766"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  <w:t>1 КЛАСС</w:t>
      </w:r>
    </w:p>
    <w:p w:rsidR="006B6498" w:rsidRDefault="006B6498" w:rsidP="006B6498"/>
    <w:p w:rsidR="006B6498" w:rsidRDefault="006B6498" w:rsidP="006B6498"/>
    <w:p w:rsidR="006B6498" w:rsidRDefault="006B6498" w:rsidP="006B649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6881</wp:posOffset>
            </wp:positionV>
            <wp:extent cx="2700655" cy="2193925"/>
            <wp:effectExtent l="0" t="0" r="4445" b="0"/>
            <wp:wrapNone/>
            <wp:docPr id="1" name="Рисунок 1" descr="http://4.bp.blogspot.com/-UEXtJaXsYiI/Ug6LKTuCNjI/AAAAAAAAClg/_4QSBtn5tQg/s1600/425376_420267584690239_423193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UEXtJaXsYiI/Ug6LKTuCNjI/AAAAAAAAClg/_4QSBtn5tQg/s1600/425376_420267584690239_4231932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6F5F3"/>
                        </a:clrFrom>
                        <a:clrTo>
                          <a:srgbClr val="F6F5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498" w:rsidRDefault="006B6498" w:rsidP="006B6498"/>
    <w:p w:rsidR="006B6498" w:rsidRDefault="006B6498" w:rsidP="006B6498"/>
    <w:p w:rsidR="006B6498" w:rsidRDefault="006B6498" w:rsidP="006B6498"/>
    <w:p w:rsidR="006B6498" w:rsidRDefault="006B6498" w:rsidP="006B6498"/>
    <w:p w:rsidR="006B6498" w:rsidRDefault="006B6498" w:rsidP="006B6498"/>
    <w:p w:rsidR="006B6498" w:rsidRDefault="006B6498" w:rsidP="006B6498"/>
    <w:p w:rsidR="006B6498" w:rsidRDefault="006B6498" w:rsidP="006B6498"/>
    <w:p w:rsidR="006B6498" w:rsidRDefault="006B6498" w:rsidP="006B6498"/>
    <w:p w:rsidR="006B6498" w:rsidRDefault="006B6498" w:rsidP="006B6498"/>
    <w:p w:rsidR="006B6498" w:rsidRPr="00744766" w:rsidRDefault="006B6498" w:rsidP="006B64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766">
        <w:rPr>
          <w:rFonts w:ascii="Times New Roman" w:hAnsi="Times New Roman" w:cs="Times New Roman"/>
          <w:b/>
          <w:sz w:val="32"/>
          <w:szCs w:val="32"/>
        </w:rPr>
        <w:t>РАБОЧАЯ ТЕТРАДЬ</w:t>
      </w:r>
    </w:p>
    <w:p w:rsidR="006B6498" w:rsidRDefault="006B6498" w:rsidP="006B6498"/>
    <w:p w:rsidR="006B6498" w:rsidRDefault="006B6498" w:rsidP="006B6498">
      <w:pPr>
        <w:spacing w:line="360" w:lineRule="auto"/>
        <w:ind w:left="70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498" w:rsidRDefault="006B6498" w:rsidP="006B6498"/>
    <w:p w:rsidR="006B6498" w:rsidRDefault="00210E70" w:rsidP="006B64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19.8pt;margin-top:.85pt;width:2in;height:2in;z-index:251662336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" filled="f" stroked="f">
            <v:fill o:detectmouseclick="t"/>
            <v:textbox style="mso-fit-shape-to-text:t">
              <w:txbxContent>
                <w:p w:rsidR="006B6498" w:rsidRPr="00744766" w:rsidRDefault="006B6498" w:rsidP="006B6498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72"/>
                    </w:rPr>
                  </w:pPr>
                  <w:r w:rsidRPr="00744766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72"/>
                    </w:rPr>
                    <w:t>КАЗАЧЬЕМУ РОДУ НЕТ ПЕРЕВОДУ</w:t>
                  </w:r>
                </w:p>
              </w:txbxContent>
            </v:textbox>
            <w10:wrap anchorx="margin"/>
          </v:shape>
        </w:pict>
      </w:r>
    </w:p>
    <w:p w:rsidR="006B6498" w:rsidRDefault="006B6498" w:rsidP="006B6498"/>
    <w:p w:rsidR="006B6498" w:rsidRDefault="006B6498" w:rsidP="006B6498"/>
    <w:p w:rsidR="006B6498" w:rsidRDefault="006B6498" w:rsidP="006B6498"/>
    <w:p w:rsidR="006B6498" w:rsidRDefault="006B6498" w:rsidP="006B6498"/>
    <w:p w:rsidR="006B6498" w:rsidRDefault="006B6498" w:rsidP="006B6498"/>
    <w:p w:rsidR="006B6498" w:rsidRDefault="006B6498" w:rsidP="006B6498">
      <w:pPr>
        <w:jc w:val="center"/>
        <w:rPr>
          <w:rFonts w:ascii="Bookman Old Style" w:hAnsi="Bookman Old Style"/>
          <w:b/>
          <w:sz w:val="28"/>
          <w:szCs w:val="28"/>
        </w:rPr>
      </w:pPr>
      <w:r w:rsidRPr="00744766">
        <w:rPr>
          <w:rFonts w:ascii="Bookman Old Style" w:hAnsi="Bookman Old Style"/>
          <w:b/>
          <w:sz w:val="28"/>
          <w:szCs w:val="28"/>
        </w:rPr>
        <w:lastRenderedPageBreak/>
        <w:t>КАЗАЧЬИ СКАЗКИ</w:t>
      </w:r>
    </w:p>
    <w:p w:rsidR="006B6498" w:rsidRDefault="006B6498" w:rsidP="006B6498">
      <w:pPr>
        <w:ind w:left="4820"/>
        <w:jc w:val="right"/>
        <w:rPr>
          <w:rFonts w:ascii="Bookman Old Style" w:hAnsi="Bookman Old Style"/>
          <w:b/>
          <w:i/>
          <w:sz w:val="24"/>
          <w:szCs w:val="28"/>
        </w:rPr>
      </w:pPr>
      <w:r w:rsidRPr="00744766">
        <w:rPr>
          <w:rFonts w:ascii="Bookman Old Style" w:hAnsi="Bookman Old Style"/>
          <w:b/>
          <w:i/>
          <w:sz w:val="24"/>
          <w:szCs w:val="28"/>
        </w:rPr>
        <w:t>Казачью сказку слушать, что мед ложкой кушать.</w:t>
      </w:r>
    </w:p>
    <w:p w:rsidR="006B6498" w:rsidRPr="00744766" w:rsidRDefault="006B6498" w:rsidP="006B6498">
      <w:pPr>
        <w:ind w:left="4820"/>
        <w:jc w:val="right"/>
        <w:rPr>
          <w:rFonts w:ascii="Bookman Old Style" w:hAnsi="Bookman Old Style"/>
          <w:b/>
          <w:i/>
          <w:sz w:val="24"/>
          <w:szCs w:val="28"/>
        </w:rPr>
      </w:pPr>
    </w:p>
    <w:p w:rsidR="006B6498" w:rsidRPr="00744766" w:rsidRDefault="006B6498" w:rsidP="006B6498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4766">
        <w:rPr>
          <w:rFonts w:ascii="Times New Roman" w:hAnsi="Times New Roman" w:cs="Times New Roman"/>
          <w:b/>
          <w:sz w:val="28"/>
          <w:szCs w:val="28"/>
        </w:rPr>
        <w:t>Внимательно прочитай казачью сказку.</w:t>
      </w:r>
    </w:p>
    <w:p w:rsidR="006B6498" w:rsidRDefault="006B6498" w:rsidP="006B6498"/>
    <w:p w:rsidR="006B6498" w:rsidRPr="002576CE" w:rsidRDefault="006B6498" w:rsidP="006B6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447675" cy="447675"/>
            <wp:effectExtent l="0" t="0" r="0" b="0"/>
            <wp:wrapTight wrapText="bothSides">
              <wp:wrapPolygon edited="0">
                <wp:start x="6434" y="2757"/>
                <wp:lineTo x="4596" y="12868"/>
                <wp:lineTo x="4596" y="16545"/>
                <wp:lineTo x="14706" y="16545"/>
                <wp:lineTo x="16545" y="13787"/>
                <wp:lineTo x="18383" y="6434"/>
                <wp:lineTo x="17464" y="2757"/>
                <wp:lineTo x="6434" y="2757"/>
              </wp:wrapPolygon>
            </wp:wrapTight>
            <wp:docPr id="2" name="Рисунок 2" descr="http://alphabetonline.ru/images/rus/avalon/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phabetonline.ru/images/rus/avalon/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6CE">
        <w:rPr>
          <w:rFonts w:ascii="Times New Roman" w:hAnsi="Times New Roman" w:cs="Times New Roman"/>
          <w:b/>
          <w:sz w:val="28"/>
          <w:szCs w:val="28"/>
        </w:rPr>
        <w:t>КАЗАК И ЛИСА</w:t>
      </w:r>
    </w:p>
    <w:p w:rsidR="006B6498" w:rsidRPr="002576CE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 w:rsidRPr="002576CE">
        <w:rPr>
          <w:rFonts w:ascii="Times New Roman" w:hAnsi="Times New Roman" w:cs="Times New Roman"/>
          <w:sz w:val="28"/>
          <w:szCs w:val="28"/>
        </w:rPr>
        <w:t>ежит по дороге лиса. От кургана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2576CE">
        <w:rPr>
          <w:rFonts w:ascii="Times New Roman" w:hAnsi="Times New Roman" w:cs="Times New Roman"/>
          <w:sz w:val="28"/>
          <w:szCs w:val="28"/>
        </w:rPr>
        <w:t xml:space="preserve"> к кургану, из куста в кусточек. Хвост к земле, нюхает поживу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2576CE">
        <w:rPr>
          <w:rFonts w:ascii="Times New Roman" w:hAnsi="Times New Roman" w:cs="Times New Roman"/>
          <w:sz w:val="28"/>
          <w:szCs w:val="28"/>
        </w:rPr>
        <w:t>. Побежит, побежит – сядет, оглянется по сторонам – и снова вперед.</w:t>
      </w:r>
    </w:p>
    <w:p w:rsidR="006B6498" w:rsidRPr="002576CE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095500" cy="3011170"/>
            <wp:effectExtent l="0" t="0" r="0" b="0"/>
            <wp:wrapTight wrapText="bothSides">
              <wp:wrapPolygon edited="0">
                <wp:start x="0" y="0"/>
                <wp:lineTo x="0" y="21454"/>
                <wp:lineTo x="21404" y="21454"/>
                <wp:lineTo x="21404" y="0"/>
                <wp:lineTo x="0" y="0"/>
              </wp:wrapPolygon>
            </wp:wrapTight>
            <wp:docPr id="3" name="Рисунок 3" descr="http://www.rodb-v.ru/upload/medialibrary/knigi/don_klad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db-v.ru/upload/medialibrary/knigi/don_klad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23" r="3054" b="5833"/>
                    <a:stretch/>
                  </pic:blipFill>
                  <pic:spPr bwMode="auto">
                    <a:xfrm>
                      <a:off x="0" y="0"/>
                      <a:ext cx="209550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576CE">
        <w:rPr>
          <w:rFonts w:ascii="Times New Roman" w:hAnsi="Times New Roman" w:cs="Times New Roman"/>
          <w:sz w:val="28"/>
          <w:szCs w:val="28"/>
        </w:rPr>
        <w:t>Добежала до станицы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2576CE">
        <w:rPr>
          <w:rFonts w:ascii="Times New Roman" w:hAnsi="Times New Roman" w:cs="Times New Roman"/>
          <w:sz w:val="28"/>
          <w:szCs w:val="28"/>
        </w:rPr>
        <w:t>. Видит: возле куреня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2576CE">
        <w:rPr>
          <w:rFonts w:ascii="Times New Roman" w:hAnsi="Times New Roman" w:cs="Times New Roman"/>
          <w:sz w:val="28"/>
          <w:szCs w:val="28"/>
        </w:rPr>
        <w:t xml:space="preserve"> казак сидит, сапоги тачает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2576CE">
        <w:rPr>
          <w:rFonts w:ascii="Times New Roman" w:hAnsi="Times New Roman" w:cs="Times New Roman"/>
          <w:sz w:val="28"/>
          <w:szCs w:val="28"/>
        </w:rPr>
        <w:t>. Увидала его лиса – шасть под кочку. Притаилась, а глаза во дворе. За плетнем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2576CE">
        <w:rPr>
          <w:rFonts w:ascii="Times New Roman" w:hAnsi="Times New Roman" w:cs="Times New Roman"/>
          <w:sz w:val="28"/>
          <w:szCs w:val="28"/>
        </w:rPr>
        <w:t xml:space="preserve"> куры в золе гнездятся, утки в ушате плещутся, индейки у колодца </w:t>
      </w:r>
      <w:proofErr w:type="spellStart"/>
      <w:r w:rsidRPr="002576CE">
        <w:rPr>
          <w:rFonts w:ascii="Times New Roman" w:hAnsi="Times New Roman" w:cs="Times New Roman"/>
          <w:sz w:val="28"/>
          <w:szCs w:val="28"/>
        </w:rPr>
        <w:t>кулдыкают</w:t>
      </w:r>
      <w:proofErr w:type="spellEnd"/>
      <w:r w:rsidRPr="002576CE">
        <w:rPr>
          <w:rFonts w:ascii="Times New Roman" w:hAnsi="Times New Roman" w:cs="Times New Roman"/>
          <w:sz w:val="28"/>
          <w:szCs w:val="28"/>
        </w:rPr>
        <w:t>.</w:t>
      </w:r>
    </w:p>
    <w:p w:rsidR="006B6498" w:rsidRPr="002576CE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 w:rsidRPr="002576CE">
        <w:rPr>
          <w:rFonts w:ascii="Times New Roman" w:hAnsi="Times New Roman" w:cs="Times New Roman"/>
          <w:sz w:val="28"/>
          <w:szCs w:val="28"/>
        </w:rPr>
        <w:t>Облизнулась лиса, язык за щеку – и захромала. Подлезла к казаку и жалобно запричитала:</w:t>
      </w:r>
    </w:p>
    <w:p w:rsidR="006B6498" w:rsidRPr="002576CE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 w:rsidRPr="002576CE">
        <w:rPr>
          <w:rFonts w:ascii="Times New Roman" w:hAnsi="Times New Roman" w:cs="Times New Roman"/>
          <w:sz w:val="28"/>
          <w:szCs w:val="28"/>
        </w:rPr>
        <w:t>– Бог помощь, добрый человек.</w:t>
      </w:r>
    </w:p>
    <w:p w:rsidR="006B6498" w:rsidRPr="002576CE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 w:rsidRPr="002576CE">
        <w:rPr>
          <w:rFonts w:ascii="Times New Roman" w:hAnsi="Times New Roman" w:cs="Times New Roman"/>
          <w:sz w:val="28"/>
          <w:szCs w:val="28"/>
        </w:rPr>
        <w:t>– Куда путь держишь? – спрашивает казак,</w:t>
      </w:r>
    </w:p>
    <w:p w:rsidR="006B6498" w:rsidRPr="002576CE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 w:rsidRPr="002576CE">
        <w:rPr>
          <w:rFonts w:ascii="Times New Roman" w:hAnsi="Times New Roman" w:cs="Times New Roman"/>
          <w:sz w:val="28"/>
          <w:szCs w:val="28"/>
        </w:rPr>
        <w:t>– Иду издалека. Да со шляха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2576CE">
        <w:rPr>
          <w:rFonts w:ascii="Times New Roman" w:hAnsi="Times New Roman" w:cs="Times New Roman"/>
          <w:sz w:val="28"/>
          <w:szCs w:val="28"/>
        </w:rPr>
        <w:t>, вишь, сбилась. Обходить силы нет, отвори воротца, пройду напрямик к околице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2576CE">
        <w:rPr>
          <w:rFonts w:ascii="Times New Roman" w:hAnsi="Times New Roman" w:cs="Times New Roman"/>
          <w:sz w:val="28"/>
          <w:szCs w:val="28"/>
        </w:rPr>
        <w:t>.</w:t>
      </w:r>
    </w:p>
    <w:p w:rsidR="006B6498" w:rsidRPr="002576CE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 w:rsidRPr="002576CE">
        <w:rPr>
          <w:rFonts w:ascii="Times New Roman" w:hAnsi="Times New Roman" w:cs="Times New Roman"/>
          <w:sz w:val="28"/>
          <w:szCs w:val="28"/>
        </w:rPr>
        <w:t>Поверил казак лисе, отложил ворота:</w:t>
      </w:r>
    </w:p>
    <w:p w:rsidR="006B6498" w:rsidRPr="002576CE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 w:rsidRPr="002576CE">
        <w:rPr>
          <w:rFonts w:ascii="Times New Roman" w:hAnsi="Times New Roman" w:cs="Times New Roman"/>
          <w:sz w:val="28"/>
          <w:szCs w:val="28"/>
        </w:rPr>
        <w:t>– Проходи, да поаккуратнее, птицу не всполоши.</w:t>
      </w:r>
    </w:p>
    <w:p w:rsidR="006B6498" w:rsidRPr="002576CE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 w:rsidRPr="002576CE">
        <w:rPr>
          <w:rFonts w:ascii="Times New Roman" w:hAnsi="Times New Roman" w:cs="Times New Roman"/>
          <w:sz w:val="28"/>
          <w:szCs w:val="28"/>
        </w:rPr>
        <w:t>– До птицы ли мне? Еле ноги волоку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76CE">
        <w:rPr>
          <w:rFonts w:ascii="Times New Roman" w:hAnsi="Times New Roman" w:cs="Times New Roman"/>
          <w:sz w:val="28"/>
          <w:szCs w:val="28"/>
        </w:rPr>
        <w:t xml:space="preserve"> – сказала лиса и поплелась, вот-вот упадет.</w:t>
      </w:r>
    </w:p>
    <w:p w:rsidR="006B6498" w:rsidRPr="002576CE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 w:rsidRPr="002576CE">
        <w:rPr>
          <w:rFonts w:ascii="Times New Roman" w:hAnsi="Times New Roman" w:cs="Times New Roman"/>
          <w:sz w:val="28"/>
          <w:szCs w:val="28"/>
        </w:rPr>
        <w:lastRenderedPageBreak/>
        <w:t>А казак опять за свое дело – что время терять? Кольнул шилом раз, другой – слышит, переполох птичий. «Что такое? – думает. – Кто потревожил птицу?»</w:t>
      </w:r>
    </w:p>
    <w:p w:rsidR="006B6498" w:rsidRPr="002576CE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 w:rsidRPr="002576CE">
        <w:rPr>
          <w:rFonts w:ascii="Times New Roman" w:hAnsi="Times New Roman" w:cs="Times New Roman"/>
          <w:sz w:val="28"/>
          <w:szCs w:val="28"/>
        </w:rPr>
        <w:t>Подскочил к воротам, видит: через гумно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2576CE">
        <w:rPr>
          <w:rFonts w:ascii="Times New Roman" w:hAnsi="Times New Roman" w:cs="Times New Roman"/>
          <w:sz w:val="28"/>
          <w:szCs w:val="28"/>
        </w:rPr>
        <w:t xml:space="preserve"> наметом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Pr="002576CE">
        <w:rPr>
          <w:rFonts w:ascii="Times New Roman" w:hAnsi="Times New Roman" w:cs="Times New Roman"/>
          <w:sz w:val="28"/>
          <w:szCs w:val="28"/>
        </w:rPr>
        <w:t xml:space="preserve"> лиса бежит с петухом в зубах.</w:t>
      </w:r>
    </w:p>
    <w:p w:rsidR="006B6498" w:rsidRPr="002576CE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 w:rsidRPr="002576CE">
        <w:rPr>
          <w:rFonts w:ascii="Times New Roman" w:hAnsi="Times New Roman" w:cs="Times New Roman"/>
          <w:sz w:val="28"/>
          <w:szCs w:val="28"/>
        </w:rPr>
        <w:t>– Ах ты, каналья, обманщица окаянная! А лиса казаку:</w:t>
      </w:r>
    </w:p>
    <w:p w:rsidR="006B6498" w:rsidRPr="002576CE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 w:rsidRPr="002576CE">
        <w:rPr>
          <w:rFonts w:ascii="Times New Roman" w:hAnsi="Times New Roman" w:cs="Times New Roman"/>
          <w:sz w:val="28"/>
          <w:szCs w:val="28"/>
        </w:rPr>
        <w:t>– Моя хитрость меня кормит, поит, к доверчивым людям водит. Спасибо тебе, казачок, за петуш</w:t>
      </w:r>
      <w:r>
        <w:rPr>
          <w:rFonts w:ascii="Times New Roman" w:hAnsi="Times New Roman" w:cs="Times New Roman"/>
          <w:sz w:val="28"/>
          <w:szCs w:val="28"/>
        </w:rPr>
        <w:t>ка. Забегу еще – готовь курочку.</w:t>
      </w:r>
    </w:p>
    <w:p w:rsidR="006B6498" w:rsidRPr="002576CE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 w:rsidRPr="002576CE">
        <w:rPr>
          <w:rFonts w:ascii="Times New Roman" w:hAnsi="Times New Roman" w:cs="Times New Roman"/>
          <w:sz w:val="28"/>
          <w:szCs w:val="28"/>
        </w:rPr>
        <w:t>Расхвасталась лиса, обо всем забыла.</w:t>
      </w:r>
    </w:p>
    <w:p w:rsidR="006B6498" w:rsidRPr="002576CE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 w:rsidRPr="002576CE">
        <w:rPr>
          <w:rFonts w:ascii="Times New Roman" w:hAnsi="Times New Roman" w:cs="Times New Roman"/>
          <w:sz w:val="28"/>
          <w:szCs w:val="28"/>
        </w:rPr>
        <w:t>– Я те вязы скручу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Pr="002576CE">
        <w:rPr>
          <w:rFonts w:ascii="Times New Roman" w:hAnsi="Times New Roman" w:cs="Times New Roman"/>
          <w:sz w:val="28"/>
          <w:szCs w:val="28"/>
        </w:rPr>
        <w:t>! – крикнул казак. И собаку на нее. – От моей собаки ни один зверь не уходил, а ты и подавно.</w:t>
      </w:r>
    </w:p>
    <w:p w:rsidR="006B6498" w:rsidRDefault="006B6498" w:rsidP="006B6498">
      <w:pPr>
        <w:jc w:val="both"/>
        <w:rPr>
          <w:rFonts w:ascii="Times New Roman" w:hAnsi="Times New Roman" w:cs="Times New Roman"/>
          <w:sz w:val="28"/>
          <w:szCs w:val="28"/>
        </w:rPr>
      </w:pPr>
      <w:r w:rsidRPr="002576CE">
        <w:rPr>
          <w:rFonts w:ascii="Times New Roman" w:hAnsi="Times New Roman" w:cs="Times New Roman"/>
          <w:sz w:val="28"/>
          <w:szCs w:val="28"/>
        </w:rPr>
        <w:t xml:space="preserve">Заметила лиса собаку, метнулась в сторону, да поздно. </w:t>
      </w:r>
      <w:proofErr w:type="spellStart"/>
      <w:r w:rsidRPr="002576CE">
        <w:rPr>
          <w:rFonts w:ascii="Times New Roman" w:hAnsi="Times New Roman" w:cs="Times New Roman"/>
          <w:sz w:val="28"/>
          <w:szCs w:val="28"/>
        </w:rPr>
        <w:t>Круть-верть</w:t>
      </w:r>
      <w:proofErr w:type="spellEnd"/>
      <w:r w:rsidRPr="002576CE">
        <w:rPr>
          <w:rFonts w:ascii="Times New Roman" w:hAnsi="Times New Roman" w:cs="Times New Roman"/>
          <w:sz w:val="28"/>
          <w:szCs w:val="28"/>
        </w:rPr>
        <w:t xml:space="preserve"> – не уйти, цепко держит за </w:t>
      </w:r>
      <w:proofErr w:type="spellStart"/>
      <w:r w:rsidRPr="002576CE">
        <w:rPr>
          <w:rFonts w:ascii="Times New Roman" w:hAnsi="Times New Roman" w:cs="Times New Roman"/>
          <w:sz w:val="28"/>
          <w:szCs w:val="28"/>
        </w:rPr>
        <w:t>кабаржину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Pr="002576CE">
        <w:rPr>
          <w:rFonts w:ascii="Times New Roman" w:hAnsi="Times New Roman" w:cs="Times New Roman"/>
          <w:sz w:val="28"/>
          <w:szCs w:val="28"/>
        </w:rPr>
        <w:t xml:space="preserve"> собака. Тут и хитростям лисы конец, а мне – бражки корец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Pr="002576CE">
        <w:rPr>
          <w:rFonts w:ascii="Times New Roman" w:hAnsi="Times New Roman" w:cs="Times New Roman"/>
          <w:sz w:val="28"/>
          <w:szCs w:val="28"/>
        </w:rPr>
        <w:t>.</w:t>
      </w:r>
    </w:p>
    <w:p w:rsidR="006B6498" w:rsidRDefault="006B6498" w:rsidP="006B6498">
      <w:pPr>
        <w:jc w:val="both"/>
        <w:rPr>
          <w:b/>
        </w:rPr>
      </w:pPr>
      <w:r w:rsidRPr="00744766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6B6498" w:rsidRPr="00744766" w:rsidRDefault="006B6498" w:rsidP="006B6498">
      <w:pPr>
        <w:pStyle w:val="a8"/>
        <w:numPr>
          <w:ilvl w:val="0"/>
          <w:numId w:val="2"/>
        </w:num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744766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18272</wp:posOffset>
            </wp:positionH>
            <wp:positionV relativeFrom="paragraph">
              <wp:posOffset>68068</wp:posOffset>
            </wp:positionV>
            <wp:extent cx="943639" cy="900752"/>
            <wp:effectExtent l="0" t="0" r="8890" b="0"/>
            <wp:wrapNone/>
            <wp:docPr id="7" name="Рисунок 7" descr="http://dksovr.ru/upload/iblock/62b/62b47d5c505615cf4c915a944f778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ksovr.ru/upload/iblock/62b/62b47d5c505615cf4c915a944f7782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5988" cy="90299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4766">
        <w:rPr>
          <w:rFonts w:ascii="Bookman Old Style" w:hAnsi="Bookman Old Style"/>
          <w:i/>
          <w:sz w:val="24"/>
          <w:szCs w:val="28"/>
        </w:rPr>
        <w:t>Понравилась ли тебе сказка? Как ты думаешь, чему она учит?</w:t>
      </w:r>
    </w:p>
    <w:p w:rsidR="006B6498" w:rsidRPr="00744766" w:rsidRDefault="006B6498" w:rsidP="006B6498">
      <w:pPr>
        <w:pStyle w:val="a8"/>
        <w:numPr>
          <w:ilvl w:val="0"/>
          <w:numId w:val="2"/>
        </w:numPr>
        <w:ind w:left="2127"/>
        <w:jc w:val="both"/>
        <w:rPr>
          <w:rFonts w:ascii="Bookman Old Style" w:hAnsi="Bookman Old Style"/>
          <w:i/>
          <w:sz w:val="24"/>
          <w:szCs w:val="28"/>
        </w:rPr>
      </w:pPr>
      <w:r w:rsidRPr="00744766">
        <w:rPr>
          <w:rFonts w:ascii="Bookman Old Style" w:hAnsi="Bookman Old Style"/>
          <w:i/>
          <w:sz w:val="24"/>
          <w:szCs w:val="28"/>
        </w:rPr>
        <w:t>Определи характеры главных героев. Какие они?</w:t>
      </w:r>
    </w:p>
    <w:p w:rsidR="006B6498" w:rsidRPr="00744766" w:rsidRDefault="006B6498" w:rsidP="006B6498">
      <w:pPr>
        <w:pStyle w:val="a8"/>
        <w:numPr>
          <w:ilvl w:val="0"/>
          <w:numId w:val="2"/>
        </w:numPr>
        <w:ind w:left="2127"/>
        <w:jc w:val="both"/>
        <w:rPr>
          <w:rFonts w:ascii="Bookman Old Style" w:hAnsi="Bookman Old Style"/>
          <w:i/>
          <w:sz w:val="24"/>
          <w:szCs w:val="28"/>
        </w:rPr>
      </w:pPr>
      <w:r w:rsidRPr="00744766">
        <w:rPr>
          <w:rFonts w:ascii="Bookman Old Style" w:hAnsi="Bookman Old Style"/>
          <w:i/>
          <w:sz w:val="24"/>
          <w:szCs w:val="28"/>
        </w:rPr>
        <w:t>За что была наказана лиса?</w:t>
      </w:r>
    </w:p>
    <w:p w:rsidR="006B6498" w:rsidRPr="00744766" w:rsidRDefault="006B6498" w:rsidP="006B6498">
      <w:pPr>
        <w:pStyle w:val="a8"/>
        <w:numPr>
          <w:ilvl w:val="0"/>
          <w:numId w:val="2"/>
        </w:numPr>
        <w:ind w:left="2127"/>
        <w:jc w:val="both"/>
        <w:rPr>
          <w:rFonts w:ascii="Bookman Old Style" w:hAnsi="Bookman Old Style"/>
          <w:i/>
          <w:sz w:val="24"/>
          <w:szCs w:val="28"/>
        </w:rPr>
      </w:pPr>
      <w:r w:rsidRPr="00744766">
        <w:rPr>
          <w:rFonts w:ascii="Bookman Old Style" w:hAnsi="Bookman Old Style"/>
          <w:i/>
          <w:sz w:val="24"/>
          <w:szCs w:val="28"/>
        </w:rPr>
        <w:t>Соедини стрелками характеристики с нужным персонажем:</w:t>
      </w:r>
    </w:p>
    <w:p w:rsidR="006B6498" w:rsidRDefault="006B6498" w:rsidP="006B6498">
      <w:pPr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3982654</wp:posOffset>
            </wp:positionH>
            <wp:positionV relativeFrom="paragraph">
              <wp:posOffset>177174</wp:posOffset>
            </wp:positionV>
            <wp:extent cx="1446047" cy="2101755"/>
            <wp:effectExtent l="0" t="0" r="1905" b="0"/>
            <wp:wrapNone/>
            <wp:docPr id="4" name="Рисунок 4" descr="http://globuss24.ru/web/userfiles/image/doc/hello_html_m276053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lobuss24.ru/web/userfiles/image/doc/hello_html_m2760539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47" cy="210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11685</wp:posOffset>
            </wp:positionH>
            <wp:positionV relativeFrom="paragraph">
              <wp:posOffset>231955</wp:posOffset>
            </wp:positionV>
            <wp:extent cx="1516197" cy="2006221"/>
            <wp:effectExtent l="0" t="0" r="8255" b="0"/>
            <wp:wrapNone/>
            <wp:docPr id="6" name="Рисунок 6" descr="http://globuss24.ru/web/userfiles/image/doc/hello_html_m4481e7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obuss24.ru/web/userfiles/image/doc/hello_html_m4481e7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83" cy="202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498" w:rsidRDefault="006B6498" w:rsidP="006B6498">
      <w:pPr>
        <w:tabs>
          <w:tab w:val="left" w:pos="6096"/>
        </w:tabs>
        <w:ind w:left="2552" w:right="28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хитрая</w:t>
      </w:r>
    </w:p>
    <w:p w:rsidR="006B6498" w:rsidRDefault="006B6498" w:rsidP="006B6498">
      <w:pPr>
        <w:tabs>
          <w:tab w:val="left" w:pos="6096"/>
        </w:tabs>
        <w:ind w:left="2552" w:right="28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трудолюбивый</w:t>
      </w:r>
    </w:p>
    <w:p w:rsidR="006B6498" w:rsidRDefault="006B6498" w:rsidP="006B6498">
      <w:pPr>
        <w:tabs>
          <w:tab w:val="left" w:pos="6096"/>
        </w:tabs>
        <w:ind w:left="2552" w:right="28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доверчивый</w:t>
      </w:r>
    </w:p>
    <w:p w:rsidR="006B6498" w:rsidRDefault="006B6498" w:rsidP="006B6498">
      <w:pPr>
        <w:tabs>
          <w:tab w:val="left" w:pos="6096"/>
        </w:tabs>
        <w:ind w:left="2552" w:right="28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глупая</w:t>
      </w:r>
    </w:p>
    <w:p w:rsidR="006B6498" w:rsidRDefault="006B6498" w:rsidP="006B6498">
      <w:pPr>
        <w:tabs>
          <w:tab w:val="left" w:pos="6096"/>
        </w:tabs>
        <w:ind w:left="2552" w:right="28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честный</w:t>
      </w:r>
    </w:p>
    <w:p w:rsidR="006B6498" w:rsidRPr="00744766" w:rsidRDefault="006B6498" w:rsidP="006B6498">
      <w:pPr>
        <w:tabs>
          <w:tab w:val="left" w:pos="6096"/>
        </w:tabs>
        <w:ind w:left="2552" w:right="28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ленивая</w:t>
      </w:r>
    </w:p>
    <w:p w:rsidR="006B6498" w:rsidRPr="00744766" w:rsidRDefault="006B6498" w:rsidP="006B649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98" w:rsidRDefault="006B6498" w:rsidP="006B649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98" w:rsidRDefault="006B6498" w:rsidP="006B649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Учимся читать выразительно:</w:t>
      </w:r>
    </w:p>
    <w:p w:rsidR="006B6498" w:rsidRDefault="006B6498" w:rsidP="006B649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98" w:rsidRPr="00744766" w:rsidRDefault="006B6498" w:rsidP="006B6498">
      <w:pPr>
        <w:pStyle w:val="a8"/>
        <w:numPr>
          <w:ilvl w:val="0"/>
          <w:numId w:val="2"/>
        </w:numPr>
        <w:ind w:left="426"/>
        <w:jc w:val="both"/>
        <w:rPr>
          <w:rFonts w:ascii="Bookman Old Style" w:hAnsi="Bookman Old Style"/>
          <w:i/>
          <w:sz w:val="24"/>
          <w:szCs w:val="28"/>
        </w:rPr>
      </w:pPr>
      <w:r w:rsidRPr="00744766">
        <w:rPr>
          <w:rFonts w:ascii="Bookman Old Style" w:hAnsi="Bookman Old Style"/>
          <w:i/>
          <w:sz w:val="24"/>
          <w:szCs w:val="28"/>
        </w:rPr>
        <w:t xml:space="preserve">Перечитай слова лисы в начале сказки и в конце. С какой интонацией надо читать ее слова? </w:t>
      </w:r>
    </w:p>
    <w:p w:rsidR="006B6498" w:rsidRPr="00744766" w:rsidRDefault="006B6498" w:rsidP="006B6498">
      <w:pPr>
        <w:pStyle w:val="a8"/>
        <w:numPr>
          <w:ilvl w:val="0"/>
          <w:numId w:val="2"/>
        </w:numPr>
        <w:ind w:left="426"/>
        <w:jc w:val="both"/>
        <w:rPr>
          <w:rFonts w:ascii="Bookman Old Style" w:hAnsi="Bookman Old Style"/>
          <w:i/>
          <w:sz w:val="24"/>
          <w:szCs w:val="28"/>
        </w:rPr>
      </w:pPr>
      <w:r w:rsidRPr="00744766">
        <w:rPr>
          <w:rFonts w:ascii="Bookman Old Style" w:hAnsi="Bookman Old Style"/>
          <w:i/>
          <w:sz w:val="24"/>
          <w:szCs w:val="28"/>
        </w:rPr>
        <w:t>Подготовь вместе с другом чтение по ролям разговора казака и лисы.</w:t>
      </w:r>
    </w:p>
    <w:p w:rsidR="006B6498" w:rsidRPr="00744766" w:rsidRDefault="006B6498" w:rsidP="006B64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98" w:rsidRPr="00744766" w:rsidRDefault="006B6498" w:rsidP="006B6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766">
        <w:rPr>
          <w:rFonts w:ascii="Times New Roman" w:hAnsi="Times New Roman" w:cs="Times New Roman"/>
          <w:b/>
          <w:sz w:val="28"/>
          <w:szCs w:val="28"/>
        </w:rPr>
        <w:t>Развиваем речь:</w:t>
      </w:r>
    </w:p>
    <w:p w:rsidR="006B6498" w:rsidRDefault="006B6498" w:rsidP="006B6498">
      <w:pPr>
        <w:pStyle w:val="a8"/>
        <w:numPr>
          <w:ilvl w:val="0"/>
          <w:numId w:val="2"/>
        </w:numPr>
        <w:ind w:left="426"/>
        <w:jc w:val="both"/>
        <w:rPr>
          <w:rFonts w:ascii="Bookman Old Style" w:hAnsi="Bookman Old Style"/>
          <w:i/>
          <w:sz w:val="24"/>
          <w:szCs w:val="28"/>
        </w:rPr>
      </w:pPr>
      <w:r w:rsidRPr="00744766">
        <w:rPr>
          <w:rFonts w:ascii="Bookman Old Style" w:hAnsi="Bookman Old Style"/>
          <w:i/>
          <w:sz w:val="24"/>
          <w:szCs w:val="28"/>
        </w:rPr>
        <w:t xml:space="preserve">Ты уже заметил, что непонятные тебе слова даны со сносками. Сноска – это примечание к тексту, перевод, толкование непонятного слова, помещаемые в нижней части страницы или в конце книги. </w:t>
      </w:r>
    </w:p>
    <w:p w:rsidR="006B6498" w:rsidRPr="00744766" w:rsidRDefault="006B6498" w:rsidP="006B6498">
      <w:pPr>
        <w:pStyle w:val="a8"/>
        <w:numPr>
          <w:ilvl w:val="0"/>
          <w:numId w:val="2"/>
        </w:numPr>
        <w:ind w:left="426"/>
        <w:jc w:val="both"/>
        <w:rPr>
          <w:rFonts w:ascii="Bookman Old Style" w:hAnsi="Bookman Old Style"/>
          <w:i/>
          <w:sz w:val="24"/>
          <w:szCs w:val="28"/>
        </w:rPr>
      </w:pPr>
      <w:r>
        <w:rPr>
          <w:rFonts w:ascii="Bookman Old Style" w:hAnsi="Bookman Old Style"/>
          <w:i/>
          <w:sz w:val="24"/>
          <w:szCs w:val="28"/>
        </w:rPr>
        <w:t>В сказке лиса встретилась с казаком возле куреня, т.е. хаты, а знаешь ли ты, как выглядит казачья хата изнутри?</w:t>
      </w:r>
    </w:p>
    <w:p w:rsidR="006B6498" w:rsidRDefault="006B6498" w:rsidP="006B6498">
      <w:pPr>
        <w:pStyle w:val="a8"/>
        <w:numPr>
          <w:ilvl w:val="0"/>
          <w:numId w:val="2"/>
        </w:numPr>
        <w:ind w:left="426"/>
        <w:jc w:val="both"/>
        <w:rPr>
          <w:rFonts w:ascii="Bookman Old Style" w:hAnsi="Bookman Old Style"/>
          <w:i/>
          <w:sz w:val="24"/>
          <w:szCs w:val="28"/>
        </w:rPr>
      </w:pPr>
      <w:r w:rsidRPr="00744766">
        <w:rPr>
          <w:rFonts w:ascii="Bookman Old Style" w:hAnsi="Bookman Old Style"/>
          <w:i/>
          <w:sz w:val="24"/>
          <w:szCs w:val="28"/>
        </w:rPr>
        <w:t>Попробуй дать свое толкование слов, называющих предметы быта и убранства казачьей хаты.</w:t>
      </w:r>
    </w:p>
    <w:p w:rsidR="006B6498" w:rsidRPr="00744766" w:rsidRDefault="006B6498" w:rsidP="006B6498">
      <w:pPr>
        <w:pStyle w:val="a8"/>
        <w:ind w:left="426"/>
        <w:jc w:val="both"/>
        <w:rPr>
          <w:rFonts w:ascii="Bookman Old Style" w:hAnsi="Bookman Old Style"/>
          <w:i/>
          <w:sz w:val="24"/>
          <w:szCs w:val="28"/>
        </w:rPr>
      </w:pPr>
    </w:p>
    <w:p w:rsidR="006B6498" w:rsidRPr="00744766" w:rsidRDefault="00210E70" w:rsidP="006B649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70">
        <w:rPr>
          <w:b/>
          <w:noProof/>
          <w:lang w:eastAsia="ru-RU"/>
        </w:rPr>
        <w:pict>
          <v:rect id="Прямоугольник 8" o:spid="_x0000_s1027" style="position:absolute;left:0;text-align:left;margin-left:3.05pt;margin-top:23.95pt;width:438.45pt;height:33.3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" filled="f" stroked="f" strokeweight="1pt">
            <v:textbox>
              <w:txbxContent>
                <w:p w:rsidR="006B6498" w:rsidRPr="00744766" w:rsidRDefault="006B6498" w:rsidP="006B649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</w:pPr>
                  <w:r w:rsidRPr="0074476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(Ответы: 1. Ухват для постановки чугунков и горшков в печь 2. Булка белого хлеба 3. Скамья 4. Полотенце 5. Лестница)</w:t>
                  </w:r>
                </w:p>
              </w:txbxContent>
            </v:textbox>
            <w10:wrap anchorx="margin"/>
          </v:rect>
        </w:pict>
      </w:r>
      <w:r w:rsidR="006B6498" w:rsidRPr="00744766">
        <w:rPr>
          <w:rFonts w:ascii="Times New Roman" w:hAnsi="Times New Roman" w:cs="Times New Roman"/>
          <w:b/>
          <w:sz w:val="28"/>
          <w:szCs w:val="28"/>
        </w:rPr>
        <w:t xml:space="preserve">Рогач  2. </w:t>
      </w:r>
      <w:proofErr w:type="spellStart"/>
      <w:r w:rsidR="006B6498" w:rsidRPr="00744766">
        <w:rPr>
          <w:rFonts w:ascii="Times New Roman" w:hAnsi="Times New Roman" w:cs="Times New Roman"/>
          <w:b/>
          <w:sz w:val="28"/>
          <w:szCs w:val="28"/>
        </w:rPr>
        <w:t>Паляница</w:t>
      </w:r>
      <w:proofErr w:type="spellEnd"/>
      <w:r w:rsidR="006B6498" w:rsidRPr="00744766">
        <w:rPr>
          <w:rFonts w:ascii="Times New Roman" w:hAnsi="Times New Roman" w:cs="Times New Roman"/>
          <w:b/>
          <w:sz w:val="28"/>
          <w:szCs w:val="28"/>
        </w:rPr>
        <w:t xml:space="preserve"> 3. Лава 4. Рушник 5.Дробына.</w:t>
      </w:r>
    </w:p>
    <w:p w:rsidR="006B6498" w:rsidRDefault="006B6498" w:rsidP="006B6498">
      <w:pPr>
        <w:jc w:val="both"/>
        <w:rPr>
          <w:rFonts w:ascii="Bookman Old Style" w:hAnsi="Bookman Old Style"/>
          <w:i/>
          <w:sz w:val="24"/>
          <w:szCs w:val="28"/>
        </w:rPr>
      </w:pPr>
    </w:p>
    <w:p w:rsidR="006B6498" w:rsidRDefault="006B6498" w:rsidP="006B6498">
      <w:pPr>
        <w:jc w:val="both"/>
        <w:rPr>
          <w:rFonts w:ascii="Bookman Old Style" w:hAnsi="Bookman Old Style"/>
          <w:i/>
          <w:sz w:val="24"/>
          <w:szCs w:val="28"/>
        </w:rPr>
      </w:pPr>
    </w:p>
    <w:p w:rsidR="006B6498" w:rsidRDefault="006B6498" w:rsidP="006B6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12700</wp:posOffset>
            </wp:positionV>
            <wp:extent cx="762000" cy="591185"/>
            <wp:effectExtent l="0" t="0" r="0" b="0"/>
            <wp:wrapTight wrapText="bothSides">
              <wp:wrapPolygon edited="0">
                <wp:start x="0" y="0"/>
                <wp:lineTo x="0" y="20881"/>
                <wp:lineTo x="21060" y="20881"/>
                <wp:lineTo x="21060" y="0"/>
                <wp:lineTo x="0" y="0"/>
              </wp:wrapPolygon>
            </wp:wrapTight>
            <wp:docPr id="9" name="Рисунок 9" descr="http://dekormyhome.ru/wp-content/uploads/2016/04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kormyhome.ru/wp-content/uploads/2016/04/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4766">
        <w:rPr>
          <w:rFonts w:ascii="Times New Roman" w:hAnsi="Times New Roman" w:cs="Times New Roman"/>
          <w:b/>
          <w:sz w:val="28"/>
          <w:szCs w:val="28"/>
        </w:rPr>
        <w:t>Художественная мастерская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B6498" w:rsidRPr="00744766" w:rsidRDefault="006B6498" w:rsidP="006B6498">
      <w:pPr>
        <w:pStyle w:val="a8"/>
        <w:jc w:val="both"/>
        <w:rPr>
          <w:rFonts w:ascii="Bookman Old Style" w:hAnsi="Bookman Old Style"/>
          <w:i/>
          <w:sz w:val="24"/>
          <w:szCs w:val="28"/>
        </w:rPr>
      </w:pPr>
      <w:r w:rsidRPr="00744766">
        <w:rPr>
          <w:rFonts w:ascii="Bookman Old Style" w:hAnsi="Bookman Old Style"/>
          <w:i/>
          <w:sz w:val="24"/>
          <w:szCs w:val="28"/>
        </w:rPr>
        <w:t>Нарисуй свою иллюстрацию к сказке «Казак и лиса».</w:t>
      </w:r>
    </w:p>
    <w:p w:rsidR="006B6498" w:rsidRDefault="006B6498" w:rsidP="006B64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98" w:rsidRDefault="006B6498" w:rsidP="006B6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1175586" cy="1276350"/>
            <wp:effectExtent l="0" t="0" r="5715" b="0"/>
            <wp:wrapTight wrapText="bothSides">
              <wp:wrapPolygon edited="0">
                <wp:start x="2100" y="0"/>
                <wp:lineTo x="1750" y="967"/>
                <wp:lineTo x="1400" y="4836"/>
                <wp:lineTo x="0" y="7737"/>
                <wp:lineTo x="0" y="8704"/>
                <wp:lineTo x="350" y="21278"/>
                <wp:lineTo x="21005" y="21278"/>
                <wp:lineTo x="21355" y="8704"/>
                <wp:lineTo x="21355" y="7415"/>
                <wp:lineTo x="14703" y="5158"/>
                <wp:lineTo x="15404" y="2901"/>
                <wp:lineTo x="10502" y="645"/>
                <wp:lineTo x="3851" y="0"/>
                <wp:lineTo x="2100" y="0"/>
              </wp:wrapPolygon>
            </wp:wrapTight>
            <wp:docPr id="10" name="Рисунок 10" descr="http://dvorezgagarina.ru/userfiles/thea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vorezgagarina.ru/userfiles/theatr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8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498" w:rsidRDefault="006B6498" w:rsidP="006B6498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проект:</w:t>
      </w:r>
    </w:p>
    <w:p w:rsidR="006B6498" w:rsidRDefault="006B6498" w:rsidP="006B6498">
      <w:pPr>
        <w:ind w:left="1985"/>
        <w:jc w:val="both"/>
        <w:rPr>
          <w:rFonts w:ascii="Bookman Old Style" w:hAnsi="Bookman Old Style"/>
          <w:i/>
          <w:sz w:val="24"/>
          <w:szCs w:val="28"/>
        </w:rPr>
      </w:pPr>
      <w:r w:rsidRPr="00744766">
        <w:rPr>
          <w:rFonts w:ascii="Bookman Old Style" w:hAnsi="Bookman Old Style"/>
          <w:i/>
          <w:sz w:val="24"/>
          <w:szCs w:val="28"/>
        </w:rPr>
        <w:t>Вместе со своими друзьями вылепи из пластилина героев сказки,убранство казачьего двора и покажи своим одноклассникам самый настоящий спектакль.</w:t>
      </w:r>
    </w:p>
    <w:p w:rsidR="006B6498" w:rsidRDefault="006B6498" w:rsidP="006B6498">
      <w:pPr>
        <w:jc w:val="both"/>
        <w:rPr>
          <w:rFonts w:ascii="Bookman Old Style" w:hAnsi="Bookman Old Style"/>
          <w:i/>
          <w:sz w:val="24"/>
          <w:szCs w:val="28"/>
        </w:rPr>
      </w:pPr>
    </w:p>
    <w:p w:rsidR="006B6498" w:rsidRPr="00744766" w:rsidRDefault="006B6498" w:rsidP="006B6498">
      <w:pPr>
        <w:jc w:val="both"/>
        <w:rPr>
          <w:rFonts w:ascii="Bookman Old Style" w:hAnsi="Bookman Old Style"/>
          <w:i/>
          <w:sz w:val="24"/>
          <w:szCs w:val="28"/>
        </w:rPr>
      </w:pPr>
      <w:bookmarkStart w:id="0" w:name="_GoBack"/>
      <w:bookmarkEnd w:id="0"/>
    </w:p>
    <w:p w:rsidR="00E92018" w:rsidRDefault="00E92018"/>
    <w:sectPr w:rsidR="00E92018" w:rsidSect="00CA4447">
      <w:headerReference w:type="default" r:id="rId15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103" w:rsidRDefault="00AB1103" w:rsidP="006B6498">
      <w:pPr>
        <w:spacing w:after="0" w:line="240" w:lineRule="auto"/>
      </w:pPr>
      <w:r>
        <w:separator/>
      </w:r>
    </w:p>
  </w:endnote>
  <w:endnote w:type="continuationSeparator" w:id="1">
    <w:p w:rsidR="00AB1103" w:rsidRDefault="00AB1103" w:rsidP="006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103" w:rsidRDefault="00AB1103" w:rsidP="006B6498">
      <w:pPr>
        <w:spacing w:after="0" w:line="240" w:lineRule="auto"/>
      </w:pPr>
      <w:r>
        <w:separator/>
      </w:r>
    </w:p>
  </w:footnote>
  <w:footnote w:type="continuationSeparator" w:id="1">
    <w:p w:rsidR="00AB1103" w:rsidRDefault="00AB1103" w:rsidP="006B6498">
      <w:pPr>
        <w:spacing w:after="0" w:line="240" w:lineRule="auto"/>
      </w:pPr>
      <w:r>
        <w:continuationSeparator/>
      </w:r>
    </w:p>
  </w:footnote>
  <w:footnote w:id="2">
    <w:p w:rsidR="006B6498" w:rsidRPr="00744766" w:rsidRDefault="006B6498" w:rsidP="006B6498">
      <w:pPr>
        <w:pStyle w:val="a5"/>
        <w:rPr>
          <w:rFonts w:ascii="Times New Roman" w:hAnsi="Times New Roman" w:cs="Times New Roman"/>
        </w:rPr>
      </w:pPr>
      <w:r w:rsidRPr="00744766">
        <w:rPr>
          <w:rStyle w:val="a7"/>
          <w:rFonts w:ascii="Times New Roman" w:hAnsi="Times New Roman" w:cs="Times New Roman"/>
        </w:rPr>
        <w:footnoteRef/>
      </w:r>
      <w:r w:rsidRPr="00744766">
        <w:rPr>
          <w:rFonts w:ascii="Times New Roman" w:hAnsi="Times New Roman" w:cs="Times New Roman"/>
        </w:rPr>
        <w:t xml:space="preserve"> Курган - холм, горка.</w:t>
      </w:r>
    </w:p>
  </w:footnote>
  <w:footnote w:id="3">
    <w:p w:rsidR="006B6498" w:rsidRPr="00744766" w:rsidRDefault="006B6498" w:rsidP="006B6498">
      <w:pPr>
        <w:pStyle w:val="a5"/>
        <w:rPr>
          <w:rFonts w:ascii="Times New Roman" w:hAnsi="Times New Roman" w:cs="Times New Roman"/>
        </w:rPr>
      </w:pPr>
      <w:r w:rsidRPr="00744766">
        <w:rPr>
          <w:rStyle w:val="a7"/>
          <w:rFonts w:ascii="Times New Roman" w:hAnsi="Times New Roman" w:cs="Times New Roman"/>
        </w:rPr>
        <w:footnoteRef/>
      </w:r>
      <w:r w:rsidRPr="00744766">
        <w:rPr>
          <w:rFonts w:ascii="Times New Roman" w:hAnsi="Times New Roman" w:cs="Times New Roman"/>
        </w:rPr>
        <w:t xml:space="preserve"> Пожива - то, чем можно поживиться, легкая нажива.</w:t>
      </w:r>
    </w:p>
  </w:footnote>
  <w:footnote w:id="4">
    <w:p w:rsidR="006B6498" w:rsidRPr="00744766" w:rsidRDefault="006B6498" w:rsidP="006B6498">
      <w:pPr>
        <w:pStyle w:val="a5"/>
        <w:rPr>
          <w:rFonts w:ascii="Times New Roman" w:hAnsi="Times New Roman" w:cs="Times New Roman"/>
        </w:rPr>
      </w:pPr>
      <w:r w:rsidRPr="00744766">
        <w:rPr>
          <w:rStyle w:val="a7"/>
          <w:rFonts w:ascii="Times New Roman" w:hAnsi="Times New Roman" w:cs="Times New Roman"/>
        </w:rPr>
        <w:footnoteRef/>
      </w:r>
      <w:r w:rsidRPr="00744766">
        <w:rPr>
          <w:rFonts w:ascii="Times New Roman" w:hAnsi="Times New Roman" w:cs="Times New Roman"/>
        </w:rPr>
        <w:t xml:space="preserve"> Станица - большое селение в казачьих областях (на Дону, Кубани и т.п.).</w:t>
      </w:r>
    </w:p>
  </w:footnote>
  <w:footnote w:id="5">
    <w:p w:rsidR="006B6498" w:rsidRPr="00744766" w:rsidRDefault="006B6498" w:rsidP="006B6498">
      <w:pPr>
        <w:pStyle w:val="a5"/>
        <w:rPr>
          <w:rFonts w:ascii="Times New Roman" w:hAnsi="Times New Roman" w:cs="Times New Roman"/>
        </w:rPr>
      </w:pPr>
      <w:r w:rsidRPr="00744766">
        <w:rPr>
          <w:rStyle w:val="a7"/>
          <w:rFonts w:ascii="Times New Roman" w:hAnsi="Times New Roman" w:cs="Times New Roman"/>
        </w:rPr>
        <w:footnoteRef/>
      </w:r>
      <w:r w:rsidRPr="00744766">
        <w:rPr>
          <w:rFonts w:ascii="Times New Roman" w:hAnsi="Times New Roman" w:cs="Times New Roman"/>
        </w:rPr>
        <w:t xml:space="preserve"> Курень - жилище, дом (у казаков).</w:t>
      </w:r>
    </w:p>
  </w:footnote>
  <w:footnote w:id="6">
    <w:p w:rsidR="006B6498" w:rsidRPr="00744766" w:rsidRDefault="006B6498" w:rsidP="006B6498">
      <w:pPr>
        <w:pStyle w:val="a5"/>
        <w:rPr>
          <w:rFonts w:ascii="Times New Roman" w:hAnsi="Times New Roman" w:cs="Times New Roman"/>
        </w:rPr>
      </w:pPr>
      <w:r w:rsidRPr="00744766">
        <w:rPr>
          <w:rStyle w:val="a7"/>
          <w:rFonts w:ascii="Times New Roman" w:hAnsi="Times New Roman" w:cs="Times New Roman"/>
        </w:rPr>
        <w:footnoteRef/>
      </w:r>
      <w:r w:rsidRPr="00744766">
        <w:rPr>
          <w:rFonts w:ascii="Times New Roman" w:hAnsi="Times New Roman" w:cs="Times New Roman"/>
        </w:rPr>
        <w:t xml:space="preserve"> Сапоги тачает – зашивает.</w:t>
      </w:r>
    </w:p>
  </w:footnote>
  <w:footnote w:id="7">
    <w:p w:rsidR="006B6498" w:rsidRPr="00744766" w:rsidRDefault="006B6498" w:rsidP="006B6498">
      <w:pPr>
        <w:pStyle w:val="a5"/>
        <w:rPr>
          <w:rFonts w:ascii="Times New Roman" w:hAnsi="Times New Roman" w:cs="Times New Roman"/>
        </w:rPr>
      </w:pPr>
      <w:r w:rsidRPr="00744766">
        <w:rPr>
          <w:rStyle w:val="a7"/>
          <w:rFonts w:ascii="Times New Roman" w:hAnsi="Times New Roman" w:cs="Times New Roman"/>
        </w:rPr>
        <w:footnoteRef/>
      </w:r>
      <w:r w:rsidRPr="00744766">
        <w:rPr>
          <w:rFonts w:ascii="Times New Roman" w:hAnsi="Times New Roman" w:cs="Times New Roman"/>
        </w:rPr>
        <w:t xml:space="preserve"> Плетень - изгородь, сплетенная из прутьев и ветвей.</w:t>
      </w:r>
    </w:p>
  </w:footnote>
  <w:footnote w:id="8">
    <w:p w:rsidR="006B6498" w:rsidRPr="00744766" w:rsidRDefault="006B6498" w:rsidP="006B6498">
      <w:pPr>
        <w:pStyle w:val="a5"/>
        <w:rPr>
          <w:rFonts w:ascii="Times New Roman" w:hAnsi="Times New Roman" w:cs="Times New Roman"/>
        </w:rPr>
      </w:pPr>
      <w:r w:rsidRPr="00744766">
        <w:rPr>
          <w:rStyle w:val="a7"/>
          <w:rFonts w:ascii="Times New Roman" w:hAnsi="Times New Roman" w:cs="Times New Roman"/>
        </w:rPr>
        <w:footnoteRef/>
      </w:r>
      <w:r w:rsidRPr="00744766">
        <w:rPr>
          <w:rFonts w:ascii="Times New Roman" w:hAnsi="Times New Roman" w:cs="Times New Roman"/>
        </w:rPr>
        <w:t xml:space="preserve"> Шлях - наезженная дорога, путь.</w:t>
      </w:r>
    </w:p>
  </w:footnote>
  <w:footnote w:id="9">
    <w:p w:rsidR="006B6498" w:rsidRDefault="006B6498" w:rsidP="006B6498">
      <w:pPr>
        <w:pStyle w:val="a5"/>
      </w:pPr>
      <w:r w:rsidRPr="00744766">
        <w:rPr>
          <w:rStyle w:val="a7"/>
          <w:rFonts w:ascii="Times New Roman" w:hAnsi="Times New Roman" w:cs="Times New Roman"/>
        </w:rPr>
        <w:footnoteRef/>
      </w:r>
      <w:r w:rsidRPr="00744766">
        <w:rPr>
          <w:rFonts w:ascii="Times New Roman" w:hAnsi="Times New Roman" w:cs="Times New Roman"/>
        </w:rPr>
        <w:t xml:space="preserve"> Околица - окольная, кружная дорога</w:t>
      </w:r>
      <w:r>
        <w:t>.</w:t>
      </w:r>
    </w:p>
  </w:footnote>
  <w:footnote w:id="10">
    <w:p w:rsidR="006B6498" w:rsidRPr="00744766" w:rsidRDefault="006B6498" w:rsidP="006B6498">
      <w:pPr>
        <w:pStyle w:val="a5"/>
        <w:rPr>
          <w:rFonts w:ascii="Times New Roman" w:hAnsi="Times New Roman" w:cs="Times New Roman"/>
        </w:rPr>
      </w:pPr>
      <w:r w:rsidRPr="00744766">
        <w:rPr>
          <w:rStyle w:val="a7"/>
          <w:rFonts w:ascii="Times New Roman" w:hAnsi="Times New Roman" w:cs="Times New Roman"/>
        </w:rPr>
        <w:footnoteRef/>
      </w:r>
      <w:r w:rsidRPr="00744766">
        <w:rPr>
          <w:rFonts w:ascii="Times New Roman" w:hAnsi="Times New Roman" w:cs="Times New Roman"/>
        </w:rPr>
        <w:t xml:space="preserve"> Гумно - площадка для молотьбы сжатого хлеба</w:t>
      </w:r>
    </w:p>
  </w:footnote>
  <w:footnote w:id="11">
    <w:p w:rsidR="006B6498" w:rsidRPr="00744766" w:rsidRDefault="006B6498" w:rsidP="006B6498">
      <w:pPr>
        <w:pStyle w:val="a5"/>
        <w:rPr>
          <w:rFonts w:ascii="Times New Roman" w:hAnsi="Times New Roman" w:cs="Times New Roman"/>
        </w:rPr>
      </w:pPr>
      <w:r w:rsidRPr="00744766">
        <w:rPr>
          <w:rStyle w:val="a7"/>
          <w:rFonts w:ascii="Times New Roman" w:hAnsi="Times New Roman" w:cs="Times New Roman"/>
        </w:rPr>
        <w:footnoteRef/>
      </w:r>
      <w:r w:rsidRPr="00744766">
        <w:rPr>
          <w:rFonts w:ascii="Times New Roman" w:hAnsi="Times New Roman" w:cs="Times New Roman"/>
        </w:rPr>
        <w:t xml:space="preserve"> Наметом – галопом.</w:t>
      </w:r>
    </w:p>
  </w:footnote>
  <w:footnote w:id="12">
    <w:p w:rsidR="006B6498" w:rsidRPr="00744766" w:rsidRDefault="006B6498" w:rsidP="006B6498">
      <w:pPr>
        <w:pStyle w:val="a5"/>
        <w:rPr>
          <w:rFonts w:ascii="Times New Roman" w:hAnsi="Times New Roman" w:cs="Times New Roman"/>
        </w:rPr>
      </w:pPr>
      <w:r w:rsidRPr="00744766">
        <w:rPr>
          <w:rStyle w:val="a7"/>
          <w:rFonts w:ascii="Times New Roman" w:hAnsi="Times New Roman" w:cs="Times New Roman"/>
        </w:rPr>
        <w:footnoteRef/>
      </w:r>
      <w:r w:rsidRPr="00744766">
        <w:rPr>
          <w:rFonts w:ascii="Times New Roman" w:hAnsi="Times New Roman" w:cs="Times New Roman"/>
        </w:rPr>
        <w:t xml:space="preserve"> Я те вязы скручу – я тебя поколочу. </w:t>
      </w:r>
    </w:p>
  </w:footnote>
  <w:footnote w:id="13">
    <w:p w:rsidR="006B6498" w:rsidRPr="00744766" w:rsidRDefault="006B6498" w:rsidP="006B6498">
      <w:pPr>
        <w:pStyle w:val="a5"/>
        <w:rPr>
          <w:rFonts w:ascii="Times New Roman" w:hAnsi="Times New Roman" w:cs="Times New Roman"/>
        </w:rPr>
      </w:pPr>
      <w:r w:rsidRPr="00744766">
        <w:rPr>
          <w:rStyle w:val="a7"/>
          <w:rFonts w:ascii="Times New Roman" w:hAnsi="Times New Roman" w:cs="Times New Roman"/>
        </w:rPr>
        <w:footnoteRef/>
      </w:r>
      <w:proofErr w:type="spellStart"/>
      <w:r w:rsidRPr="00744766">
        <w:rPr>
          <w:rFonts w:ascii="Times New Roman" w:hAnsi="Times New Roman" w:cs="Times New Roman"/>
        </w:rPr>
        <w:t>Кабаржина</w:t>
      </w:r>
      <w:proofErr w:type="spellEnd"/>
      <w:r w:rsidRPr="00744766">
        <w:rPr>
          <w:rFonts w:ascii="Times New Roman" w:hAnsi="Times New Roman" w:cs="Times New Roman"/>
        </w:rPr>
        <w:t xml:space="preserve"> – хребет.</w:t>
      </w:r>
    </w:p>
  </w:footnote>
  <w:footnote w:id="14">
    <w:p w:rsidR="006B6498" w:rsidRDefault="006B6498" w:rsidP="006B6498">
      <w:pPr>
        <w:pStyle w:val="a5"/>
      </w:pPr>
      <w:r w:rsidRPr="00744766">
        <w:rPr>
          <w:rStyle w:val="a7"/>
          <w:rFonts w:ascii="Times New Roman" w:hAnsi="Times New Roman" w:cs="Times New Roman"/>
        </w:rPr>
        <w:footnoteRef/>
      </w:r>
      <w:r w:rsidRPr="00744766">
        <w:rPr>
          <w:rFonts w:ascii="Times New Roman" w:hAnsi="Times New Roman" w:cs="Times New Roman"/>
        </w:rPr>
        <w:t xml:space="preserve"> Корец – ковш.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F0" w:rsidRPr="004A29B5" w:rsidRDefault="00AB1103" w:rsidP="00AF23F0">
    <w:pPr>
      <w:pStyle w:val="a3"/>
      <w:jc w:val="center"/>
      <w:rPr>
        <w:rFonts w:ascii="Times New Roman" w:hAnsi="Times New Roman" w:cs="Times New Roman"/>
        <w:color w:val="000000" w:themeColor="text1"/>
      </w:rPr>
    </w:pPr>
    <w:r w:rsidRPr="004A29B5">
      <w:rPr>
        <w:rFonts w:ascii="Times New Roman" w:hAnsi="Times New Roman" w:cs="Times New Roman"/>
        <w:color w:val="000000" w:themeColor="text1"/>
      </w:rPr>
      <w:t>Муниципальное бюджетное общеобразовательное учреждение</w:t>
    </w:r>
  </w:p>
  <w:p w:rsidR="00AF23F0" w:rsidRPr="004A29B5" w:rsidRDefault="00AB1103" w:rsidP="00AF23F0">
    <w:pPr>
      <w:pStyle w:val="a3"/>
      <w:jc w:val="center"/>
      <w:rPr>
        <w:rFonts w:ascii="Times New Roman" w:hAnsi="Times New Roman" w:cs="Times New Roman"/>
        <w:color w:val="000000" w:themeColor="text1"/>
      </w:rPr>
    </w:pPr>
    <w:r w:rsidRPr="004A29B5">
      <w:rPr>
        <w:rFonts w:ascii="Times New Roman" w:hAnsi="Times New Roman" w:cs="Times New Roman"/>
        <w:color w:val="000000" w:themeColor="text1"/>
      </w:rPr>
      <w:t>«Средняя общеобразовательная кадетская школа №4»</w:t>
    </w:r>
  </w:p>
  <w:p w:rsidR="00AF23F0" w:rsidRDefault="00517E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51BB"/>
    <w:multiLevelType w:val="hybridMultilevel"/>
    <w:tmpl w:val="4926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FDC"/>
    <w:multiLevelType w:val="hybridMultilevel"/>
    <w:tmpl w:val="DD88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3342"/>
    <w:multiLevelType w:val="hybridMultilevel"/>
    <w:tmpl w:val="AA5A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498"/>
    <w:rsid w:val="00210E70"/>
    <w:rsid w:val="00517E3C"/>
    <w:rsid w:val="006B6498"/>
    <w:rsid w:val="00AB1103"/>
    <w:rsid w:val="00BB3F94"/>
    <w:rsid w:val="00E9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498"/>
  </w:style>
  <w:style w:type="paragraph" w:styleId="a5">
    <w:name w:val="footnote text"/>
    <w:basedOn w:val="a"/>
    <w:link w:val="a6"/>
    <w:uiPriority w:val="99"/>
    <w:semiHidden/>
    <w:unhideWhenUsed/>
    <w:rsid w:val="006B649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4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B6498"/>
    <w:rPr>
      <w:vertAlign w:val="superscript"/>
    </w:rPr>
  </w:style>
  <w:style w:type="paragraph" w:styleId="a8">
    <w:name w:val="List Paragraph"/>
    <w:basedOn w:val="a"/>
    <w:uiPriority w:val="34"/>
    <w:qFormat/>
    <w:rsid w:val="006B6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Зайнуллина</dc:creator>
  <cp:lastModifiedBy>user</cp:lastModifiedBy>
  <cp:revision>2</cp:revision>
  <cp:lastPrinted>2017-01-18T09:22:00Z</cp:lastPrinted>
  <dcterms:created xsi:type="dcterms:W3CDTF">2017-01-18T09:25:00Z</dcterms:created>
  <dcterms:modified xsi:type="dcterms:W3CDTF">2017-01-18T09:25:00Z</dcterms:modified>
</cp:coreProperties>
</file>