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7534" w:rsidRPr="00317534" w:rsidRDefault="00317534" w:rsidP="00317534">
      <w:pPr>
        <w:spacing w:line="240" w:lineRule="auto"/>
        <w:ind w:firstLine="403"/>
        <w:jc w:val="center"/>
        <w:rPr>
          <w:rFonts w:ascii="Times New Roman" w:hAnsi="Times New Roman" w:cs="Times New Roman"/>
          <w:b/>
        </w:rPr>
      </w:pPr>
      <w:r w:rsidRPr="00317534">
        <w:rPr>
          <w:rFonts w:ascii="Times New Roman" w:hAnsi="Times New Roman" w:cs="Times New Roman"/>
          <w:b/>
        </w:rPr>
        <w:t>МУНИЦИПАЛЬНОЕ БЮДЖЕТНОЕ ОБЩЕОБРАЗОВАТЕЛЬНОЕ УЧРЕЖДЕНИЕ</w:t>
      </w:r>
    </w:p>
    <w:p w:rsidR="00317534" w:rsidRPr="00317534" w:rsidRDefault="00317534" w:rsidP="00317534">
      <w:pPr>
        <w:spacing w:line="240" w:lineRule="auto"/>
        <w:ind w:firstLine="403"/>
        <w:jc w:val="center"/>
        <w:rPr>
          <w:rFonts w:ascii="Times New Roman" w:hAnsi="Times New Roman" w:cs="Times New Roman"/>
          <w:b/>
        </w:rPr>
      </w:pPr>
      <w:r w:rsidRPr="00317534">
        <w:rPr>
          <w:rFonts w:ascii="Times New Roman" w:hAnsi="Times New Roman" w:cs="Times New Roman"/>
          <w:b/>
        </w:rPr>
        <w:t>«СРЕДНЯЯ ОБЩЕОБРАЗОВАТЕЛЬНАЯ КАДЕТСКАЯ ШКОЛА № 4»</w:t>
      </w:r>
    </w:p>
    <w:p w:rsidR="00317534" w:rsidRPr="00317534" w:rsidRDefault="00317534" w:rsidP="00317534">
      <w:pPr>
        <w:spacing w:line="240" w:lineRule="auto"/>
        <w:ind w:firstLine="403"/>
        <w:jc w:val="center"/>
        <w:rPr>
          <w:rFonts w:ascii="Times New Roman" w:hAnsi="Times New Roman" w:cs="Times New Roman"/>
        </w:rPr>
      </w:pPr>
      <w:r w:rsidRPr="00317534">
        <w:rPr>
          <w:rFonts w:ascii="Times New Roman" w:hAnsi="Times New Roman" w:cs="Times New Roman"/>
          <w:noProof/>
        </w:rPr>
        <w:drawing>
          <wp:inline distT="0" distB="0" distL="0" distR="0">
            <wp:extent cx="1257300" cy="1152525"/>
            <wp:effectExtent l="0" t="0" r="0" b="0"/>
            <wp:docPr id="1" name="Рисунок 1" descr="эмблема школы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эмблема школы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257300" cy="1152525"/>
                    </a:xfrm>
                    <a:prstGeom prst="rect">
                      <a:avLst/>
                    </a:prstGeom>
                    <a:noFill/>
                    <a:ln>
                      <a:noFill/>
                    </a:ln>
                  </pic:spPr>
                </pic:pic>
              </a:graphicData>
            </a:graphic>
          </wp:inline>
        </w:drawing>
      </w:r>
    </w:p>
    <w:p w:rsidR="00415F64" w:rsidRPr="007239FE" w:rsidRDefault="00415F64" w:rsidP="00415F64">
      <w:pPr>
        <w:spacing w:line="240" w:lineRule="auto"/>
        <w:jc w:val="center"/>
        <w:rPr>
          <w:rFonts w:ascii="Times New Roman" w:hAnsi="Times New Roman" w:cs="Times New Roman"/>
          <w:b/>
          <w:sz w:val="40"/>
          <w:szCs w:val="40"/>
        </w:rPr>
      </w:pPr>
      <w:r w:rsidRPr="007239FE">
        <w:rPr>
          <w:rFonts w:ascii="Times New Roman" w:hAnsi="Times New Roman" w:cs="Times New Roman"/>
          <w:b/>
          <w:sz w:val="40"/>
          <w:szCs w:val="40"/>
        </w:rPr>
        <w:t xml:space="preserve">Инновационная практико-ориентированная разработка в соответствии с темой региональной инновационной площадки </w:t>
      </w:r>
    </w:p>
    <w:p w:rsidR="00317534" w:rsidRPr="007239FE" w:rsidRDefault="00317534" w:rsidP="00415F64">
      <w:pPr>
        <w:spacing w:line="240" w:lineRule="auto"/>
        <w:ind w:firstLine="403"/>
        <w:jc w:val="center"/>
        <w:rPr>
          <w:rFonts w:ascii="Times New Roman" w:hAnsi="Times New Roman" w:cs="Times New Roman"/>
          <w:b/>
          <w:sz w:val="40"/>
          <w:szCs w:val="40"/>
        </w:rPr>
      </w:pPr>
    </w:p>
    <w:p w:rsidR="00317534" w:rsidRPr="007239FE" w:rsidRDefault="00317534" w:rsidP="00415F64">
      <w:pPr>
        <w:spacing w:line="240" w:lineRule="auto"/>
        <w:jc w:val="center"/>
        <w:rPr>
          <w:rFonts w:ascii="Times New Roman" w:hAnsi="Times New Roman" w:cs="Times New Roman"/>
          <w:sz w:val="40"/>
          <w:szCs w:val="40"/>
        </w:rPr>
      </w:pPr>
      <w:r w:rsidRPr="007239FE">
        <w:rPr>
          <w:rFonts w:ascii="Times New Roman" w:hAnsi="Times New Roman" w:cs="Times New Roman"/>
          <w:sz w:val="40"/>
          <w:szCs w:val="40"/>
        </w:rPr>
        <w:t xml:space="preserve">Образовательная программа учебного курса (модуля), направленная на реализацию казачьего компонента с учетом региональных особенностей </w:t>
      </w:r>
    </w:p>
    <w:p w:rsidR="00317534" w:rsidRPr="00317534" w:rsidRDefault="00317534" w:rsidP="00415F64">
      <w:pPr>
        <w:spacing w:line="240" w:lineRule="auto"/>
        <w:jc w:val="center"/>
        <w:rPr>
          <w:rFonts w:ascii="Times New Roman" w:hAnsi="Times New Roman" w:cs="Times New Roman"/>
          <w:b/>
          <w:sz w:val="44"/>
          <w:szCs w:val="44"/>
        </w:rPr>
      </w:pPr>
      <w:r w:rsidRPr="00317534">
        <w:rPr>
          <w:rFonts w:ascii="Times New Roman" w:hAnsi="Times New Roman" w:cs="Times New Roman"/>
          <w:b/>
          <w:sz w:val="44"/>
          <w:szCs w:val="44"/>
        </w:rPr>
        <w:t xml:space="preserve"> «Образ защитника Отечества на страницах детских книг</w:t>
      </w:r>
      <w:r>
        <w:rPr>
          <w:rFonts w:ascii="Times New Roman" w:hAnsi="Times New Roman" w:cs="Times New Roman"/>
          <w:b/>
          <w:sz w:val="44"/>
          <w:szCs w:val="44"/>
        </w:rPr>
        <w:t>»</w:t>
      </w:r>
    </w:p>
    <w:p w:rsidR="00317534" w:rsidRDefault="00317534" w:rsidP="00317534">
      <w:pPr>
        <w:spacing w:line="240" w:lineRule="auto"/>
        <w:ind w:left="2832"/>
        <w:rPr>
          <w:rFonts w:ascii="Times New Roman" w:hAnsi="Times New Roman" w:cs="Times New Roman"/>
          <w:sz w:val="36"/>
          <w:szCs w:val="36"/>
        </w:rPr>
      </w:pPr>
    </w:p>
    <w:p w:rsidR="00317534" w:rsidRPr="00317534" w:rsidRDefault="007239FE" w:rsidP="00317534">
      <w:pPr>
        <w:spacing w:line="240" w:lineRule="auto"/>
        <w:ind w:left="2832"/>
        <w:rPr>
          <w:rFonts w:ascii="Times New Roman" w:hAnsi="Times New Roman" w:cs="Times New Roman"/>
          <w:sz w:val="36"/>
          <w:szCs w:val="36"/>
        </w:rPr>
      </w:pPr>
      <w:r w:rsidRPr="00317534">
        <w:rPr>
          <w:rFonts w:ascii="Times New Roman" w:hAnsi="Times New Roman" w:cs="Times New Roman"/>
          <w:b/>
          <w:noProof/>
          <w:sz w:val="44"/>
          <w:szCs w:val="44"/>
        </w:rPr>
        <w:drawing>
          <wp:anchor distT="0" distB="0" distL="114300" distR="114300" simplePos="0" relativeHeight="251660288" behindDoc="1" locked="0" layoutInCell="1" allowOverlap="1" wp14:anchorId="0D265128" wp14:editId="12043471">
            <wp:simplePos x="0" y="0"/>
            <wp:positionH relativeFrom="column">
              <wp:posOffset>1586865</wp:posOffset>
            </wp:positionH>
            <wp:positionV relativeFrom="paragraph">
              <wp:posOffset>408305</wp:posOffset>
            </wp:positionV>
            <wp:extent cx="6149975" cy="2790825"/>
            <wp:effectExtent l="0" t="0" r="0" b="0"/>
            <wp:wrapNone/>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49975" cy="2790825"/>
                    </a:xfrm>
                    <a:prstGeom prst="rect">
                      <a:avLst/>
                    </a:prstGeom>
                    <a:noFill/>
                    <a:ln>
                      <a:noFill/>
                    </a:ln>
                  </pic:spPr>
                </pic:pic>
              </a:graphicData>
            </a:graphic>
          </wp:anchor>
        </w:drawing>
      </w:r>
      <w:r w:rsidR="00317534" w:rsidRPr="00317534">
        <w:rPr>
          <w:rFonts w:ascii="Times New Roman" w:hAnsi="Times New Roman" w:cs="Times New Roman"/>
          <w:sz w:val="36"/>
          <w:szCs w:val="36"/>
        </w:rPr>
        <w:t>автор: Максимова Леся Анатольевна, учитель начальных классов</w:t>
      </w:r>
    </w:p>
    <w:p w:rsidR="007239FE" w:rsidRDefault="007239FE" w:rsidP="00317534">
      <w:pPr>
        <w:spacing w:line="240" w:lineRule="auto"/>
        <w:ind w:left="4962"/>
        <w:rPr>
          <w:rFonts w:ascii="Times New Roman" w:hAnsi="Times New Roman" w:cs="Times New Roman"/>
          <w:sz w:val="34"/>
          <w:szCs w:val="34"/>
        </w:rPr>
      </w:pPr>
    </w:p>
    <w:p w:rsidR="00317534" w:rsidRDefault="007239FE" w:rsidP="007239FE">
      <w:pPr>
        <w:spacing w:line="240" w:lineRule="auto"/>
        <w:ind w:left="4962"/>
        <w:jc w:val="both"/>
        <w:rPr>
          <w:rFonts w:ascii="Times New Roman" w:hAnsi="Times New Roman" w:cs="Times New Roman"/>
          <w:sz w:val="28"/>
          <w:szCs w:val="28"/>
        </w:rPr>
      </w:pPr>
      <w:r w:rsidRPr="00AA2033">
        <w:rPr>
          <w:rFonts w:ascii="Times New Roman" w:hAnsi="Times New Roman" w:cs="Times New Roman"/>
          <w:sz w:val="34"/>
          <w:szCs w:val="34"/>
        </w:rPr>
        <w:t>Конкурсный отбор  образовательных организаций, имеющих статус региональных инновационных площадок, в 2017 году</w:t>
      </w:r>
    </w:p>
    <w:p w:rsidR="00317534" w:rsidRPr="00317534" w:rsidRDefault="00415F64" w:rsidP="00317534">
      <w:pPr>
        <w:spacing w:line="240" w:lineRule="auto"/>
        <w:ind w:left="4962"/>
        <w:rPr>
          <w:rFonts w:ascii="Times New Roman" w:hAnsi="Times New Roman" w:cs="Times New Roman"/>
          <w:sz w:val="28"/>
          <w:szCs w:val="28"/>
        </w:rPr>
      </w:pPr>
      <w:r>
        <w:rPr>
          <w:rFonts w:ascii="Times New Roman" w:hAnsi="Times New Roman" w:cs="Times New Roman"/>
          <w:sz w:val="28"/>
          <w:szCs w:val="28"/>
        </w:rPr>
        <w:t xml:space="preserve"> </w:t>
      </w:r>
    </w:p>
    <w:p w:rsidR="00317534" w:rsidRPr="00317534" w:rsidRDefault="00317534" w:rsidP="00317534">
      <w:pPr>
        <w:spacing w:line="240" w:lineRule="auto"/>
        <w:ind w:left="4962"/>
        <w:rPr>
          <w:rFonts w:ascii="Times New Roman" w:hAnsi="Times New Roman" w:cs="Times New Roman"/>
          <w:sz w:val="28"/>
          <w:szCs w:val="28"/>
        </w:rPr>
      </w:pPr>
    </w:p>
    <w:p w:rsidR="00594111" w:rsidRPr="00594111" w:rsidRDefault="00594111" w:rsidP="007239FE">
      <w:pPr>
        <w:jc w:val="center"/>
        <w:rPr>
          <w:rFonts w:ascii="Times New Roman" w:hAnsi="Times New Roman" w:cs="Times New Roman"/>
          <w:b/>
        </w:rPr>
      </w:pPr>
    </w:p>
    <w:p w:rsidR="006B2297" w:rsidRDefault="00317534" w:rsidP="007239FE">
      <w:pPr>
        <w:jc w:val="center"/>
        <w:rPr>
          <w:rFonts w:ascii="Times New Roman" w:hAnsi="Times New Roman" w:cs="Times New Roman"/>
          <w:b/>
          <w:sz w:val="28"/>
          <w:szCs w:val="28"/>
        </w:rPr>
      </w:pPr>
      <w:r w:rsidRPr="00317534">
        <w:rPr>
          <w:rFonts w:ascii="Times New Roman" w:hAnsi="Times New Roman" w:cs="Times New Roman"/>
          <w:b/>
          <w:sz w:val="36"/>
          <w:szCs w:val="36"/>
        </w:rPr>
        <w:t>Нефтеюганск 2017</w:t>
      </w:r>
      <w:r w:rsidR="007239FE">
        <w:rPr>
          <w:rFonts w:ascii="Times New Roman" w:hAnsi="Times New Roman" w:cs="Times New Roman"/>
          <w:b/>
          <w:sz w:val="28"/>
          <w:szCs w:val="28"/>
        </w:rPr>
        <w:br w:type="page"/>
      </w:r>
      <w:r w:rsidR="006B2297">
        <w:rPr>
          <w:rFonts w:ascii="Times New Roman" w:hAnsi="Times New Roman" w:cs="Times New Roman"/>
          <w:b/>
          <w:sz w:val="28"/>
          <w:szCs w:val="28"/>
        </w:rPr>
        <w:lastRenderedPageBreak/>
        <w:t>Оглавление</w:t>
      </w:r>
    </w:p>
    <w:tbl>
      <w:tblPr>
        <w:tblStyle w:val="31"/>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613"/>
        <w:gridCol w:w="993"/>
      </w:tblGrid>
      <w:tr w:rsidR="006B2297" w:rsidTr="00B42C8A">
        <w:trPr>
          <w:trHeight w:val="409"/>
        </w:trPr>
        <w:tc>
          <w:tcPr>
            <w:tcW w:w="8613" w:type="dxa"/>
            <w:hideMark/>
          </w:tcPr>
          <w:p w:rsidR="006B2297" w:rsidRDefault="006B2297">
            <w:pPr>
              <w:rPr>
                <w:rFonts w:ascii="Times New Roman" w:hAnsi="Times New Roman" w:cs="Times New Roman"/>
                <w:b/>
                <w:sz w:val="28"/>
                <w:szCs w:val="28"/>
              </w:rPr>
            </w:pPr>
            <w:r>
              <w:rPr>
                <w:rFonts w:ascii="Times New Roman" w:hAnsi="Times New Roman" w:cs="Times New Roman"/>
                <w:sz w:val="28"/>
                <w:szCs w:val="28"/>
              </w:rPr>
              <w:t>Пояснительная записка</w:t>
            </w:r>
          </w:p>
        </w:tc>
        <w:tc>
          <w:tcPr>
            <w:tcW w:w="993" w:type="dxa"/>
          </w:tcPr>
          <w:p w:rsidR="006B2297" w:rsidRDefault="006B2297">
            <w:pPr>
              <w:jc w:val="center"/>
              <w:rPr>
                <w:rFonts w:ascii="Times New Roman" w:hAnsi="Times New Roman" w:cs="Times New Roman"/>
                <w:sz w:val="28"/>
                <w:szCs w:val="28"/>
              </w:rPr>
            </w:pPr>
          </w:p>
        </w:tc>
      </w:tr>
      <w:tr w:rsidR="006B2297" w:rsidTr="00B42C8A">
        <w:trPr>
          <w:trHeight w:val="414"/>
        </w:trPr>
        <w:tc>
          <w:tcPr>
            <w:tcW w:w="8613" w:type="dxa"/>
            <w:hideMark/>
          </w:tcPr>
          <w:p w:rsidR="006B2297" w:rsidRDefault="006B2297" w:rsidP="002F418A">
            <w:pPr>
              <w:pStyle w:val="af"/>
              <w:numPr>
                <w:ilvl w:val="0"/>
                <w:numId w:val="3"/>
              </w:numPr>
              <w:rPr>
                <w:szCs w:val="28"/>
              </w:rPr>
            </w:pPr>
            <w:r>
              <w:rPr>
                <w:szCs w:val="28"/>
              </w:rPr>
              <w:t>Актуальность……………………………………………………….</w:t>
            </w:r>
          </w:p>
        </w:tc>
        <w:tc>
          <w:tcPr>
            <w:tcW w:w="993" w:type="dxa"/>
            <w:hideMark/>
          </w:tcPr>
          <w:p w:rsidR="006B2297" w:rsidRDefault="006B2297">
            <w:pPr>
              <w:jc w:val="center"/>
              <w:rPr>
                <w:rFonts w:ascii="Times New Roman" w:hAnsi="Times New Roman" w:cs="Times New Roman"/>
                <w:sz w:val="28"/>
                <w:szCs w:val="28"/>
              </w:rPr>
            </w:pPr>
            <w:r>
              <w:rPr>
                <w:rFonts w:ascii="Times New Roman" w:hAnsi="Times New Roman" w:cs="Times New Roman"/>
                <w:sz w:val="28"/>
                <w:szCs w:val="28"/>
              </w:rPr>
              <w:t>3</w:t>
            </w:r>
          </w:p>
        </w:tc>
      </w:tr>
      <w:tr w:rsidR="006B2297" w:rsidTr="00B42C8A">
        <w:tc>
          <w:tcPr>
            <w:tcW w:w="8613" w:type="dxa"/>
            <w:hideMark/>
          </w:tcPr>
          <w:p w:rsidR="006B2297" w:rsidRDefault="006B2297" w:rsidP="002F418A">
            <w:pPr>
              <w:pStyle w:val="af"/>
              <w:numPr>
                <w:ilvl w:val="0"/>
                <w:numId w:val="3"/>
              </w:numPr>
              <w:rPr>
                <w:b/>
                <w:szCs w:val="28"/>
              </w:rPr>
            </w:pPr>
            <w:r>
              <w:rPr>
                <w:szCs w:val="28"/>
              </w:rPr>
              <w:t xml:space="preserve">Нормативно-правовая </w:t>
            </w:r>
            <w:proofErr w:type="gramStart"/>
            <w:r>
              <w:rPr>
                <w:szCs w:val="28"/>
              </w:rPr>
              <w:t xml:space="preserve">база </w:t>
            </w:r>
            <w:r w:rsidR="008D4F8A">
              <w:rPr>
                <w:szCs w:val="28"/>
              </w:rPr>
              <w:t xml:space="preserve"> </w:t>
            </w:r>
            <w:r>
              <w:rPr>
                <w:szCs w:val="28"/>
              </w:rPr>
              <w:t>программы</w:t>
            </w:r>
            <w:proofErr w:type="gramEnd"/>
            <w:r>
              <w:rPr>
                <w:szCs w:val="28"/>
              </w:rPr>
              <w:t>……………………</w:t>
            </w:r>
            <w:r w:rsidR="00B02CE5">
              <w:rPr>
                <w:szCs w:val="28"/>
              </w:rPr>
              <w:t>……</w:t>
            </w:r>
            <w:r>
              <w:rPr>
                <w:szCs w:val="28"/>
              </w:rPr>
              <w:t>.</w:t>
            </w:r>
          </w:p>
        </w:tc>
        <w:tc>
          <w:tcPr>
            <w:tcW w:w="993" w:type="dxa"/>
            <w:hideMark/>
          </w:tcPr>
          <w:p w:rsidR="006B2297" w:rsidRDefault="006B2297">
            <w:pPr>
              <w:jc w:val="center"/>
              <w:rPr>
                <w:rFonts w:ascii="Times New Roman" w:hAnsi="Times New Roman" w:cs="Times New Roman"/>
                <w:sz w:val="28"/>
                <w:szCs w:val="28"/>
              </w:rPr>
            </w:pPr>
            <w:r>
              <w:rPr>
                <w:rFonts w:ascii="Times New Roman" w:hAnsi="Times New Roman" w:cs="Times New Roman"/>
                <w:sz w:val="28"/>
                <w:szCs w:val="28"/>
              </w:rPr>
              <w:t>4</w:t>
            </w:r>
          </w:p>
        </w:tc>
      </w:tr>
      <w:tr w:rsidR="006B2297" w:rsidRPr="00F42DD5" w:rsidTr="00B42C8A">
        <w:tc>
          <w:tcPr>
            <w:tcW w:w="8613" w:type="dxa"/>
            <w:hideMark/>
          </w:tcPr>
          <w:p w:rsidR="00F42DD5" w:rsidRPr="00F42DD5" w:rsidRDefault="00F42DD5" w:rsidP="002F418A">
            <w:pPr>
              <w:pStyle w:val="af"/>
              <w:numPr>
                <w:ilvl w:val="0"/>
                <w:numId w:val="3"/>
              </w:numPr>
              <w:rPr>
                <w:szCs w:val="28"/>
              </w:rPr>
            </w:pPr>
            <w:r w:rsidRPr="00F42DD5">
              <w:rPr>
                <w:szCs w:val="28"/>
              </w:rPr>
              <w:t xml:space="preserve">Цель и задачи программы </w:t>
            </w:r>
          </w:p>
          <w:p w:rsidR="006B2297" w:rsidRPr="00F42DD5" w:rsidRDefault="006B2297" w:rsidP="002F418A">
            <w:pPr>
              <w:pStyle w:val="af"/>
              <w:numPr>
                <w:ilvl w:val="0"/>
                <w:numId w:val="3"/>
              </w:numPr>
              <w:rPr>
                <w:szCs w:val="28"/>
              </w:rPr>
            </w:pPr>
            <w:r w:rsidRPr="00F42DD5">
              <w:rPr>
                <w:szCs w:val="28"/>
              </w:rPr>
              <w:t>Общая характеристика учебного курса</w:t>
            </w:r>
            <w:r w:rsidR="00112F43">
              <w:rPr>
                <w:szCs w:val="28"/>
              </w:rPr>
              <w:t>. Методологическая основа программы</w:t>
            </w:r>
            <w:r w:rsidRPr="00F42DD5">
              <w:rPr>
                <w:szCs w:val="28"/>
              </w:rPr>
              <w:t>…………………………</w:t>
            </w:r>
            <w:r w:rsidR="00413F75">
              <w:rPr>
                <w:szCs w:val="28"/>
              </w:rPr>
              <w:t>………………</w:t>
            </w:r>
            <w:r w:rsidR="00B02CE5">
              <w:rPr>
                <w:szCs w:val="28"/>
              </w:rPr>
              <w:t>……</w:t>
            </w:r>
          </w:p>
        </w:tc>
        <w:tc>
          <w:tcPr>
            <w:tcW w:w="993" w:type="dxa"/>
            <w:hideMark/>
          </w:tcPr>
          <w:p w:rsidR="006B2297" w:rsidRDefault="00413F75">
            <w:pPr>
              <w:jc w:val="center"/>
              <w:rPr>
                <w:rFonts w:ascii="Times New Roman" w:hAnsi="Times New Roman" w:cs="Times New Roman"/>
                <w:sz w:val="28"/>
                <w:szCs w:val="28"/>
              </w:rPr>
            </w:pPr>
            <w:r>
              <w:rPr>
                <w:rFonts w:ascii="Times New Roman" w:hAnsi="Times New Roman" w:cs="Times New Roman"/>
                <w:sz w:val="28"/>
                <w:szCs w:val="28"/>
              </w:rPr>
              <w:t>5</w:t>
            </w:r>
          </w:p>
          <w:p w:rsidR="00C22DBC" w:rsidRDefault="00C22DBC">
            <w:pPr>
              <w:jc w:val="center"/>
              <w:rPr>
                <w:rFonts w:ascii="Times New Roman" w:hAnsi="Times New Roman" w:cs="Times New Roman"/>
                <w:sz w:val="28"/>
                <w:szCs w:val="28"/>
              </w:rPr>
            </w:pPr>
          </w:p>
          <w:p w:rsidR="00C22DBC" w:rsidRPr="00F42DD5" w:rsidRDefault="00C22DBC">
            <w:pPr>
              <w:jc w:val="center"/>
              <w:rPr>
                <w:rFonts w:ascii="Times New Roman" w:hAnsi="Times New Roman" w:cs="Times New Roman"/>
                <w:sz w:val="28"/>
                <w:szCs w:val="28"/>
              </w:rPr>
            </w:pPr>
            <w:r>
              <w:rPr>
                <w:rFonts w:ascii="Times New Roman" w:hAnsi="Times New Roman" w:cs="Times New Roman"/>
                <w:sz w:val="28"/>
                <w:szCs w:val="28"/>
              </w:rPr>
              <w:t>6-7</w:t>
            </w:r>
          </w:p>
        </w:tc>
      </w:tr>
      <w:tr w:rsidR="006B2297" w:rsidTr="00B42C8A">
        <w:tc>
          <w:tcPr>
            <w:tcW w:w="8613" w:type="dxa"/>
            <w:hideMark/>
          </w:tcPr>
          <w:p w:rsidR="00C22DBC" w:rsidRDefault="00C22DBC" w:rsidP="002F418A">
            <w:pPr>
              <w:pStyle w:val="af"/>
              <w:numPr>
                <w:ilvl w:val="0"/>
                <w:numId w:val="3"/>
              </w:numPr>
              <w:rPr>
                <w:szCs w:val="28"/>
              </w:rPr>
            </w:pPr>
            <w:r>
              <w:rPr>
                <w:szCs w:val="28"/>
              </w:rPr>
              <w:t>Методологическая основа программы……………………………</w:t>
            </w:r>
          </w:p>
          <w:p w:rsidR="00C22DBC" w:rsidRDefault="00C22DBC" w:rsidP="002F418A">
            <w:pPr>
              <w:pStyle w:val="af"/>
              <w:numPr>
                <w:ilvl w:val="0"/>
                <w:numId w:val="3"/>
              </w:numPr>
              <w:rPr>
                <w:szCs w:val="28"/>
              </w:rPr>
            </w:pPr>
            <w:r>
              <w:rPr>
                <w:szCs w:val="28"/>
              </w:rPr>
              <w:t xml:space="preserve">Принципы программы……………………………………………...             </w:t>
            </w:r>
          </w:p>
          <w:p w:rsidR="006B2297" w:rsidRPr="000D4229" w:rsidRDefault="006B2297" w:rsidP="000D4229">
            <w:pPr>
              <w:pStyle w:val="af"/>
              <w:numPr>
                <w:ilvl w:val="0"/>
                <w:numId w:val="3"/>
              </w:numPr>
              <w:rPr>
                <w:szCs w:val="28"/>
              </w:rPr>
            </w:pPr>
            <w:r>
              <w:rPr>
                <w:szCs w:val="28"/>
              </w:rPr>
              <w:t xml:space="preserve">Место </w:t>
            </w:r>
            <w:r w:rsidR="00C22DBC">
              <w:rPr>
                <w:szCs w:val="28"/>
              </w:rPr>
              <w:t>дополнительной образовательной программы в учебном плане………………………………………………………………...</w:t>
            </w:r>
          </w:p>
        </w:tc>
        <w:tc>
          <w:tcPr>
            <w:tcW w:w="993" w:type="dxa"/>
            <w:hideMark/>
          </w:tcPr>
          <w:p w:rsidR="006B2297" w:rsidRDefault="006B2297">
            <w:pPr>
              <w:jc w:val="center"/>
              <w:rPr>
                <w:rFonts w:ascii="Times New Roman" w:hAnsi="Times New Roman" w:cs="Times New Roman"/>
                <w:sz w:val="28"/>
                <w:szCs w:val="28"/>
              </w:rPr>
            </w:pPr>
            <w:r>
              <w:rPr>
                <w:rFonts w:ascii="Times New Roman" w:hAnsi="Times New Roman" w:cs="Times New Roman"/>
                <w:sz w:val="28"/>
                <w:szCs w:val="28"/>
              </w:rPr>
              <w:t>7</w:t>
            </w:r>
            <w:r w:rsidR="00C22DBC">
              <w:rPr>
                <w:rFonts w:ascii="Times New Roman" w:hAnsi="Times New Roman" w:cs="Times New Roman"/>
                <w:sz w:val="28"/>
                <w:szCs w:val="28"/>
              </w:rPr>
              <w:t>-8</w:t>
            </w:r>
          </w:p>
          <w:p w:rsidR="00C22DBC" w:rsidRDefault="00C22DBC">
            <w:pPr>
              <w:jc w:val="center"/>
              <w:rPr>
                <w:rFonts w:ascii="Times New Roman" w:hAnsi="Times New Roman" w:cs="Times New Roman"/>
                <w:sz w:val="28"/>
                <w:szCs w:val="28"/>
              </w:rPr>
            </w:pPr>
            <w:r>
              <w:rPr>
                <w:rFonts w:ascii="Times New Roman" w:hAnsi="Times New Roman" w:cs="Times New Roman"/>
                <w:sz w:val="28"/>
                <w:szCs w:val="28"/>
              </w:rPr>
              <w:t>8</w:t>
            </w:r>
          </w:p>
          <w:p w:rsidR="00C22DBC" w:rsidRDefault="00C22DBC">
            <w:pPr>
              <w:jc w:val="center"/>
              <w:rPr>
                <w:rFonts w:ascii="Times New Roman" w:hAnsi="Times New Roman" w:cs="Times New Roman"/>
                <w:sz w:val="28"/>
                <w:szCs w:val="28"/>
              </w:rPr>
            </w:pPr>
          </w:p>
          <w:p w:rsidR="00C22DBC" w:rsidRDefault="00C22DBC">
            <w:pPr>
              <w:jc w:val="center"/>
              <w:rPr>
                <w:rFonts w:ascii="Times New Roman" w:hAnsi="Times New Roman" w:cs="Times New Roman"/>
                <w:sz w:val="28"/>
                <w:szCs w:val="28"/>
              </w:rPr>
            </w:pPr>
            <w:r>
              <w:rPr>
                <w:rFonts w:ascii="Times New Roman" w:hAnsi="Times New Roman" w:cs="Times New Roman"/>
                <w:sz w:val="28"/>
                <w:szCs w:val="28"/>
              </w:rPr>
              <w:t>9</w:t>
            </w:r>
          </w:p>
        </w:tc>
      </w:tr>
      <w:tr w:rsidR="006B2297" w:rsidTr="00B42C8A">
        <w:tc>
          <w:tcPr>
            <w:tcW w:w="8613" w:type="dxa"/>
            <w:hideMark/>
          </w:tcPr>
          <w:p w:rsidR="006B2297" w:rsidRDefault="006B2297">
            <w:pPr>
              <w:rPr>
                <w:rFonts w:ascii="Times New Roman" w:hAnsi="Times New Roman" w:cs="Times New Roman"/>
                <w:sz w:val="28"/>
                <w:szCs w:val="28"/>
              </w:rPr>
            </w:pPr>
            <w:r>
              <w:rPr>
                <w:rFonts w:ascii="Times New Roman" w:hAnsi="Times New Roman" w:cs="Times New Roman"/>
                <w:sz w:val="28"/>
                <w:szCs w:val="28"/>
              </w:rPr>
              <w:t>Информационный блок</w:t>
            </w:r>
          </w:p>
        </w:tc>
        <w:tc>
          <w:tcPr>
            <w:tcW w:w="993" w:type="dxa"/>
          </w:tcPr>
          <w:p w:rsidR="006B2297" w:rsidRDefault="006B2297">
            <w:pPr>
              <w:jc w:val="center"/>
              <w:rPr>
                <w:rFonts w:ascii="Times New Roman" w:hAnsi="Times New Roman" w:cs="Times New Roman"/>
                <w:sz w:val="28"/>
                <w:szCs w:val="28"/>
              </w:rPr>
            </w:pPr>
          </w:p>
        </w:tc>
      </w:tr>
      <w:tr w:rsidR="006B2297" w:rsidTr="00B42C8A">
        <w:tc>
          <w:tcPr>
            <w:tcW w:w="8613" w:type="dxa"/>
            <w:hideMark/>
          </w:tcPr>
          <w:p w:rsidR="006B2297" w:rsidRDefault="006B2297" w:rsidP="002F418A">
            <w:pPr>
              <w:pStyle w:val="af"/>
              <w:numPr>
                <w:ilvl w:val="0"/>
                <w:numId w:val="4"/>
              </w:numPr>
              <w:rPr>
                <w:szCs w:val="28"/>
              </w:rPr>
            </w:pPr>
            <w:r>
              <w:rPr>
                <w:szCs w:val="28"/>
              </w:rPr>
              <w:t>Содержание теоретического раздела курса………………………</w:t>
            </w:r>
          </w:p>
        </w:tc>
        <w:tc>
          <w:tcPr>
            <w:tcW w:w="993" w:type="dxa"/>
            <w:hideMark/>
          </w:tcPr>
          <w:p w:rsidR="006B2297" w:rsidRDefault="006B2297" w:rsidP="00C22DBC">
            <w:pPr>
              <w:jc w:val="center"/>
              <w:rPr>
                <w:rFonts w:ascii="Times New Roman" w:hAnsi="Times New Roman" w:cs="Times New Roman"/>
                <w:sz w:val="28"/>
                <w:szCs w:val="28"/>
              </w:rPr>
            </w:pPr>
            <w:r>
              <w:rPr>
                <w:rFonts w:ascii="Times New Roman" w:hAnsi="Times New Roman" w:cs="Times New Roman"/>
                <w:sz w:val="28"/>
                <w:szCs w:val="28"/>
              </w:rPr>
              <w:t>10-</w:t>
            </w:r>
            <w:r w:rsidR="00C22DBC">
              <w:rPr>
                <w:rFonts w:ascii="Times New Roman" w:hAnsi="Times New Roman" w:cs="Times New Roman"/>
                <w:sz w:val="28"/>
                <w:szCs w:val="28"/>
              </w:rPr>
              <w:t>12</w:t>
            </w:r>
          </w:p>
        </w:tc>
      </w:tr>
      <w:tr w:rsidR="006B2297" w:rsidTr="00B42C8A">
        <w:tc>
          <w:tcPr>
            <w:tcW w:w="8613" w:type="dxa"/>
            <w:hideMark/>
          </w:tcPr>
          <w:p w:rsidR="006B2297" w:rsidRDefault="006B2297" w:rsidP="002F418A">
            <w:pPr>
              <w:pStyle w:val="af"/>
              <w:numPr>
                <w:ilvl w:val="0"/>
                <w:numId w:val="4"/>
              </w:numPr>
              <w:rPr>
                <w:szCs w:val="28"/>
              </w:rPr>
            </w:pPr>
            <w:r>
              <w:rPr>
                <w:szCs w:val="28"/>
              </w:rPr>
              <w:t>Требования к результатам освоения содержания дисциплины…</w:t>
            </w:r>
          </w:p>
        </w:tc>
        <w:tc>
          <w:tcPr>
            <w:tcW w:w="993" w:type="dxa"/>
            <w:hideMark/>
          </w:tcPr>
          <w:p w:rsidR="006B2297" w:rsidRDefault="00C22DBC">
            <w:pPr>
              <w:jc w:val="center"/>
              <w:rPr>
                <w:rFonts w:ascii="Times New Roman" w:hAnsi="Times New Roman" w:cs="Times New Roman"/>
                <w:sz w:val="28"/>
                <w:szCs w:val="28"/>
              </w:rPr>
            </w:pPr>
            <w:r>
              <w:rPr>
                <w:rFonts w:ascii="Times New Roman" w:hAnsi="Times New Roman" w:cs="Times New Roman"/>
                <w:sz w:val="28"/>
                <w:szCs w:val="28"/>
              </w:rPr>
              <w:t>12-13</w:t>
            </w:r>
          </w:p>
        </w:tc>
      </w:tr>
      <w:tr w:rsidR="006B2297" w:rsidTr="00B42C8A">
        <w:tc>
          <w:tcPr>
            <w:tcW w:w="8613" w:type="dxa"/>
            <w:hideMark/>
          </w:tcPr>
          <w:p w:rsidR="00C22DBC" w:rsidRDefault="006B2297" w:rsidP="002F418A">
            <w:pPr>
              <w:pStyle w:val="af"/>
              <w:numPr>
                <w:ilvl w:val="0"/>
                <w:numId w:val="4"/>
              </w:numPr>
              <w:outlineLvl w:val="0"/>
              <w:rPr>
                <w:szCs w:val="28"/>
              </w:rPr>
            </w:pPr>
            <w:r>
              <w:rPr>
                <w:szCs w:val="28"/>
              </w:rPr>
              <w:t>Содержание практического раздела дисциплины……</w:t>
            </w:r>
            <w:r w:rsidR="00C22DBC">
              <w:rPr>
                <w:szCs w:val="28"/>
              </w:rPr>
              <w:t>……</w:t>
            </w:r>
            <w:r w:rsidR="00B02CE5">
              <w:rPr>
                <w:szCs w:val="28"/>
              </w:rPr>
              <w:t>……</w:t>
            </w:r>
            <w:r w:rsidR="00C22DBC">
              <w:rPr>
                <w:szCs w:val="28"/>
              </w:rPr>
              <w:t>.</w:t>
            </w:r>
          </w:p>
          <w:p w:rsidR="006B2297" w:rsidRDefault="00C22DBC" w:rsidP="002F418A">
            <w:pPr>
              <w:pStyle w:val="af"/>
              <w:numPr>
                <w:ilvl w:val="0"/>
                <w:numId w:val="4"/>
              </w:numPr>
              <w:outlineLvl w:val="0"/>
              <w:rPr>
                <w:szCs w:val="28"/>
              </w:rPr>
            </w:pPr>
            <w:r>
              <w:rPr>
                <w:szCs w:val="28"/>
              </w:rPr>
              <w:t>Материалы региональной направленности……………………….</w:t>
            </w:r>
          </w:p>
        </w:tc>
        <w:tc>
          <w:tcPr>
            <w:tcW w:w="993" w:type="dxa"/>
            <w:hideMark/>
          </w:tcPr>
          <w:p w:rsidR="006B2297" w:rsidRDefault="00C22DBC">
            <w:pPr>
              <w:jc w:val="center"/>
              <w:rPr>
                <w:rFonts w:ascii="Times New Roman" w:hAnsi="Times New Roman" w:cs="Times New Roman"/>
                <w:sz w:val="28"/>
                <w:szCs w:val="28"/>
              </w:rPr>
            </w:pPr>
            <w:r>
              <w:rPr>
                <w:rFonts w:ascii="Times New Roman" w:hAnsi="Times New Roman" w:cs="Times New Roman"/>
                <w:sz w:val="28"/>
                <w:szCs w:val="28"/>
              </w:rPr>
              <w:t>12-14</w:t>
            </w:r>
          </w:p>
          <w:p w:rsidR="00C22DBC" w:rsidRDefault="00C22DBC">
            <w:pPr>
              <w:jc w:val="center"/>
              <w:rPr>
                <w:rFonts w:ascii="Times New Roman" w:hAnsi="Times New Roman" w:cs="Times New Roman"/>
                <w:sz w:val="28"/>
                <w:szCs w:val="28"/>
              </w:rPr>
            </w:pPr>
            <w:r>
              <w:rPr>
                <w:rFonts w:ascii="Times New Roman" w:hAnsi="Times New Roman" w:cs="Times New Roman"/>
                <w:sz w:val="28"/>
                <w:szCs w:val="28"/>
              </w:rPr>
              <w:t>14-15</w:t>
            </w:r>
          </w:p>
        </w:tc>
      </w:tr>
      <w:tr w:rsidR="006B2297" w:rsidTr="00B42C8A">
        <w:tc>
          <w:tcPr>
            <w:tcW w:w="8613" w:type="dxa"/>
            <w:hideMark/>
          </w:tcPr>
          <w:p w:rsidR="006B2297" w:rsidRDefault="006B2297" w:rsidP="002F418A">
            <w:pPr>
              <w:pStyle w:val="af"/>
              <w:numPr>
                <w:ilvl w:val="0"/>
                <w:numId w:val="4"/>
              </w:numPr>
              <w:rPr>
                <w:b/>
                <w:szCs w:val="28"/>
              </w:rPr>
            </w:pPr>
            <w:r>
              <w:rPr>
                <w:szCs w:val="28"/>
              </w:rPr>
              <w:t>Событийные мероприятия…………………………………………</w:t>
            </w:r>
          </w:p>
        </w:tc>
        <w:tc>
          <w:tcPr>
            <w:tcW w:w="993" w:type="dxa"/>
            <w:hideMark/>
          </w:tcPr>
          <w:p w:rsidR="006B2297" w:rsidRDefault="00C22DBC">
            <w:pPr>
              <w:jc w:val="center"/>
              <w:rPr>
                <w:rFonts w:ascii="Times New Roman" w:hAnsi="Times New Roman" w:cs="Times New Roman"/>
                <w:sz w:val="28"/>
                <w:szCs w:val="28"/>
              </w:rPr>
            </w:pPr>
            <w:r>
              <w:rPr>
                <w:rFonts w:ascii="Times New Roman" w:hAnsi="Times New Roman" w:cs="Times New Roman"/>
                <w:sz w:val="28"/>
                <w:szCs w:val="28"/>
              </w:rPr>
              <w:t>15-16</w:t>
            </w:r>
          </w:p>
        </w:tc>
      </w:tr>
      <w:tr w:rsidR="006B2297" w:rsidTr="00B42C8A">
        <w:tc>
          <w:tcPr>
            <w:tcW w:w="8613" w:type="dxa"/>
            <w:hideMark/>
          </w:tcPr>
          <w:p w:rsidR="006B2297" w:rsidRDefault="006B2297" w:rsidP="00C22DBC">
            <w:pPr>
              <w:pStyle w:val="a6"/>
              <w:numPr>
                <w:ilvl w:val="0"/>
                <w:numId w:val="4"/>
              </w:numPr>
              <w:spacing w:before="0" w:beforeAutospacing="0" w:after="0" w:afterAutospacing="0"/>
              <w:rPr>
                <w:color w:val="000000"/>
                <w:sz w:val="28"/>
                <w:szCs w:val="28"/>
                <w:shd w:val="clear" w:color="auto" w:fill="FFFFFF"/>
              </w:rPr>
            </w:pPr>
            <w:r>
              <w:rPr>
                <w:color w:val="000000"/>
                <w:sz w:val="28"/>
                <w:szCs w:val="28"/>
                <w:shd w:val="clear" w:color="auto" w:fill="FFFFFF"/>
              </w:rPr>
              <w:t>Интерактивное обучени</w:t>
            </w:r>
            <w:r w:rsidR="00C22DBC">
              <w:rPr>
                <w:color w:val="000000"/>
                <w:sz w:val="28"/>
                <w:szCs w:val="28"/>
                <w:shd w:val="clear" w:color="auto" w:fill="FFFFFF"/>
              </w:rPr>
              <w:t>е</w:t>
            </w:r>
            <w:r>
              <w:rPr>
                <w:color w:val="000000"/>
                <w:sz w:val="28"/>
                <w:szCs w:val="28"/>
                <w:shd w:val="clear" w:color="auto" w:fill="FFFFFF"/>
              </w:rPr>
              <w:t>………………………………………….</w:t>
            </w:r>
          </w:p>
        </w:tc>
        <w:tc>
          <w:tcPr>
            <w:tcW w:w="993" w:type="dxa"/>
            <w:hideMark/>
          </w:tcPr>
          <w:p w:rsidR="006B2297" w:rsidRDefault="00C22DBC">
            <w:pPr>
              <w:jc w:val="center"/>
              <w:rPr>
                <w:rFonts w:ascii="Times New Roman" w:hAnsi="Times New Roman" w:cs="Times New Roman"/>
                <w:sz w:val="28"/>
                <w:szCs w:val="28"/>
              </w:rPr>
            </w:pPr>
            <w:r>
              <w:rPr>
                <w:rFonts w:ascii="Times New Roman" w:hAnsi="Times New Roman" w:cs="Times New Roman"/>
                <w:sz w:val="28"/>
                <w:szCs w:val="28"/>
              </w:rPr>
              <w:t>16</w:t>
            </w:r>
          </w:p>
        </w:tc>
      </w:tr>
      <w:tr w:rsidR="006B2297" w:rsidTr="00B42C8A">
        <w:tc>
          <w:tcPr>
            <w:tcW w:w="8613" w:type="dxa"/>
            <w:hideMark/>
          </w:tcPr>
          <w:p w:rsidR="006B2297" w:rsidRDefault="006B2297" w:rsidP="002F418A">
            <w:pPr>
              <w:pStyle w:val="af"/>
              <w:numPr>
                <w:ilvl w:val="0"/>
                <w:numId w:val="4"/>
              </w:numPr>
              <w:ind w:left="714" w:hanging="357"/>
              <w:outlineLvl w:val="0"/>
              <w:rPr>
                <w:szCs w:val="28"/>
              </w:rPr>
            </w:pPr>
            <w:r>
              <w:rPr>
                <w:szCs w:val="28"/>
              </w:rPr>
              <w:t>Темы исследовательских проектов учащихся……………………</w:t>
            </w:r>
          </w:p>
        </w:tc>
        <w:tc>
          <w:tcPr>
            <w:tcW w:w="993" w:type="dxa"/>
            <w:hideMark/>
          </w:tcPr>
          <w:p w:rsidR="006B2297" w:rsidRDefault="00C22DBC">
            <w:pPr>
              <w:jc w:val="center"/>
              <w:rPr>
                <w:rFonts w:ascii="Times New Roman" w:hAnsi="Times New Roman" w:cs="Times New Roman"/>
                <w:sz w:val="28"/>
                <w:szCs w:val="28"/>
              </w:rPr>
            </w:pPr>
            <w:r>
              <w:rPr>
                <w:rFonts w:ascii="Times New Roman" w:hAnsi="Times New Roman" w:cs="Times New Roman"/>
                <w:sz w:val="28"/>
                <w:szCs w:val="28"/>
              </w:rPr>
              <w:t>16-17</w:t>
            </w:r>
          </w:p>
        </w:tc>
      </w:tr>
      <w:tr w:rsidR="006B2297" w:rsidTr="00B42C8A">
        <w:tc>
          <w:tcPr>
            <w:tcW w:w="8613" w:type="dxa"/>
            <w:hideMark/>
          </w:tcPr>
          <w:p w:rsidR="006B2297" w:rsidRDefault="006B2297" w:rsidP="002F418A">
            <w:pPr>
              <w:pStyle w:val="af"/>
              <w:numPr>
                <w:ilvl w:val="0"/>
                <w:numId w:val="4"/>
              </w:numPr>
              <w:ind w:left="714" w:hanging="357"/>
              <w:rPr>
                <w:szCs w:val="28"/>
              </w:rPr>
            </w:pPr>
            <w:r>
              <w:rPr>
                <w:szCs w:val="28"/>
              </w:rPr>
              <w:t>Тематическое планирование………………………………………</w:t>
            </w:r>
          </w:p>
        </w:tc>
        <w:tc>
          <w:tcPr>
            <w:tcW w:w="993" w:type="dxa"/>
            <w:hideMark/>
          </w:tcPr>
          <w:p w:rsidR="006B2297" w:rsidRDefault="00C22DBC">
            <w:pPr>
              <w:jc w:val="center"/>
              <w:rPr>
                <w:rFonts w:ascii="Times New Roman" w:hAnsi="Times New Roman" w:cs="Times New Roman"/>
                <w:sz w:val="28"/>
                <w:szCs w:val="28"/>
              </w:rPr>
            </w:pPr>
            <w:r>
              <w:rPr>
                <w:rFonts w:ascii="Times New Roman" w:hAnsi="Times New Roman" w:cs="Times New Roman"/>
                <w:sz w:val="28"/>
                <w:szCs w:val="28"/>
              </w:rPr>
              <w:t>17-26</w:t>
            </w:r>
          </w:p>
        </w:tc>
      </w:tr>
      <w:tr w:rsidR="006B2297" w:rsidTr="00B42C8A">
        <w:tc>
          <w:tcPr>
            <w:tcW w:w="8613" w:type="dxa"/>
            <w:hideMark/>
          </w:tcPr>
          <w:p w:rsidR="006B2297" w:rsidRDefault="006B2297">
            <w:pPr>
              <w:rPr>
                <w:rFonts w:ascii="Times New Roman" w:hAnsi="Times New Roman" w:cs="Times New Roman"/>
                <w:sz w:val="28"/>
                <w:szCs w:val="28"/>
              </w:rPr>
            </w:pPr>
            <w:r>
              <w:rPr>
                <w:rFonts w:ascii="Times New Roman" w:hAnsi="Times New Roman" w:cs="Times New Roman"/>
                <w:sz w:val="28"/>
                <w:szCs w:val="28"/>
              </w:rPr>
              <w:t>Методический блок</w:t>
            </w:r>
          </w:p>
        </w:tc>
        <w:tc>
          <w:tcPr>
            <w:tcW w:w="993" w:type="dxa"/>
          </w:tcPr>
          <w:p w:rsidR="006B2297" w:rsidRDefault="006B2297">
            <w:pPr>
              <w:jc w:val="center"/>
              <w:rPr>
                <w:rFonts w:ascii="Times New Roman" w:hAnsi="Times New Roman" w:cs="Times New Roman"/>
                <w:sz w:val="28"/>
                <w:szCs w:val="28"/>
              </w:rPr>
            </w:pPr>
          </w:p>
        </w:tc>
      </w:tr>
      <w:tr w:rsidR="006B2297" w:rsidTr="00B42C8A">
        <w:tc>
          <w:tcPr>
            <w:tcW w:w="8613" w:type="dxa"/>
            <w:hideMark/>
          </w:tcPr>
          <w:p w:rsidR="006B2297" w:rsidRDefault="006B2297" w:rsidP="002F418A">
            <w:pPr>
              <w:pStyle w:val="af"/>
              <w:numPr>
                <w:ilvl w:val="0"/>
                <w:numId w:val="5"/>
              </w:numPr>
              <w:rPr>
                <w:szCs w:val="28"/>
              </w:rPr>
            </w:pPr>
            <w:r>
              <w:rPr>
                <w:bCs/>
                <w:szCs w:val="28"/>
              </w:rPr>
              <w:t>Учебно-методическое обеспечение………………………………</w:t>
            </w:r>
          </w:p>
        </w:tc>
        <w:tc>
          <w:tcPr>
            <w:tcW w:w="993" w:type="dxa"/>
            <w:hideMark/>
          </w:tcPr>
          <w:p w:rsidR="006B2297" w:rsidRDefault="000D4229">
            <w:pPr>
              <w:jc w:val="center"/>
              <w:rPr>
                <w:rFonts w:ascii="Times New Roman" w:hAnsi="Times New Roman" w:cs="Times New Roman"/>
                <w:sz w:val="28"/>
                <w:szCs w:val="28"/>
              </w:rPr>
            </w:pPr>
            <w:r>
              <w:rPr>
                <w:rFonts w:ascii="Times New Roman" w:hAnsi="Times New Roman" w:cs="Times New Roman"/>
                <w:sz w:val="28"/>
                <w:szCs w:val="28"/>
              </w:rPr>
              <w:t>27-30</w:t>
            </w:r>
          </w:p>
        </w:tc>
      </w:tr>
      <w:tr w:rsidR="006B2297" w:rsidTr="00B42C8A">
        <w:tc>
          <w:tcPr>
            <w:tcW w:w="8613" w:type="dxa"/>
            <w:hideMark/>
          </w:tcPr>
          <w:p w:rsidR="006B2297" w:rsidRDefault="006B2297" w:rsidP="000D4229">
            <w:pPr>
              <w:pStyle w:val="af"/>
              <w:numPr>
                <w:ilvl w:val="0"/>
                <w:numId w:val="5"/>
              </w:numPr>
              <w:rPr>
                <w:szCs w:val="28"/>
              </w:rPr>
            </w:pPr>
            <w:r>
              <w:rPr>
                <w:szCs w:val="28"/>
              </w:rPr>
              <w:t>Материально-техническ</w:t>
            </w:r>
            <w:r w:rsidR="000D4229">
              <w:rPr>
                <w:szCs w:val="28"/>
              </w:rPr>
              <w:t>ие ресурсы</w:t>
            </w:r>
            <w:r>
              <w:rPr>
                <w:szCs w:val="28"/>
              </w:rPr>
              <w:t>…………………………</w:t>
            </w:r>
            <w:r w:rsidR="000D4229">
              <w:rPr>
                <w:szCs w:val="28"/>
              </w:rPr>
              <w:t>……</w:t>
            </w:r>
          </w:p>
        </w:tc>
        <w:tc>
          <w:tcPr>
            <w:tcW w:w="993" w:type="dxa"/>
            <w:hideMark/>
          </w:tcPr>
          <w:p w:rsidR="006B2297" w:rsidRDefault="000D4229">
            <w:pPr>
              <w:jc w:val="center"/>
              <w:rPr>
                <w:rFonts w:ascii="Times New Roman" w:hAnsi="Times New Roman" w:cs="Times New Roman"/>
                <w:sz w:val="28"/>
                <w:szCs w:val="28"/>
              </w:rPr>
            </w:pPr>
            <w:r>
              <w:rPr>
                <w:rFonts w:ascii="Times New Roman" w:hAnsi="Times New Roman" w:cs="Times New Roman"/>
                <w:sz w:val="28"/>
                <w:szCs w:val="28"/>
              </w:rPr>
              <w:t>30</w:t>
            </w:r>
          </w:p>
        </w:tc>
      </w:tr>
      <w:tr w:rsidR="006B2297" w:rsidTr="00B42C8A">
        <w:tc>
          <w:tcPr>
            <w:tcW w:w="8613" w:type="dxa"/>
            <w:hideMark/>
          </w:tcPr>
          <w:p w:rsidR="006B2297" w:rsidRDefault="006B2297">
            <w:pPr>
              <w:rPr>
                <w:rFonts w:ascii="Times New Roman" w:hAnsi="Times New Roman" w:cs="Times New Roman"/>
                <w:sz w:val="28"/>
                <w:szCs w:val="28"/>
              </w:rPr>
            </w:pPr>
            <w:r>
              <w:rPr>
                <w:rFonts w:ascii="Times New Roman" w:hAnsi="Times New Roman" w:cs="Times New Roman"/>
                <w:sz w:val="28"/>
                <w:szCs w:val="28"/>
              </w:rPr>
              <w:t>Исполнительский блок</w:t>
            </w:r>
          </w:p>
        </w:tc>
        <w:tc>
          <w:tcPr>
            <w:tcW w:w="993" w:type="dxa"/>
          </w:tcPr>
          <w:p w:rsidR="006B2297" w:rsidRDefault="006B2297">
            <w:pPr>
              <w:jc w:val="center"/>
              <w:rPr>
                <w:rFonts w:ascii="Times New Roman" w:hAnsi="Times New Roman" w:cs="Times New Roman"/>
                <w:sz w:val="28"/>
                <w:szCs w:val="28"/>
              </w:rPr>
            </w:pPr>
          </w:p>
        </w:tc>
      </w:tr>
      <w:tr w:rsidR="006B2297" w:rsidTr="00B42C8A">
        <w:tc>
          <w:tcPr>
            <w:tcW w:w="8613" w:type="dxa"/>
            <w:hideMark/>
          </w:tcPr>
          <w:p w:rsidR="006B2297" w:rsidRDefault="006B2297" w:rsidP="000D4229">
            <w:pPr>
              <w:pStyle w:val="af"/>
              <w:numPr>
                <w:ilvl w:val="0"/>
                <w:numId w:val="6"/>
              </w:numPr>
              <w:rPr>
                <w:rFonts w:eastAsia="Times New Roman"/>
                <w:color w:val="000000" w:themeColor="text1"/>
                <w:szCs w:val="28"/>
                <w:shd w:val="clear" w:color="auto" w:fill="FFFFFF"/>
              </w:rPr>
            </w:pPr>
            <w:r>
              <w:rPr>
                <w:rFonts w:eastAsia="Times New Roman"/>
                <w:color w:val="000000" w:themeColor="text1"/>
                <w:szCs w:val="28"/>
                <w:shd w:val="clear" w:color="auto" w:fill="FFFFFF"/>
              </w:rPr>
              <w:t xml:space="preserve">Рекомендации написание </w:t>
            </w:r>
            <w:r w:rsidR="000D4229">
              <w:rPr>
                <w:rFonts w:eastAsia="Times New Roman"/>
                <w:color w:val="000000" w:themeColor="text1"/>
                <w:szCs w:val="28"/>
                <w:shd w:val="clear" w:color="auto" w:fill="FFFFFF"/>
              </w:rPr>
              <w:t>отзыва о книге</w:t>
            </w:r>
            <w:r>
              <w:rPr>
                <w:rFonts w:eastAsia="Times New Roman"/>
                <w:color w:val="000000" w:themeColor="text1"/>
                <w:szCs w:val="28"/>
                <w:shd w:val="clear" w:color="auto" w:fill="FFFFFF"/>
              </w:rPr>
              <w:t>…………</w:t>
            </w:r>
            <w:r w:rsidR="000D4229">
              <w:rPr>
                <w:rFonts w:eastAsia="Times New Roman"/>
                <w:color w:val="000000" w:themeColor="text1"/>
                <w:szCs w:val="28"/>
                <w:shd w:val="clear" w:color="auto" w:fill="FFFFFF"/>
              </w:rPr>
              <w:t>……………...</w:t>
            </w:r>
          </w:p>
        </w:tc>
        <w:tc>
          <w:tcPr>
            <w:tcW w:w="993" w:type="dxa"/>
            <w:hideMark/>
          </w:tcPr>
          <w:p w:rsidR="006B2297" w:rsidRDefault="000D4229" w:rsidP="00B02CE5">
            <w:pPr>
              <w:jc w:val="center"/>
              <w:rPr>
                <w:rFonts w:ascii="Times New Roman" w:hAnsi="Times New Roman" w:cs="Times New Roman"/>
                <w:sz w:val="28"/>
                <w:szCs w:val="28"/>
              </w:rPr>
            </w:pPr>
            <w:r>
              <w:rPr>
                <w:rFonts w:ascii="Times New Roman" w:hAnsi="Times New Roman" w:cs="Times New Roman"/>
                <w:sz w:val="28"/>
                <w:szCs w:val="28"/>
              </w:rPr>
              <w:t>31-3</w:t>
            </w:r>
            <w:r w:rsidR="00B02CE5">
              <w:rPr>
                <w:rFonts w:ascii="Times New Roman" w:hAnsi="Times New Roman" w:cs="Times New Roman"/>
                <w:sz w:val="28"/>
                <w:szCs w:val="28"/>
              </w:rPr>
              <w:t>2</w:t>
            </w:r>
          </w:p>
        </w:tc>
      </w:tr>
      <w:tr w:rsidR="00B02CE5" w:rsidTr="00B42C8A">
        <w:tc>
          <w:tcPr>
            <w:tcW w:w="8613" w:type="dxa"/>
          </w:tcPr>
          <w:p w:rsidR="00B02CE5" w:rsidRDefault="00B02CE5" w:rsidP="000D4229">
            <w:pPr>
              <w:pStyle w:val="af"/>
              <w:numPr>
                <w:ilvl w:val="0"/>
                <w:numId w:val="6"/>
              </w:numPr>
              <w:rPr>
                <w:rFonts w:eastAsia="Times New Roman"/>
                <w:color w:val="000000" w:themeColor="text1"/>
                <w:szCs w:val="28"/>
                <w:shd w:val="clear" w:color="auto" w:fill="FFFFFF"/>
              </w:rPr>
            </w:pPr>
            <w:r>
              <w:rPr>
                <w:rFonts w:eastAsia="Times New Roman"/>
                <w:color w:val="000000" w:themeColor="text1"/>
                <w:szCs w:val="28"/>
                <w:shd w:val="clear" w:color="auto" w:fill="FFFFFF"/>
              </w:rPr>
              <w:t>Структура читательского дневника………………………………</w:t>
            </w:r>
          </w:p>
        </w:tc>
        <w:tc>
          <w:tcPr>
            <w:tcW w:w="993" w:type="dxa"/>
          </w:tcPr>
          <w:p w:rsidR="00B02CE5" w:rsidRDefault="00B02CE5" w:rsidP="00B02CE5">
            <w:pPr>
              <w:jc w:val="center"/>
              <w:rPr>
                <w:rFonts w:ascii="Times New Roman" w:hAnsi="Times New Roman" w:cs="Times New Roman"/>
                <w:sz w:val="28"/>
                <w:szCs w:val="28"/>
              </w:rPr>
            </w:pPr>
            <w:r>
              <w:rPr>
                <w:rFonts w:ascii="Times New Roman" w:hAnsi="Times New Roman" w:cs="Times New Roman"/>
                <w:sz w:val="28"/>
                <w:szCs w:val="28"/>
              </w:rPr>
              <w:t>32-33</w:t>
            </w:r>
          </w:p>
        </w:tc>
      </w:tr>
      <w:tr w:rsidR="000D4229" w:rsidTr="00B42C8A">
        <w:tc>
          <w:tcPr>
            <w:tcW w:w="8613" w:type="dxa"/>
          </w:tcPr>
          <w:p w:rsidR="000D4229" w:rsidRDefault="000D4229" w:rsidP="000D4229">
            <w:pPr>
              <w:pStyle w:val="af"/>
              <w:numPr>
                <w:ilvl w:val="0"/>
                <w:numId w:val="6"/>
              </w:numPr>
              <w:rPr>
                <w:rFonts w:eastAsia="Times New Roman"/>
                <w:color w:val="000000" w:themeColor="text1"/>
                <w:szCs w:val="28"/>
                <w:shd w:val="clear" w:color="auto" w:fill="FFFFFF"/>
              </w:rPr>
            </w:pPr>
            <w:r>
              <w:rPr>
                <w:rFonts w:eastAsia="Times New Roman"/>
                <w:color w:val="000000" w:themeColor="text1"/>
                <w:szCs w:val="28"/>
                <w:shd w:val="clear" w:color="auto" w:fill="FFFFFF"/>
              </w:rPr>
              <w:t>Рекомендации написания исследовательского проекта</w:t>
            </w:r>
          </w:p>
        </w:tc>
        <w:tc>
          <w:tcPr>
            <w:tcW w:w="993" w:type="dxa"/>
          </w:tcPr>
          <w:p w:rsidR="000D4229" w:rsidRDefault="000D4229">
            <w:pPr>
              <w:jc w:val="center"/>
              <w:rPr>
                <w:rFonts w:ascii="Times New Roman" w:hAnsi="Times New Roman" w:cs="Times New Roman"/>
                <w:sz w:val="28"/>
                <w:szCs w:val="28"/>
              </w:rPr>
            </w:pPr>
            <w:r>
              <w:rPr>
                <w:rFonts w:ascii="Times New Roman" w:hAnsi="Times New Roman" w:cs="Times New Roman"/>
                <w:sz w:val="28"/>
                <w:szCs w:val="28"/>
              </w:rPr>
              <w:t>33-35</w:t>
            </w:r>
          </w:p>
        </w:tc>
      </w:tr>
      <w:tr w:rsidR="006B2297" w:rsidTr="00B42C8A">
        <w:tc>
          <w:tcPr>
            <w:tcW w:w="8613" w:type="dxa"/>
            <w:hideMark/>
          </w:tcPr>
          <w:p w:rsidR="006B2297" w:rsidRDefault="00B02CE5" w:rsidP="00B02CE5">
            <w:pPr>
              <w:pStyle w:val="af"/>
              <w:numPr>
                <w:ilvl w:val="0"/>
                <w:numId w:val="6"/>
              </w:numPr>
              <w:rPr>
                <w:rFonts w:eastAsia="Times New Roman"/>
                <w:bCs/>
                <w:szCs w:val="28"/>
                <w:u w:val="single"/>
              </w:rPr>
            </w:pPr>
            <w:r>
              <w:rPr>
                <w:rFonts w:eastAsia="Times New Roman"/>
                <w:color w:val="000000" w:themeColor="text1"/>
                <w:szCs w:val="28"/>
                <w:shd w:val="clear" w:color="auto" w:fill="FFFFFF"/>
              </w:rPr>
              <w:t>Рекомендации</w:t>
            </w:r>
            <w:r>
              <w:rPr>
                <w:rFonts w:eastAsia="Times New Roman"/>
                <w:bCs/>
                <w:szCs w:val="28"/>
              </w:rPr>
              <w:t xml:space="preserve"> по организации обсуждения книги</w:t>
            </w:r>
            <w:r w:rsidR="006B2297">
              <w:rPr>
                <w:rFonts w:eastAsia="Times New Roman"/>
                <w:bCs/>
                <w:szCs w:val="28"/>
              </w:rPr>
              <w:t>…</w:t>
            </w:r>
            <w:r>
              <w:rPr>
                <w:rFonts w:eastAsia="Times New Roman"/>
                <w:bCs/>
                <w:szCs w:val="28"/>
              </w:rPr>
              <w:t>……</w:t>
            </w:r>
            <w:r w:rsidR="00AC3468">
              <w:rPr>
                <w:rFonts w:eastAsia="Times New Roman"/>
                <w:bCs/>
                <w:szCs w:val="28"/>
              </w:rPr>
              <w:t>………</w:t>
            </w:r>
          </w:p>
        </w:tc>
        <w:tc>
          <w:tcPr>
            <w:tcW w:w="993" w:type="dxa"/>
            <w:hideMark/>
          </w:tcPr>
          <w:p w:rsidR="006B2297" w:rsidRDefault="00B02CE5">
            <w:pPr>
              <w:jc w:val="center"/>
              <w:rPr>
                <w:rFonts w:ascii="Times New Roman" w:hAnsi="Times New Roman" w:cs="Times New Roman"/>
                <w:sz w:val="28"/>
                <w:szCs w:val="28"/>
              </w:rPr>
            </w:pPr>
            <w:r>
              <w:rPr>
                <w:rFonts w:ascii="Times New Roman" w:hAnsi="Times New Roman" w:cs="Times New Roman"/>
                <w:sz w:val="28"/>
                <w:szCs w:val="28"/>
              </w:rPr>
              <w:t>35-36</w:t>
            </w:r>
          </w:p>
        </w:tc>
      </w:tr>
      <w:tr w:rsidR="006B2297" w:rsidTr="00B42C8A">
        <w:tc>
          <w:tcPr>
            <w:tcW w:w="8613" w:type="dxa"/>
            <w:hideMark/>
          </w:tcPr>
          <w:p w:rsidR="006B2297" w:rsidRDefault="00B02CE5" w:rsidP="00B02CE5">
            <w:pPr>
              <w:pStyle w:val="af"/>
              <w:numPr>
                <w:ilvl w:val="0"/>
                <w:numId w:val="6"/>
              </w:numPr>
              <w:rPr>
                <w:rFonts w:eastAsia="Times New Roman"/>
                <w:bCs/>
                <w:szCs w:val="28"/>
              </w:rPr>
            </w:pPr>
            <w:r>
              <w:rPr>
                <w:rFonts w:eastAsia="Times New Roman"/>
                <w:bCs/>
                <w:szCs w:val="28"/>
              </w:rPr>
              <w:t>Рекомендации по проведению читательской конференции …….</w:t>
            </w:r>
          </w:p>
        </w:tc>
        <w:tc>
          <w:tcPr>
            <w:tcW w:w="993" w:type="dxa"/>
            <w:hideMark/>
          </w:tcPr>
          <w:p w:rsidR="006B2297" w:rsidRDefault="00B02CE5" w:rsidP="00AC3468">
            <w:pPr>
              <w:jc w:val="center"/>
              <w:rPr>
                <w:rFonts w:ascii="Times New Roman" w:hAnsi="Times New Roman" w:cs="Times New Roman"/>
                <w:sz w:val="28"/>
                <w:szCs w:val="28"/>
              </w:rPr>
            </w:pPr>
            <w:r>
              <w:rPr>
                <w:rFonts w:ascii="Times New Roman" w:hAnsi="Times New Roman" w:cs="Times New Roman"/>
                <w:sz w:val="28"/>
                <w:szCs w:val="28"/>
              </w:rPr>
              <w:t>36-</w:t>
            </w:r>
            <w:r w:rsidR="00AC3468">
              <w:rPr>
                <w:rFonts w:ascii="Times New Roman" w:hAnsi="Times New Roman" w:cs="Times New Roman"/>
                <w:sz w:val="28"/>
                <w:szCs w:val="28"/>
              </w:rPr>
              <w:t>39</w:t>
            </w:r>
          </w:p>
        </w:tc>
      </w:tr>
      <w:tr w:rsidR="006B2297" w:rsidTr="00B42C8A">
        <w:tc>
          <w:tcPr>
            <w:tcW w:w="8613" w:type="dxa"/>
            <w:hideMark/>
          </w:tcPr>
          <w:p w:rsidR="006B2297" w:rsidRDefault="00B02CE5" w:rsidP="002F418A">
            <w:pPr>
              <w:pStyle w:val="af"/>
              <w:numPr>
                <w:ilvl w:val="0"/>
                <w:numId w:val="6"/>
              </w:numPr>
              <w:outlineLvl w:val="1"/>
              <w:rPr>
                <w:rFonts w:eastAsia="Times New Roman"/>
                <w:bCs/>
                <w:szCs w:val="28"/>
              </w:rPr>
            </w:pPr>
            <w:r>
              <w:rPr>
                <w:rFonts w:eastAsia="Times New Roman"/>
                <w:bCs/>
                <w:szCs w:val="28"/>
              </w:rPr>
              <w:t>Рекомендации по проведению литературных гостиных………...</w:t>
            </w:r>
          </w:p>
        </w:tc>
        <w:tc>
          <w:tcPr>
            <w:tcW w:w="993" w:type="dxa"/>
            <w:hideMark/>
          </w:tcPr>
          <w:p w:rsidR="006B2297" w:rsidRDefault="00AC3468">
            <w:pPr>
              <w:jc w:val="center"/>
              <w:rPr>
                <w:rFonts w:ascii="Times New Roman" w:hAnsi="Times New Roman" w:cs="Times New Roman"/>
                <w:sz w:val="28"/>
                <w:szCs w:val="28"/>
              </w:rPr>
            </w:pPr>
            <w:r>
              <w:rPr>
                <w:rFonts w:ascii="Times New Roman" w:hAnsi="Times New Roman" w:cs="Times New Roman"/>
                <w:sz w:val="28"/>
                <w:szCs w:val="28"/>
              </w:rPr>
              <w:t>39-40</w:t>
            </w:r>
          </w:p>
        </w:tc>
      </w:tr>
      <w:tr w:rsidR="006B2297" w:rsidTr="00B42C8A">
        <w:tc>
          <w:tcPr>
            <w:tcW w:w="8613" w:type="dxa"/>
            <w:hideMark/>
          </w:tcPr>
          <w:p w:rsidR="006B2297" w:rsidRDefault="00B02CE5" w:rsidP="002F418A">
            <w:pPr>
              <w:pStyle w:val="af"/>
              <w:numPr>
                <w:ilvl w:val="0"/>
                <w:numId w:val="6"/>
              </w:numPr>
              <w:outlineLvl w:val="3"/>
              <w:rPr>
                <w:rFonts w:eastAsia="Times New Roman"/>
                <w:bCs/>
                <w:szCs w:val="28"/>
              </w:rPr>
            </w:pPr>
            <w:r>
              <w:rPr>
                <w:rFonts w:eastAsia="Times New Roman"/>
                <w:bCs/>
                <w:szCs w:val="28"/>
              </w:rPr>
              <w:t xml:space="preserve">Рекомендации по организации просмотра и обсуждения фильма </w:t>
            </w:r>
            <w:r w:rsidR="006B2297">
              <w:rPr>
                <w:rFonts w:eastAsia="Times New Roman"/>
                <w:bCs/>
                <w:szCs w:val="28"/>
              </w:rPr>
              <w:t>…………………………………</w:t>
            </w:r>
            <w:r>
              <w:rPr>
                <w:rFonts w:eastAsia="Times New Roman"/>
                <w:bCs/>
                <w:szCs w:val="28"/>
              </w:rPr>
              <w:t>…………………………...</w:t>
            </w:r>
          </w:p>
        </w:tc>
        <w:tc>
          <w:tcPr>
            <w:tcW w:w="993" w:type="dxa"/>
            <w:hideMark/>
          </w:tcPr>
          <w:p w:rsidR="006B2297" w:rsidRPr="00AC3468" w:rsidRDefault="00B02CE5">
            <w:pPr>
              <w:jc w:val="center"/>
              <w:rPr>
                <w:rFonts w:ascii="Times New Roman" w:hAnsi="Times New Roman" w:cs="Times New Roman"/>
                <w:i/>
                <w:sz w:val="28"/>
                <w:szCs w:val="28"/>
              </w:rPr>
            </w:pPr>
            <w:r w:rsidRPr="00B42C8A">
              <w:rPr>
                <w:rFonts w:ascii="Times New Roman" w:hAnsi="Times New Roman" w:cs="Times New Roman"/>
                <w:sz w:val="28"/>
                <w:szCs w:val="28"/>
              </w:rPr>
              <w:t>40-42</w:t>
            </w:r>
          </w:p>
        </w:tc>
      </w:tr>
      <w:tr w:rsidR="006B2297" w:rsidTr="00B42C8A">
        <w:tc>
          <w:tcPr>
            <w:tcW w:w="8613" w:type="dxa"/>
            <w:hideMark/>
          </w:tcPr>
          <w:p w:rsidR="006B2297" w:rsidRDefault="006B2297">
            <w:pPr>
              <w:outlineLvl w:val="3"/>
              <w:rPr>
                <w:rFonts w:ascii="Times New Roman" w:eastAsia="Times New Roman" w:hAnsi="Times New Roman" w:cs="Times New Roman"/>
                <w:bCs/>
                <w:sz w:val="28"/>
                <w:szCs w:val="28"/>
              </w:rPr>
            </w:pPr>
            <w:r>
              <w:rPr>
                <w:rFonts w:ascii="Times New Roman" w:eastAsia="Times New Roman" w:hAnsi="Times New Roman" w:cs="Times New Roman"/>
                <w:bCs/>
                <w:sz w:val="28"/>
                <w:szCs w:val="28"/>
              </w:rPr>
              <w:t>Контролирующий блок</w:t>
            </w:r>
          </w:p>
        </w:tc>
        <w:tc>
          <w:tcPr>
            <w:tcW w:w="993" w:type="dxa"/>
          </w:tcPr>
          <w:p w:rsidR="006B2297" w:rsidRDefault="006B2297">
            <w:pPr>
              <w:jc w:val="center"/>
              <w:rPr>
                <w:rFonts w:ascii="Times New Roman" w:hAnsi="Times New Roman" w:cs="Times New Roman"/>
                <w:sz w:val="28"/>
                <w:szCs w:val="28"/>
              </w:rPr>
            </w:pPr>
          </w:p>
        </w:tc>
      </w:tr>
      <w:tr w:rsidR="006B2297" w:rsidTr="00B42C8A">
        <w:tc>
          <w:tcPr>
            <w:tcW w:w="8613" w:type="dxa"/>
            <w:hideMark/>
          </w:tcPr>
          <w:p w:rsidR="006B2297" w:rsidRDefault="000D4229" w:rsidP="000D4229">
            <w:pPr>
              <w:pStyle w:val="af"/>
              <w:numPr>
                <w:ilvl w:val="0"/>
                <w:numId w:val="6"/>
              </w:numPr>
              <w:jc w:val="left"/>
              <w:outlineLvl w:val="3"/>
              <w:rPr>
                <w:rFonts w:eastAsia="Times New Roman"/>
                <w:bCs/>
                <w:szCs w:val="28"/>
              </w:rPr>
            </w:pPr>
            <w:r>
              <w:rPr>
                <w:szCs w:val="28"/>
              </w:rPr>
              <w:t>Методы диагностики результатов ………………………</w:t>
            </w:r>
            <w:r w:rsidR="00B02CE5">
              <w:rPr>
                <w:szCs w:val="28"/>
              </w:rPr>
              <w:t>……</w:t>
            </w:r>
            <w:r>
              <w:rPr>
                <w:szCs w:val="28"/>
              </w:rPr>
              <w:t>.</w:t>
            </w:r>
          </w:p>
        </w:tc>
        <w:tc>
          <w:tcPr>
            <w:tcW w:w="993" w:type="dxa"/>
            <w:hideMark/>
          </w:tcPr>
          <w:p w:rsidR="006B2297" w:rsidRDefault="000D4229">
            <w:pPr>
              <w:jc w:val="center"/>
              <w:rPr>
                <w:rFonts w:ascii="Times New Roman" w:hAnsi="Times New Roman" w:cs="Times New Roman"/>
                <w:sz w:val="28"/>
                <w:szCs w:val="28"/>
              </w:rPr>
            </w:pPr>
            <w:r>
              <w:rPr>
                <w:rFonts w:ascii="Times New Roman" w:hAnsi="Times New Roman" w:cs="Times New Roman"/>
                <w:sz w:val="28"/>
                <w:szCs w:val="28"/>
              </w:rPr>
              <w:t>43</w:t>
            </w:r>
          </w:p>
        </w:tc>
      </w:tr>
      <w:tr w:rsidR="006B2297" w:rsidTr="00B42C8A">
        <w:tc>
          <w:tcPr>
            <w:tcW w:w="8613" w:type="dxa"/>
            <w:hideMark/>
          </w:tcPr>
          <w:p w:rsidR="006B2297" w:rsidRDefault="000D4229" w:rsidP="000D4229">
            <w:pPr>
              <w:pStyle w:val="af"/>
              <w:numPr>
                <w:ilvl w:val="0"/>
                <w:numId w:val="6"/>
              </w:numPr>
              <w:outlineLvl w:val="3"/>
              <w:rPr>
                <w:szCs w:val="28"/>
              </w:rPr>
            </w:pPr>
            <w:r>
              <w:rPr>
                <w:szCs w:val="28"/>
              </w:rPr>
              <w:t xml:space="preserve">Диагностика уровня сформированности духовно-нравственной </w:t>
            </w:r>
            <w:r w:rsidR="00B02CE5">
              <w:rPr>
                <w:szCs w:val="28"/>
              </w:rPr>
              <w:t>культуры …</w:t>
            </w:r>
            <w:r w:rsidR="006B2297">
              <w:rPr>
                <w:szCs w:val="28"/>
              </w:rPr>
              <w:t>……………………</w:t>
            </w:r>
            <w:r>
              <w:rPr>
                <w:szCs w:val="28"/>
              </w:rPr>
              <w:t>……………………………</w:t>
            </w:r>
            <w:r w:rsidR="00B02CE5">
              <w:rPr>
                <w:szCs w:val="28"/>
              </w:rPr>
              <w:t>……</w:t>
            </w:r>
            <w:r>
              <w:rPr>
                <w:szCs w:val="28"/>
              </w:rPr>
              <w:t>.</w:t>
            </w:r>
          </w:p>
        </w:tc>
        <w:tc>
          <w:tcPr>
            <w:tcW w:w="993" w:type="dxa"/>
            <w:hideMark/>
          </w:tcPr>
          <w:p w:rsidR="006B2297" w:rsidRDefault="000D4229">
            <w:pPr>
              <w:jc w:val="center"/>
              <w:rPr>
                <w:rFonts w:ascii="Times New Roman" w:hAnsi="Times New Roman" w:cs="Times New Roman"/>
                <w:sz w:val="28"/>
                <w:szCs w:val="28"/>
              </w:rPr>
            </w:pPr>
            <w:r>
              <w:rPr>
                <w:rFonts w:ascii="Times New Roman" w:hAnsi="Times New Roman" w:cs="Times New Roman"/>
                <w:sz w:val="28"/>
                <w:szCs w:val="28"/>
              </w:rPr>
              <w:t>43-44</w:t>
            </w:r>
          </w:p>
        </w:tc>
      </w:tr>
      <w:tr w:rsidR="006B2297" w:rsidTr="00B42C8A">
        <w:tc>
          <w:tcPr>
            <w:tcW w:w="8613" w:type="dxa"/>
            <w:hideMark/>
          </w:tcPr>
          <w:p w:rsidR="006B2297" w:rsidRDefault="000D4229" w:rsidP="000D4229">
            <w:pPr>
              <w:pStyle w:val="af"/>
              <w:numPr>
                <w:ilvl w:val="0"/>
                <w:numId w:val="6"/>
              </w:numPr>
              <w:jc w:val="left"/>
              <w:outlineLvl w:val="3"/>
              <w:rPr>
                <w:szCs w:val="28"/>
              </w:rPr>
            </w:pPr>
            <w:r>
              <w:rPr>
                <w:szCs w:val="28"/>
              </w:rPr>
              <w:t>Диагностика уровня сформированности</w:t>
            </w:r>
            <w:r w:rsidR="00B02CE5">
              <w:rPr>
                <w:szCs w:val="28"/>
              </w:rPr>
              <w:t xml:space="preserve"> патриотизма у младших школьников</w:t>
            </w:r>
            <w:r w:rsidR="006B2297">
              <w:rPr>
                <w:szCs w:val="28"/>
              </w:rPr>
              <w:t>……………………………………</w:t>
            </w:r>
            <w:r w:rsidR="00B02CE5">
              <w:rPr>
                <w:szCs w:val="28"/>
              </w:rPr>
              <w:t>……….</w:t>
            </w:r>
          </w:p>
        </w:tc>
        <w:tc>
          <w:tcPr>
            <w:tcW w:w="993" w:type="dxa"/>
            <w:hideMark/>
          </w:tcPr>
          <w:p w:rsidR="006B2297" w:rsidRDefault="00B02CE5">
            <w:pPr>
              <w:jc w:val="center"/>
              <w:rPr>
                <w:rFonts w:ascii="Times New Roman" w:hAnsi="Times New Roman" w:cs="Times New Roman"/>
                <w:sz w:val="28"/>
                <w:szCs w:val="28"/>
              </w:rPr>
            </w:pPr>
            <w:r>
              <w:rPr>
                <w:rFonts w:ascii="Times New Roman" w:hAnsi="Times New Roman" w:cs="Times New Roman"/>
                <w:sz w:val="28"/>
                <w:szCs w:val="28"/>
              </w:rPr>
              <w:t>44-47</w:t>
            </w:r>
          </w:p>
        </w:tc>
      </w:tr>
      <w:tr w:rsidR="006B2297" w:rsidTr="00B42C8A">
        <w:tc>
          <w:tcPr>
            <w:tcW w:w="8613" w:type="dxa"/>
            <w:hideMark/>
          </w:tcPr>
          <w:p w:rsidR="006B2297" w:rsidRDefault="00B02CE5" w:rsidP="00B02CE5">
            <w:pPr>
              <w:pStyle w:val="af"/>
              <w:numPr>
                <w:ilvl w:val="0"/>
                <w:numId w:val="6"/>
              </w:numPr>
              <w:jc w:val="left"/>
              <w:outlineLvl w:val="3"/>
              <w:rPr>
                <w:szCs w:val="28"/>
              </w:rPr>
            </w:pPr>
            <w:r>
              <w:rPr>
                <w:szCs w:val="28"/>
              </w:rPr>
              <w:t xml:space="preserve">Формы контроля личностных результатов ……………………… </w:t>
            </w:r>
          </w:p>
        </w:tc>
        <w:tc>
          <w:tcPr>
            <w:tcW w:w="993" w:type="dxa"/>
            <w:hideMark/>
          </w:tcPr>
          <w:p w:rsidR="006B2297" w:rsidRDefault="00B02CE5">
            <w:pPr>
              <w:jc w:val="center"/>
              <w:rPr>
                <w:rFonts w:ascii="Times New Roman" w:hAnsi="Times New Roman" w:cs="Times New Roman"/>
                <w:sz w:val="28"/>
                <w:szCs w:val="28"/>
              </w:rPr>
            </w:pPr>
            <w:r>
              <w:rPr>
                <w:rFonts w:ascii="Times New Roman" w:hAnsi="Times New Roman" w:cs="Times New Roman"/>
                <w:sz w:val="28"/>
                <w:szCs w:val="28"/>
              </w:rPr>
              <w:t>47-49</w:t>
            </w:r>
          </w:p>
        </w:tc>
      </w:tr>
    </w:tbl>
    <w:p w:rsidR="006B2297" w:rsidRDefault="006B2297" w:rsidP="006B2297">
      <w:pPr>
        <w:jc w:val="center"/>
        <w:rPr>
          <w:rFonts w:ascii="Times New Roman" w:hAnsi="Times New Roman" w:cs="Times New Roman"/>
          <w:b/>
          <w:sz w:val="28"/>
          <w:szCs w:val="28"/>
        </w:rPr>
      </w:pPr>
    </w:p>
    <w:p w:rsidR="006B2297" w:rsidRDefault="00BB785C" w:rsidP="00B02CE5">
      <w:pPr>
        <w:jc w:val="center"/>
        <w:rPr>
          <w:rFonts w:ascii="Times New Roman" w:hAnsi="Times New Roman" w:cs="Times New Roman"/>
          <w:b/>
          <w:sz w:val="28"/>
          <w:szCs w:val="28"/>
        </w:rPr>
      </w:pPr>
      <w:r>
        <w:rPr>
          <w:rFonts w:ascii="Times New Roman" w:hAnsi="Times New Roman" w:cs="Times New Roman"/>
          <w:b/>
          <w:sz w:val="28"/>
          <w:szCs w:val="28"/>
        </w:rPr>
        <w:br w:type="page"/>
      </w:r>
      <w:r w:rsidR="00594111">
        <w:rPr>
          <w:noProof/>
        </w:rPr>
        <w:lastRenderedPageBreak/>
        <w:pict>
          <v:rect id="Прямоугольник 1" o:spid="_x0000_s1026" style="position:absolute;left:0;text-align:left;margin-left:451.95pt;margin-top:19.3pt;width:29.25pt;height:20.25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" strokecolor="white [3212]"/>
        </w:pict>
      </w:r>
      <w:r w:rsidR="006B2297">
        <w:rPr>
          <w:rFonts w:ascii="Times New Roman" w:hAnsi="Times New Roman" w:cs="Times New Roman"/>
          <w:b/>
          <w:sz w:val="28"/>
          <w:szCs w:val="28"/>
        </w:rPr>
        <w:t>Пояснительная записка</w:t>
      </w:r>
    </w:p>
    <w:p w:rsidR="006B2297" w:rsidRDefault="006B2297" w:rsidP="006B2297">
      <w:pPr>
        <w:jc w:val="center"/>
        <w:rPr>
          <w:rFonts w:ascii="Times New Roman" w:hAnsi="Times New Roman" w:cs="Times New Roman"/>
          <w:b/>
          <w:sz w:val="28"/>
          <w:szCs w:val="28"/>
        </w:rPr>
      </w:pPr>
      <w:r>
        <w:rPr>
          <w:rFonts w:ascii="Times New Roman" w:hAnsi="Times New Roman" w:cs="Times New Roman"/>
          <w:b/>
          <w:sz w:val="28"/>
          <w:szCs w:val="28"/>
        </w:rPr>
        <w:t>Актуальность</w:t>
      </w:r>
    </w:p>
    <w:p w:rsidR="00051DBA" w:rsidRDefault="008960F5" w:rsidP="00112F43">
      <w:pPr>
        <w:autoSpaceDE w:val="0"/>
        <w:autoSpaceDN w:val="0"/>
        <w:adjustRightInd w:val="0"/>
        <w:spacing w:after="0" w:line="240" w:lineRule="auto"/>
        <w:ind w:firstLine="567"/>
        <w:jc w:val="both"/>
        <w:rPr>
          <w:rFonts w:ascii="Times New Roman" w:hAnsi="Times New Roman" w:cs="Times New Roman"/>
          <w:sz w:val="28"/>
          <w:szCs w:val="28"/>
        </w:rPr>
      </w:pPr>
      <w:r w:rsidRPr="000715D8">
        <w:rPr>
          <w:rFonts w:ascii="Times New Roman" w:hAnsi="Times New Roman" w:cs="Times New Roman"/>
          <w:sz w:val="28"/>
          <w:szCs w:val="28"/>
        </w:rPr>
        <w:t>Возрождение казачества, неразрывно связан</w:t>
      </w:r>
      <w:r>
        <w:rPr>
          <w:rFonts w:ascii="Times New Roman" w:hAnsi="Times New Roman" w:cs="Times New Roman"/>
          <w:sz w:val="28"/>
          <w:szCs w:val="28"/>
        </w:rPr>
        <w:t>ное с возрожд</w:t>
      </w:r>
      <w:r w:rsidRPr="000715D8">
        <w:rPr>
          <w:rFonts w:ascii="Times New Roman" w:hAnsi="Times New Roman" w:cs="Times New Roman"/>
          <w:sz w:val="28"/>
          <w:szCs w:val="28"/>
        </w:rPr>
        <w:t xml:space="preserve">ением России и православной веры, </w:t>
      </w:r>
      <w:r w:rsidR="00C6472B">
        <w:rPr>
          <w:rFonts w:ascii="Times New Roman" w:hAnsi="Times New Roman" w:cs="Times New Roman"/>
          <w:sz w:val="28"/>
          <w:szCs w:val="28"/>
        </w:rPr>
        <w:t>-</w:t>
      </w:r>
      <w:r>
        <w:rPr>
          <w:rFonts w:ascii="Times New Roman" w:hAnsi="Times New Roman" w:cs="Times New Roman"/>
          <w:sz w:val="28"/>
          <w:szCs w:val="28"/>
        </w:rPr>
        <w:t xml:space="preserve"> непро</w:t>
      </w:r>
      <w:r w:rsidRPr="000715D8">
        <w:rPr>
          <w:rFonts w:ascii="Times New Roman" w:hAnsi="Times New Roman" w:cs="Times New Roman"/>
          <w:sz w:val="28"/>
          <w:szCs w:val="28"/>
        </w:rPr>
        <w:t>стой исторический процесс</w:t>
      </w:r>
      <w:r>
        <w:rPr>
          <w:rFonts w:ascii="Times New Roman" w:hAnsi="Times New Roman" w:cs="Times New Roman"/>
          <w:sz w:val="28"/>
          <w:szCs w:val="28"/>
        </w:rPr>
        <w:t>.</w:t>
      </w:r>
      <w:r w:rsidR="008D4F8A">
        <w:rPr>
          <w:rFonts w:ascii="Times New Roman" w:hAnsi="Times New Roman" w:cs="Times New Roman"/>
          <w:sz w:val="28"/>
          <w:szCs w:val="28"/>
        </w:rPr>
        <w:t xml:space="preserve"> </w:t>
      </w:r>
      <w:r w:rsidR="0029246C" w:rsidRPr="0029246C">
        <w:rPr>
          <w:rFonts w:ascii="Times New Roman" w:hAnsi="Times New Roman" w:cs="Times New Roman"/>
          <w:sz w:val="28"/>
          <w:szCs w:val="28"/>
        </w:rPr>
        <w:t>Сделано немало, и многое еще</w:t>
      </w:r>
      <w:r w:rsidR="008D4F8A">
        <w:rPr>
          <w:rFonts w:ascii="Times New Roman" w:hAnsi="Times New Roman" w:cs="Times New Roman"/>
          <w:sz w:val="28"/>
          <w:szCs w:val="28"/>
        </w:rPr>
        <w:t xml:space="preserve"> </w:t>
      </w:r>
      <w:r w:rsidR="0029246C" w:rsidRPr="0029246C">
        <w:rPr>
          <w:rFonts w:ascii="Times New Roman" w:hAnsi="Times New Roman" w:cs="Times New Roman"/>
          <w:sz w:val="28"/>
          <w:szCs w:val="28"/>
        </w:rPr>
        <w:t>предстоит совершить</w:t>
      </w:r>
      <w:r w:rsidR="00C6472B">
        <w:rPr>
          <w:rFonts w:ascii="Times New Roman" w:hAnsi="Times New Roman" w:cs="Times New Roman"/>
          <w:sz w:val="28"/>
          <w:szCs w:val="28"/>
        </w:rPr>
        <w:t xml:space="preserve"> для</w:t>
      </w:r>
      <w:r w:rsidR="008D4F8A">
        <w:rPr>
          <w:rFonts w:ascii="Times New Roman" w:hAnsi="Times New Roman" w:cs="Times New Roman"/>
          <w:sz w:val="28"/>
          <w:szCs w:val="28"/>
        </w:rPr>
        <w:t xml:space="preserve"> </w:t>
      </w:r>
      <w:r w:rsidR="00C6472B" w:rsidRPr="000715D8">
        <w:rPr>
          <w:rFonts w:ascii="Times New Roman" w:hAnsi="Times New Roman" w:cs="Times New Roman"/>
          <w:sz w:val="28"/>
          <w:szCs w:val="28"/>
        </w:rPr>
        <w:t>дальнейшего развития самобытной казачьей культуры</w:t>
      </w:r>
      <w:r w:rsidR="00C6472B">
        <w:rPr>
          <w:rFonts w:ascii="Times New Roman" w:hAnsi="Times New Roman" w:cs="Times New Roman"/>
          <w:sz w:val="28"/>
          <w:szCs w:val="28"/>
        </w:rPr>
        <w:t>.</w:t>
      </w:r>
      <w:r w:rsidR="008D4F8A">
        <w:rPr>
          <w:rFonts w:ascii="Times New Roman" w:hAnsi="Times New Roman" w:cs="Times New Roman"/>
          <w:sz w:val="28"/>
          <w:szCs w:val="28"/>
        </w:rPr>
        <w:t xml:space="preserve"> </w:t>
      </w:r>
      <w:r w:rsidR="00C6472B" w:rsidRPr="000715D8">
        <w:rPr>
          <w:rFonts w:ascii="Times New Roman" w:hAnsi="Times New Roman" w:cs="Times New Roman"/>
          <w:sz w:val="28"/>
          <w:szCs w:val="28"/>
        </w:rPr>
        <w:t>Среди</w:t>
      </w:r>
      <w:r w:rsidR="008D4F8A">
        <w:rPr>
          <w:rFonts w:ascii="Times New Roman" w:hAnsi="Times New Roman" w:cs="Times New Roman"/>
          <w:sz w:val="28"/>
          <w:szCs w:val="28"/>
        </w:rPr>
        <w:t xml:space="preserve"> </w:t>
      </w:r>
      <w:r w:rsidR="00C6472B" w:rsidRPr="000715D8">
        <w:rPr>
          <w:rFonts w:ascii="Times New Roman" w:hAnsi="Times New Roman" w:cs="Times New Roman"/>
          <w:sz w:val="28"/>
          <w:szCs w:val="28"/>
        </w:rPr>
        <w:t>многих дел, совершаемых во благо казачества и Отечества,</w:t>
      </w:r>
      <w:r w:rsidR="008D4F8A">
        <w:rPr>
          <w:rFonts w:ascii="Times New Roman" w:hAnsi="Times New Roman" w:cs="Times New Roman"/>
          <w:sz w:val="28"/>
          <w:szCs w:val="28"/>
        </w:rPr>
        <w:t xml:space="preserve"> </w:t>
      </w:r>
      <w:r w:rsidR="00C6472B" w:rsidRPr="000715D8">
        <w:rPr>
          <w:rFonts w:ascii="Times New Roman" w:hAnsi="Times New Roman" w:cs="Times New Roman"/>
          <w:sz w:val="28"/>
          <w:szCs w:val="28"/>
        </w:rPr>
        <w:t>одно более других содействует духовному возрождению</w:t>
      </w:r>
      <w:r w:rsidR="008D4F8A">
        <w:rPr>
          <w:rFonts w:ascii="Times New Roman" w:hAnsi="Times New Roman" w:cs="Times New Roman"/>
          <w:sz w:val="28"/>
          <w:szCs w:val="28"/>
        </w:rPr>
        <w:t xml:space="preserve"> </w:t>
      </w:r>
      <w:r w:rsidR="00C6472B" w:rsidRPr="000715D8">
        <w:rPr>
          <w:rFonts w:ascii="Times New Roman" w:hAnsi="Times New Roman" w:cs="Times New Roman"/>
          <w:sz w:val="28"/>
          <w:szCs w:val="28"/>
        </w:rPr>
        <w:t>- в</w:t>
      </w:r>
      <w:r w:rsidR="00C6472B">
        <w:rPr>
          <w:rFonts w:ascii="Times New Roman" w:hAnsi="Times New Roman" w:cs="Times New Roman"/>
          <w:sz w:val="28"/>
          <w:szCs w:val="28"/>
        </w:rPr>
        <w:t>оспитание кадет.</w:t>
      </w:r>
    </w:p>
    <w:p w:rsidR="0031132E" w:rsidRDefault="00C6472B" w:rsidP="00112F4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7F009A">
        <w:rPr>
          <w:rFonts w:ascii="Times New Roman" w:hAnsi="Times New Roman" w:cs="Times New Roman"/>
          <w:sz w:val="28"/>
          <w:szCs w:val="28"/>
        </w:rPr>
        <w:t>Духовно-нравственная сфера личности ребенка требует самых осторожных и тактичных действий со стороны педагога. И здесь незаменимым помощником становится правильно подобранная книга.</w:t>
      </w:r>
      <w:r w:rsidR="008D4F8A">
        <w:rPr>
          <w:rFonts w:ascii="Times New Roman" w:hAnsi="Times New Roman" w:cs="Times New Roman"/>
          <w:sz w:val="28"/>
          <w:szCs w:val="28"/>
        </w:rPr>
        <w:t xml:space="preserve"> </w:t>
      </w:r>
      <w:r w:rsidRPr="007F009A">
        <w:rPr>
          <w:rFonts w:ascii="Times New Roman" w:hAnsi="Times New Roman" w:cs="Times New Roman"/>
          <w:sz w:val="28"/>
          <w:szCs w:val="28"/>
        </w:rPr>
        <w:t>Несомненно, уроки литературного чтения формируют правильный читательский вкус. Но одних уроков недостаточно. Необходима система дополнительного чтения. Педагогическим коллективом нашей школы разработан курс «Образ защитника Отечества на страницах книг детских писателей»</w:t>
      </w:r>
      <w:r>
        <w:rPr>
          <w:rFonts w:ascii="Times New Roman" w:hAnsi="Times New Roman" w:cs="Times New Roman"/>
          <w:sz w:val="28"/>
          <w:szCs w:val="28"/>
        </w:rPr>
        <w:t xml:space="preserve">. </w:t>
      </w:r>
      <w:r w:rsidR="00F5709A" w:rsidRPr="004D58AF">
        <w:rPr>
          <w:rFonts w:ascii="Times New Roman" w:eastAsia="Times New Roman" w:hAnsi="Times New Roman" w:cs="Times New Roman"/>
          <w:color w:val="000000"/>
          <w:sz w:val="28"/>
          <w:szCs w:val="28"/>
        </w:rPr>
        <w:t>Подбор произведений для изучения в рамках данного курса обусловлен спецификой кадетской школы, реализующей задачи гражданско-патриотического воспитания</w:t>
      </w:r>
      <w:r w:rsidR="00F5709A">
        <w:rPr>
          <w:rFonts w:ascii="Times New Roman" w:eastAsia="Times New Roman" w:hAnsi="Times New Roman" w:cs="Times New Roman"/>
          <w:color w:val="000000"/>
          <w:sz w:val="28"/>
          <w:szCs w:val="28"/>
        </w:rPr>
        <w:t>.</w:t>
      </w:r>
    </w:p>
    <w:p w:rsidR="00C815B5" w:rsidRPr="0066482D" w:rsidRDefault="00F5709A" w:rsidP="00112F4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sidRPr="004D58AF">
        <w:rPr>
          <w:rFonts w:ascii="Times New Roman" w:eastAsia="Times New Roman" w:hAnsi="Times New Roman" w:cs="Times New Roman"/>
          <w:color w:val="000000"/>
          <w:sz w:val="28"/>
          <w:szCs w:val="28"/>
        </w:rPr>
        <w:t>Произведения для данного курса объединены единой темой – темой образа защитника отечества на страницах произведений русских писателей</w:t>
      </w:r>
      <w:r w:rsidR="00051DBA">
        <w:rPr>
          <w:rFonts w:ascii="Times New Roman" w:eastAsia="Times New Roman" w:hAnsi="Times New Roman" w:cs="Times New Roman"/>
          <w:color w:val="000000"/>
          <w:sz w:val="28"/>
          <w:szCs w:val="28"/>
        </w:rPr>
        <w:t xml:space="preserve"> не случайно, </w:t>
      </w:r>
      <w:r w:rsidR="004D58AF">
        <w:rPr>
          <w:rFonts w:ascii="Times New Roman" w:hAnsi="Times New Roman" w:cs="Times New Roman"/>
          <w:sz w:val="28"/>
          <w:szCs w:val="28"/>
        </w:rPr>
        <w:t>в</w:t>
      </w:r>
      <w:r w:rsidR="008D4F8A">
        <w:rPr>
          <w:rFonts w:ascii="Times New Roman" w:hAnsi="Times New Roman" w:cs="Times New Roman"/>
          <w:sz w:val="28"/>
          <w:szCs w:val="28"/>
        </w:rPr>
        <w:t xml:space="preserve"> </w:t>
      </w:r>
      <w:r>
        <w:rPr>
          <w:rFonts w:ascii="Times New Roman" w:hAnsi="Times New Roman" w:cs="Times New Roman"/>
          <w:sz w:val="28"/>
          <w:szCs w:val="28"/>
        </w:rPr>
        <w:t>основе</w:t>
      </w:r>
      <w:r w:rsidR="004D58AF" w:rsidRPr="00406055">
        <w:rPr>
          <w:rFonts w:ascii="Times New Roman" w:hAnsi="Times New Roman" w:cs="Times New Roman"/>
          <w:sz w:val="28"/>
          <w:szCs w:val="28"/>
        </w:rPr>
        <w:t xml:space="preserve"> казачьей идеологии и морали всегда лежало выполнение воинского долга перед Отечеством. Этот долг казаки честно исполняли во всех войнах, казачество по праву считалось самым патриотичным слоем общества</w:t>
      </w:r>
      <w:r w:rsidR="004D58AF">
        <w:rPr>
          <w:rFonts w:ascii="Times New Roman" w:hAnsi="Times New Roman" w:cs="Times New Roman"/>
          <w:sz w:val="28"/>
          <w:szCs w:val="28"/>
        </w:rPr>
        <w:t>.</w:t>
      </w:r>
      <w:r w:rsidR="008D4F8A">
        <w:rPr>
          <w:rFonts w:ascii="Times New Roman" w:hAnsi="Times New Roman" w:cs="Times New Roman"/>
          <w:sz w:val="28"/>
          <w:szCs w:val="28"/>
        </w:rPr>
        <w:t xml:space="preserve"> </w:t>
      </w:r>
      <w:r w:rsidR="0066482D" w:rsidRPr="0066482D">
        <w:rPr>
          <w:rFonts w:ascii="Times New Roman" w:eastAsia="Times New Roman" w:hAnsi="Times New Roman" w:cs="Times New Roman"/>
          <w:color w:val="000000"/>
          <w:sz w:val="28"/>
          <w:szCs w:val="28"/>
        </w:rPr>
        <w:t>Такие высокие нравственные качества, живущие в казачестве: стремление встать на защиту Родины и женщины, уважительное отношение к старшим и доброе — к младшим — и определили актуальность традиций казачества и внедрение элементов этнокультурного (казачьего) компонента в учебно-воспитательный процесс нашей школы начиная с младших классов.</w:t>
      </w:r>
    </w:p>
    <w:p w:rsidR="00746CA1" w:rsidRDefault="00C815B5" w:rsidP="00112F43">
      <w:pPr>
        <w:autoSpaceDE w:val="0"/>
        <w:autoSpaceDN w:val="0"/>
        <w:adjustRightInd w:val="0"/>
        <w:spacing w:after="0" w:line="240" w:lineRule="auto"/>
        <w:ind w:firstLine="567"/>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О</w:t>
      </w:r>
      <w:r w:rsidR="00557675">
        <w:rPr>
          <w:rFonts w:ascii="Times New Roman" w:eastAsia="Times New Roman" w:hAnsi="Times New Roman" w:cs="Times New Roman"/>
          <w:color w:val="000000"/>
          <w:sz w:val="28"/>
          <w:szCs w:val="28"/>
        </w:rPr>
        <w:t xml:space="preserve">бразовательная </w:t>
      </w:r>
      <w:r>
        <w:rPr>
          <w:rFonts w:ascii="Times New Roman" w:eastAsia="Times New Roman" w:hAnsi="Times New Roman" w:cs="Times New Roman"/>
          <w:color w:val="000000"/>
          <w:sz w:val="28"/>
          <w:szCs w:val="28"/>
        </w:rPr>
        <w:t>п</w:t>
      </w:r>
      <w:r w:rsidRPr="00F554BB">
        <w:rPr>
          <w:rFonts w:ascii="Times New Roman" w:eastAsia="Times New Roman" w:hAnsi="Times New Roman" w:cs="Times New Roman"/>
          <w:color w:val="000000"/>
          <w:sz w:val="28"/>
          <w:szCs w:val="28"/>
        </w:rPr>
        <w:t>рограмма построена</w:t>
      </w:r>
      <w:r w:rsidR="0008112C" w:rsidRPr="0031132E">
        <w:rPr>
          <w:rFonts w:ascii="Times New Roman" w:eastAsia="Times New Roman" w:hAnsi="Times New Roman" w:cs="Times New Roman"/>
          <w:color w:val="000000"/>
          <w:sz w:val="28"/>
          <w:szCs w:val="28"/>
        </w:rPr>
        <w:t xml:space="preserve"> таким образом, </w:t>
      </w:r>
      <w:r w:rsidRPr="0031132E">
        <w:rPr>
          <w:rFonts w:ascii="Times New Roman" w:eastAsia="Times New Roman" w:hAnsi="Times New Roman" w:cs="Times New Roman"/>
          <w:color w:val="000000"/>
          <w:sz w:val="28"/>
          <w:szCs w:val="28"/>
        </w:rPr>
        <w:t>чтобы в</w:t>
      </w:r>
      <w:r w:rsidR="0008112C" w:rsidRPr="0031132E">
        <w:rPr>
          <w:rFonts w:ascii="Times New Roman" w:eastAsia="Times New Roman" w:hAnsi="Times New Roman" w:cs="Times New Roman"/>
          <w:color w:val="000000"/>
          <w:sz w:val="28"/>
          <w:szCs w:val="28"/>
        </w:rPr>
        <w:t xml:space="preserve"> процессе воспитания </w:t>
      </w:r>
      <w:r w:rsidR="00354117" w:rsidRPr="0031132E">
        <w:rPr>
          <w:rFonts w:ascii="Times New Roman" w:eastAsia="Times New Roman" w:hAnsi="Times New Roman" w:cs="Times New Roman"/>
          <w:color w:val="000000"/>
          <w:sz w:val="28"/>
          <w:szCs w:val="28"/>
        </w:rPr>
        <w:t>через прочтение книг</w:t>
      </w:r>
      <w:r w:rsidR="00A43368">
        <w:rPr>
          <w:rFonts w:ascii="Times New Roman" w:eastAsia="Times New Roman" w:hAnsi="Times New Roman" w:cs="Times New Roman"/>
          <w:color w:val="000000"/>
          <w:sz w:val="28"/>
          <w:szCs w:val="28"/>
        </w:rPr>
        <w:t xml:space="preserve"> </w:t>
      </w:r>
      <w:r w:rsidRPr="00F554BB">
        <w:rPr>
          <w:rFonts w:ascii="Times New Roman" w:eastAsia="Times New Roman" w:hAnsi="Times New Roman" w:cs="Times New Roman"/>
          <w:color w:val="000000"/>
          <w:sz w:val="28"/>
          <w:szCs w:val="28"/>
        </w:rPr>
        <w:t>осуществля</w:t>
      </w:r>
      <w:r>
        <w:rPr>
          <w:rFonts w:ascii="Times New Roman" w:eastAsia="Times New Roman" w:hAnsi="Times New Roman" w:cs="Times New Roman"/>
          <w:color w:val="000000"/>
          <w:sz w:val="28"/>
          <w:szCs w:val="28"/>
        </w:rPr>
        <w:t xml:space="preserve">ется </w:t>
      </w:r>
      <w:r w:rsidRPr="00F554BB">
        <w:rPr>
          <w:rFonts w:ascii="Times New Roman" w:eastAsia="Times New Roman" w:hAnsi="Times New Roman" w:cs="Times New Roman"/>
          <w:color w:val="000000"/>
          <w:sz w:val="28"/>
          <w:szCs w:val="28"/>
        </w:rPr>
        <w:t>комплексное</w:t>
      </w:r>
      <w:r w:rsidR="0008112C" w:rsidRPr="00F554BB">
        <w:rPr>
          <w:rFonts w:ascii="Times New Roman" w:eastAsia="Times New Roman" w:hAnsi="Times New Roman" w:cs="Times New Roman"/>
          <w:color w:val="000000"/>
          <w:sz w:val="28"/>
          <w:szCs w:val="28"/>
        </w:rPr>
        <w:t xml:space="preserve"> воздействие на интеллектуальную, эмоциональную и волевую сферы </w:t>
      </w:r>
      <w:r w:rsidR="00354117">
        <w:rPr>
          <w:rFonts w:ascii="Times New Roman" w:eastAsia="Times New Roman" w:hAnsi="Times New Roman" w:cs="Times New Roman"/>
          <w:color w:val="000000"/>
          <w:sz w:val="28"/>
          <w:szCs w:val="28"/>
        </w:rPr>
        <w:t>кадета.</w:t>
      </w:r>
    </w:p>
    <w:p w:rsidR="00200EA2" w:rsidRDefault="00200EA2" w:rsidP="006B2297">
      <w:pPr>
        <w:autoSpaceDE w:val="0"/>
        <w:autoSpaceDN w:val="0"/>
        <w:adjustRightInd w:val="0"/>
        <w:spacing w:after="0" w:line="360" w:lineRule="auto"/>
        <w:ind w:firstLine="567"/>
        <w:jc w:val="center"/>
        <w:rPr>
          <w:rFonts w:ascii="Times New Roman" w:hAnsi="Times New Roman" w:cs="Times New Roman"/>
          <w:b/>
          <w:sz w:val="28"/>
          <w:szCs w:val="28"/>
        </w:rPr>
      </w:pPr>
    </w:p>
    <w:p w:rsidR="00200EA2" w:rsidRDefault="00200EA2" w:rsidP="006B2297">
      <w:pPr>
        <w:autoSpaceDE w:val="0"/>
        <w:autoSpaceDN w:val="0"/>
        <w:adjustRightInd w:val="0"/>
        <w:spacing w:after="0" w:line="360" w:lineRule="auto"/>
        <w:ind w:firstLine="567"/>
        <w:jc w:val="center"/>
        <w:rPr>
          <w:rFonts w:ascii="Times New Roman" w:hAnsi="Times New Roman" w:cs="Times New Roman"/>
          <w:b/>
          <w:sz w:val="28"/>
          <w:szCs w:val="28"/>
        </w:rPr>
      </w:pPr>
    </w:p>
    <w:p w:rsidR="00BB785C" w:rsidRDefault="00BB785C">
      <w:pPr>
        <w:rPr>
          <w:rFonts w:ascii="Times New Roman" w:hAnsi="Times New Roman" w:cs="Times New Roman"/>
          <w:b/>
          <w:sz w:val="28"/>
          <w:szCs w:val="28"/>
        </w:rPr>
      </w:pPr>
      <w:r>
        <w:rPr>
          <w:rFonts w:ascii="Times New Roman" w:hAnsi="Times New Roman" w:cs="Times New Roman"/>
          <w:b/>
          <w:sz w:val="28"/>
          <w:szCs w:val="28"/>
        </w:rPr>
        <w:br w:type="page"/>
      </w:r>
    </w:p>
    <w:p w:rsidR="006B2297" w:rsidRDefault="006B2297" w:rsidP="006B2297">
      <w:pPr>
        <w:autoSpaceDE w:val="0"/>
        <w:autoSpaceDN w:val="0"/>
        <w:adjustRightInd w:val="0"/>
        <w:spacing w:after="0" w:line="360" w:lineRule="auto"/>
        <w:ind w:firstLine="567"/>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Нормативно-правовая </w:t>
      </w:r>
      <w:proofErr w:type="gramStart"/>
      <w:r>
        <w:rPr>
          <w:rFonts w:ascii="Times New Roman" w:hAnsi="Times New Roman" w:cs="Times New Roman"/>
          <w:b/>
          <w:sz w:val="28"/>
          <w:szCs w:val="28"/>
        </w:rPr>
        <w:t>база программы</w:t>
      </w:r>
      <w:proofErr w:type="gramEnd"/>
    </w:p>
    <w:p w:rsidR="006B2297" w:rsidRDefault="006B2297" w:rsidP="00112F43">
      <w:pPr>
        <w:shd w:val="clear" w:color="auto" w:fill="FFFFFF"/>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Необходимость разработки программы </w:t>
      </w:r>
      <w:proofErr w:type="spellStart"/>
      <w:r>
        <w:rPr>
          <w:rFonts w:ascii="Times New Roman" w:hAnsi="Times New Roman" w:cs="Times New Roman"/>
          <w:sz w:val="28"/>
          <w:szCs w:val="28"/>
        </w:rPr>
        <w:t>курса</w:t>
      </w:r>
      <w:proofErr w:type="gramStart"/>
      <w:r>
        <w:rPr>
          <w:rFonts w:ascii="Times New Roman" w:hAnsi="Times New Roman" w:cs="Times New Roman"/>
          <w:b/>
          <w:sz w:val="28"/>
          <w:szCs w:val="28"/>
        </w:rPr>
        <w:t>«</w:t>
      </w:r>
      <w:r w:rsidR="00354117" w:rsidRPr="007F009A">
        <w:rPr>
          <w:rFonts w:ascii="Times New Roman" w:hAnsi="Times New Roman" w:cs="Times New Roman"/>
          <w:sz w:val="28"/>
          <w:szCs w:val="28"/>
        </w:rPr>
        <w:t>О</w:t>
      </w:r>
      <w:proofErr w:type="gramEnd"/>
      <w:r w:rsidR="00354117" w:rsidRPr="007F009A">
        <w:rPr>
          <w:rFonts w:ascii="Times New Roman" w:hAnsi="Times New Roman" w:cs="Times New Roman"/>
          <w:sz w:val="28"/>
          <w:szCs w:val="28"/>
        </w:rPr>
        <w:t>браз</w:t>
      </w:r>
      <w:proofErr w:type="spellEnd"/>
      <w:r w:rsidR="00354117" w:rsidRPr="007F009A">
        <w:rPr>
          <w:rFonts w:ascii="Times New Roman" w:hAnsi="Times New Roman" w:cs="Times New Roman"/>
          <w:sz w:val="28"/>
          <w:szCs w:val="28"/>
        </w:rPr>
        <w:t xml:space="preserve"> защитника Отечества на страницах книг детских писателей</w:t>
      </w:r>
      <w:r>
        <w:rPr>
          <w:rFonts w:ascii="Times New Roman" w:hAnsi="Times New Roman" w:cs="Times New Roman"/>
          <w:b/>
          <w:sz w:val="28"/>
          <w:szCs w:val="28"/>
        </w:rPr>
        <w:t>»</w:t>
      </w:r>
      <w:r>
        <w:rPr>
          <w:rFonts w:ascii="Times New Roman" w:hAnsi="Times New Roman" w:cs="Times New Roman"/>
          <w:sz w:val="28"/>
          <w:szCs w:val="28"/>
        </w:rPr>
        <w:t xml:space="preserve">  обусловлена концептуальными основами нормативных документов, регламентирующих деятельность современного образовательного учреждения:</w:t>
      </w:r>
    </w:p>
    <w:p w:rsidR="006B2297" w:rsidRDefault="006B2297" w:rsidP="00112F43">
      <w:pPr>
        <w:pStyle w:val="a"/>
        <w:numPr>
          <w:ilvl w:val="0"/>
          <w:numId w:val="7"/>
        </w:numPr>
        <w:tabs>
          <w:tab w:val="left" w:pos="0"/>
          <w:tab w:val="left" w:pos="567"/>
        </w:tabs>
        <w:spacing w:line="240" w:lineRule="auto"/>
        <w:ind w:left="0" w:firstLine="0"/>
        <w:rPr>
          <w:sz w:val="28"/>
          <w:szCs w:val="28"/>
        </w:rPr>
      </w:pPr>
      <w:r>
        <w:rPr>
          <w:sz w:val="28"/>
          <w:szCs w:val="28"/>
        </w:rPr>
        <w:t>Федеральный Закон от 29.12.2012 г. №273-ФЗ «Об образовании в Российской Федерации»;</w:t>
      </w:r>
    </w:p>
    <w:p w:rsidR="006B2297" w:rsidRDefault="006B2297" w:rsidP="00112F43">
      <w:pPr>
        <w:pStyle w:val="a"/>
        <w:numPr>
          <w:ilvl w:val="0"/>
          <w:numId w:val="7"/>
        </w:numPr>
        <w:tabs>
          <w:tab w:val="left" w:pos="0"/>
          <w:tab w:val="left" w:pos="567"/>
        </w:tabs>
        <w:spacing w:line="240" w:lineRule="auto"/>
        <w:ind w:left="0" w:firstLine="0"/>
        <w:rPr>
          <w:sz w:val="28"/>
          <w:szCs w:val="28"/>
        </w:rPr>
      </w:pPr>
      <w:r>
        <w:rPr>
          <w:sz w:val="28"/>
          <w:szCs w:val="28"/>
        </w:rPr>
        <w:t>Указ Президента Российской Федерации «О мерах по реализации государственной политики в области образования и науки» от 7 мая 2012 года № 599;</w:t>
      </w:r>
    </w:p>
    <w:p w:rsidR="006B2297" w:rsidRDefault="006B2297" w:rsidP="00112F43">
      <w:pPr>
        <w:pStyle w:val="a"/>
        <w:numPr>
          <w:ilvl w:val="0"/>
          <w:numId w:val="7"/>
        </w:numPr>
        <w:tabs>
          <w:tab w:val="left" w:pos="0"/>
          <w:tab w:val="left" w:pos="567"/>
        </w:tabs>
        <w:spacing w:line="240" w:lineRule="auto"/>
        <w:ind w:left="0" w:firstLine="0"/>
        <w:rPr>
          <w:sz w:val="28"/>
          <w:szCs w:val="28"/>
        </w:rPr>
      </w:pPr>
      <w:r>
        <w:rPr>
          <w:sz w:val="28"/>
          <w:szCs w:val="28"/>
        </w:rPr>
        <w:t>Указ Президента Российской Федерации «О национальной стратегии действий в интересах детей на 2012-2017 годы» от 1 июня 2012 года № 761;</w:t>
      </w:r>
    </w:p>
    <w:p w:rsidR="006B2297" w:rsidRPr="002E0DCA" w:rsidRDefault="006B2297" w:rsidP="00112F43">
      <w:pPr>
        <w:pStyle w:val="a"/>
        <w:numPr>
          <w:ilvl w:val="0"/>
          <w:numId w:val="7"/>
        </w:numPr>
        <w:tabs>
          <w:tab w:val="left" w:pos="0"/>
          <w:tab w:val="left" w:pos="567"/>
        </w:tabs>
        <w:spacing w:line="240" w:lineRule="auto"/>
        <w:ind w:left="0" w:firstLine="0"/>
        <w:rPr>
          <w:sz w:val="28"/>
          <w:szCs w:val="28"/>
        </w:rPr>
      </w:pPr>
      <w:r>
        <w:rPr>
          <w:bCs/>
          <w:color w:val="000000"/>
          <w:sz w:val="28"/>
          <w:szCs w:val="28"/>
          <w:shd w:val="clear" w:color="auto" w:fill="FFFFFF"/>
        </w:rPr>
        <w:t>Государственная программа «Патриотическое воспитание граждан Российской Федерации на 2016 - 2020 годы»</w:t>
      </w:r>
    </w:p>
    <w:p w:rsidR="002E0DCA" w:rsidRDefault="002E0DCA" w:rsidP="00112F43">
      <w:pPr>
        <w:pStyle w:val="a"/>
        <w:numPr>
          <w:ilvl w:val="0"/>
          <w:numId w:val="7"/>
        </w:numPr>
        <w:tabs>
          <w:tab w:val="left" w:pos="0"/>
          <w:tab w:val="left" w:pos="567"/>
        </w:tabs>
        <w:spacing w:line="240" w:lineRule="auto"/>
        <w:rPr>
          <w:sz w:val="28"/>
          <w:szCs w:val="28"/>
        </w:rPr>
      </w:pPr>
      <w:r w:rsidRPr="002E0DCA">
        <w:rPr>
          <w:sz w:val="28"/>
          <w:szCs w:val="28"/>
        </w:rPr>
        <w:t>Программа развития воспитательной компоненты (письмо Министерства образования и науки от 13 мая 2013 года №ИП – 352/09)</w:t>
      </w:r>
    </w:p>
    <w:p w:rsidR="006B2297" w:rsidRDefault="006B2297" w:rsidP="00112F43">
      <w:pPr>
        <w:pStyle w:val="a"/>
        <w:numPr>
          <w:ilvl w:val="0"/>
          <w:numId w:val="7"/>
        </w:numPr>
        <w:tabs>
          <w:tab w:val="left" w:pos="0"/>
          <w:tab w:val="left" w:pos="567"/>
        </w:tabs>
        <w:spacing w:line="240" w:lineRule="auto"/>
        <w:ind w:left="0" w:firstLine="0"/>
        <w:rPr>
          <w:sz w:val="28"/>
          <w:szCs w:val="28"/>
        </w:rPr>
      </w:pPr>
      <w:r>
        <w:rPr>
          <w:sz w:val="28"/>
          <w:szCs w:val="28"/>
        </w:rPr>
        <w:t xml:space="preserve">Федеральный государственный образовательный стандарт основного </w:t>
      </w:r>
      <w:r w:rsidR="00902AD3">
        <w:rPr>
          <w:sz w:val="28"/>
          <w:szCs w:val="28"/>
        </w:rPr>
        <w:t>общего образования</w:t>
      </w:r>
      <w:r>
        <w:rPr>
          <w:sz w:val="28"/>
          <w:szCs w:val="28"/>
        </w:rPr>
        <w:t>;</w:t>
      </w:r>
    </w:p>
    <w:p w:rsidR="006B2297" w:rsidRDefault="006B2297" w:rsidP="00112F43">
      <w:pPr>
        <w:pStyle w:val="a"/>
        <w:numPr>
          <w:ilvl w:val="0"/>
          <w:numId w:val="7"/>
        </w:numPr>
        <w:tabs>
          <w:tab w:val="left" w:pos="0"/>
          <w:tab w:val="left" w:pos="567"/>
        </w:tabs>
        <w:spacing w:line="240" w:lineRule="auto"/>
        <w:ind w:left="0" w:firstLine="0"/>
        <w:rPr>
          <w:sz w:val="28"/>
          <w:szCs w:val="28"/>
        </w:rPr>
      </w:pPr>
      <w:r>
        <w:rPr>
          <w:sz w:val="28"/>
          <w:szCs w:val="28"/>
        </w:rPr>
        <w:t>Федеральная целевая Программа развития кадетского образования на 2008 – 2018 годы;</w:t>
      </w:r>
    </w:p>
    <w:p w:rsidR="00902AD3" w:rsidRDefault="00902AD3" w:rsidP="00112F43">
      <w:pPr>
        <w:pStyle w:val="a"/>
        <w:numPr>
          <w:ilvl w:val="0"/>
          <w:numId w:val="7"/>
        </w:numPr>
        <w:tabs>
          <w:tab w:val="left" w:pos="0"/>
          <w:tab w:val="left" w:pos="567"/>
        </w:tabs>
        <w:spacing w:line="240" w:lineRule="auto"/>
        <w:rPr>
          <w:sz w:val="28"/>
          <w:szCs w:val="28"/>
        </w:rPr>
      </w:pPr>
      <w:r>
        <w:rPr>
          <w:sz w:val="28"/>
          <w:szCs w:val="28"/>
        </w:rPr>
        <w:t xml:space="preserve">Концепция </w:t>
      </w:r>
      <w:r w:rsidRPr="00902AD3">
        <w:rPr>
          <w:sz w:val="28"/>
          <w:szCs w:val="28"/>
        </w:rPr>
        <w:t xml:space="preserve">традиционного духовно-нравственного воспитания, развития и </w:t>
      </w:r>
      <w:proofErr w:type="gramStart"/>
      <w:r w:rsidRPr="00902AD3">
        <w:rPr>
          <w:sz w:val="28"/>
          <w:szCs w:val="28"/>
        </w:rPr>
        <w:t>социализации</w:t>
      </w:r>
      <w:proofErr w:type="gramEnd"/>
      <w:r w:rsidRPr="00902AD3">
        <w:rPr>
          <w:sz w:val="28"/>
          <w:szCs w:val="28"/>
        </w:rPr>
        <w:t xml:space="preserve"> обучающихся в казачьих кадетских корпусах </w:t>
      </w:r>
      <w:r>
        <w:rPr>
          <w:sz w:val="28"/>
          <w:szCs w:val="28"/>
        </w:rPr>
        <w:t>(</w:t>
      </w:r>
      <w:r w:rsidRPr="00902AD3">
        <w:rPr>
          <w:sz w:val="28"/>
          <w:szCs w:val="28"/>
        </w:rPr>
        <w:t>Одобрено на заседании постоянно</w:t>
      </w:r>
      <w:r>
        <w:rPr>
          <w:sz w:val="28"/>
          <w:szCs w:val="28"/>
        </w:rPr>
        <w:t>й профильной комиссии по взаимо</w:t>
      </w:r>
      <w:r w:rsidRPr="00902AD3">
        <w:rPr>
          <w:sz w:val="28"/>
          <w:szCs w:val="28"/>
        </w:rPr>
        <w:t>действию с Русской Православной Церковью в составе Совета при Президенте Российской Федерации по делам казачества 28 апреля 2011 года</w:t>
      </w:r>
      <w:r>
        <w:rPr>
          <w:sz w:val="28"/>
          <w:szCs w:val="28"/>
        </w:rPr>
        <w:t>);</w:t>
      </w:r>
    </w:p>
    <w:p w:rsidR="006B2297" w:rsidRDefault="006B2297" w:rsidP="00112F43">
      <w:pPr>
        <w:pStyle w:val="a"/>
        <w:numPr>
          <w:ilvl w:val="0"/>
          <w:numId w:val="7"/>
        </w:numPr>
        <w:tabs>
          <w:tab w:val="left" w:pos="0"/>
          <w:tab w:val="left" w:pos="567"/>
        </w:tabs>
        <w:spacing w:line="240" w:lineRule="auto"/>
        <w:ind w:left="0" w:firstLine="0"/>
        <w:rPr>
          <w:sz w:val="28"/>
          <w:szCs w:val="28"/>
        </w:rPr>
      </w:pPr>
      <w:r>
        <w:rPr>
          <w:sz w:val="28"/>
          <w:szCs w:val="28"/>
        </w:rPr>
        <w:t xml:space="preserve">Государственная программа Ханты-Мансийского автономного округа-Югры «О реализации государственной политики по профилактике экстремизма и развитию российского казачества </w:t>
      </w:r>
      <w:proofErr w:type="spellStart"/>
      <w:r>
        <w:rPr>
          <w:sz w:val="28"/>
          <w:szCs w:val="28"/>
        </w:rPr>
        <w:t>вХанты</w:t>
      </w:r>
      <w:proofErr w:type="spellEnd"/>
      <w:r>
        <w:rPr>
          <w:sz w:val="28"/>
          <w:szCs w:val="28"/>
        </w:rPr>
        <w:t xml:space="preserve">-Мансийском округе - </w:t>
      </w:r>
      <w:r w:rsidR="00902AD3">
        <w:rPr>
          <w:sz w:val="28"/>
          <w:szCs w:val="28"/>
        </w:rPr>
        <w:t>Югре на</w:t>
      </w:r>
      <w:r>
        <w:rPr>
          <w:sz w:val="28"/>
          <w:szCs w:val="28"/>
        </w:rPr>
        <w:t xml:space="preserve"> 2014-2020 годы», утвержденной постановлением Правительства Ханты-Мансийского автономного округа – Югры от 9.10.2013г. №429-п. </w:t>
      </w:r>
    </w:p>
    <w:p w:rsidR="00BB785C" w:rsidRDefault="006B2297" w:rsidP="006B2297">
      <w:pPr>
        <w:pStyle w:val="a"/>
        <w:numPr>
          <w:ilvl w:val="0"/>
          <w:numId w:val="0"/>
        </w:numPr>
        <w:tabs>
          <w:tab w:val="left" w:pos="0"/>
          <w:tab w:val="left" w:pos="567"/>
        </w:tabs>
        <w:spacing w:line="360" w:lineRule="auto"/>
        <w:rPr>
          <w:sz w:val="28"/>
          <w:szCs w:val="28"/>
        </w:rPr>
      </w:pPr>
      <w:r>
        <w:rPr>
          <w:sz w:val="28"/>
          <w:szCs w:val="28"/>
        </w:rPr>
        <w:tab/>
      </w:r>
    </w:p>
    <w:p w:rsidR="00BB785C" w:rsidRDefault="00BB785C">
      <w:pPr>
        <w:rPr>
          <w:rFonts w:ascii="Times New Roman" w:eastAsia="Times New Roman" w:hAnsi="Times New Roman" w:cs="Times New Roman"/>
          <w:sz w:val="28"/>
          <w:szCs w:val="28"/>
          <w:lang w:eastAsia="ar-SA"/>
        </w:rPr>
      </w:pPr>
      <w:r>
        <w:rPr>
          <w:sz w:val="28"/>
          <w:szCs w:val="28"/>
        </w:rPr>
        <w:br w:type="page"/>
      </w:r>
    </w:p>
    <w:p w:rsidR="00F42DD5" w:rsidRPr="00F42DD5" w:rsidRDefault="00F42DD5" w:rsidP="00F42DD5">
      <w:pPr>
        <w:pStyle w:val="a"/>
        <w:numPr>
          <w:ilvl w:val="0"/>
          <w:numId w:val="0"/>
        </w:numPr>
        <w:tabs>
          <w:tab w:val="left" w:pos="0"/>
          <w:tab w:val="left" w:pos="567"/>
        </w:tabs>
        <w:spacing w:line="360" w:lineRule="auto"/>
        <w:jc w:val="center"/>
        <w:rPr>
          <w:b/>
          <w:sz w:val="28"/>
          <w:szCs w:val="28"/>
        </w:rPr>
      </w:pPr>
      <w:r w:rsidRPr="00F42DD5">
        <w:rPr>
          <w:b/>
          <w:sz w:val="28"/>
          <w:szCs w:val="28"/>
        </w:rPr>
        <w:lastRenderedPageBreak/>
        <w:t>Цель и задачи программы</w:t>
      </w:r>
    </w:p>
    <w:p w:rsidR="006B2297" w:rsidRDefault="006B2297" w:rsidP="00112F43">
      <w:pPr>
        <w:pStyle w:val="a"/>
        <w:numPr>
          <w:ilvl w:val="0"/>
          <w:numId w:val="0"/>
        </w:numPr>
        <w:tabs>
          <w:tab w:val="left" w:pos="0"/>
          <w:tab w:val="left" w:pos="567"/>
        </w:tabs>
        <w:spacing w:line="240" w:lineRule="auto"/>
        <w:rPr>
          <w:sz w:val="28"/>
          <w:szCs w:val="28"/>
        </w:rPr>
      </w:pPr>
      <w:r>
        <w:rPr>
          <w:b/>
          <w:i/>
          <w:sz w:val="28"/>
          <w:szCs w:val="28"/>
        </w:rPr>
        <w:t>Цель программы:</w:t>
      </w:r>
      <w:r w:rsidR="008D4F8A">
        <w:rPr>
          <w:b/>
          <w:i/>
          <w:sz w:val="28"/>
          <w:szCs w:val="28"/>
        </w:rPr>
        <w:t xml:space="preserve"> </w:t>
      </w:r>
      <w:r w:rsidR="003606C0" w:rsidRPr="003606C0">
        <w:rPr>
          <w:spacing w:val="-1"/>
          <w:sz w:val="28"/>
          <w:szCs w:val="28"/>
        </w:rPr>
        <w:t xml:space="preserve">создание условий для освоения учащимися необходимого для жизни в обществе социального опыта и формирования системы духовно-нравственных ценностей, создание условий для творческого развития и социализации </w:t>
      </w:r>
      <w:r w:rsidR="00112F43">
        <w:rPr>
          <w:spacing w:val="-1"/>
          <w:sz w:val="28"/>
          <w:szCs w:val="28"/>
        </w:rPr>
        <w:t>учащихся кадетских казачьих классов</w:t>
      </w:r>
      <w:r w:rsidR="00533801">
        <w:rPr>
          <w:spacing w:val="-1"/>
          <w:sz w:val="28"/>
          <w:szCs w:val="28"/>
        </w:rPr>
        <w:t>.</w:t>
      </w:r>
    </w:p>
    <w:p w:rsidR="006B2297" w:rsidRDefault="006B2297" w:rsidP="00112F43">
      <w:pPr>
        <w:pStyle w:val="a"/>
        <w:numPr>
          <w:ilvl w:val="0"/>
          <w:numId w:val="0"/>
        </w:numPr>
        <w:tabs>
          <w:tab w:val="left" w:pos="0"/>
          <w:tab w:val="left" w:pos="567"/>
        </w:tabs>
        <w:spacing w:line="240" w:lineRule="auto"/>
        <w:rPr>
          <w:b/>
          <w:sz w:val="28"/>
          <w:szCs w:val="28"/>
        </w:rPr>
      </w:pPr>
      <w:r>
        <w:rPr>
          <w:b/>
          <w:sz w:val="28"/>
          <w:szCs w:val="28"/>
        </w:rPr>
        <w:t>Задачи программы:</w:t>
      </w:r>
    </w:p>
    <w:p w:rsidR="009752E8" w:rsidRPr="009752E8" w:rsidRDefault="00533801" w:rsidP="00112F43">
      <w:pPr>
        <w:pStyle w:val="af"/>
        <w:numPr>
          <w:ilvl w:val="0"/>
          <w:numId w:val="8"/>
        </w:numPr>
        <w:rPr>
          <w:rStyle w:val="apple-converted-space"/>
          <w:rFonts w:eastAsia="Times New Roman"/>
          <w:color w:val="000000"/>
          <w:szCs w:val="28"/>
          <w:shd w:val="clear" w:color="auto" w:fill="FFFFFF"/>
          <w:lang w:eastAsia="ar-SA"/>
        </w:rPr>
      </w:pPr>
      <w:r w:rsidRPr="009752E8">
        <w:rPr>
          <w:rStyle w:val="apple-converted-space"/>
          <w:color w:val="000000"/>
          <w:szCs w:val="28"/>
          <w:shd w:val="clear" w:color="auto" w:fill="FFFFFF"/>
        </w:rPr>
        <w:t> </w:t>
      </w:r>
      <w:r w:rsidR="009752E8" w:rsidRPr="009752E8">
        <w:rPr>
          <w:rStyle w:val="apple-converted-space"/>
          <w:rFonts w:eastAsia="Times New Roman"/>
          <w:color w:val="000000"/>
          <w:szCs w:val="28"/>
          <w:shd w:val="clear" w:color="auto" w:fill="FFFFFF"/>
          <w:lang w:eastAsia="ar-SA"/>
        </w:rPr>
        <w:t>Формирование у кадет на основе общечеловеческих ценностей и христианской морали чувств патриотизма, гражданственности, личной ответственности за судьбу России, Сибири; воспитание учащихся в лучших традициях казачества и р</w:t>
      </w:r>
      <w:r w:rsidR="00112F43">
        <w:rPr>
          <w:rStyle w:val="apple-converted-space"/>
          <w:rFonts w:eastAsia="Times New Roman"/>
          <w:color w:val="000000"/>
          <w:szCs w:val="28"/>
          <w:shd w:val="clear" w:color="auto" w:fill="FFFFFF"/>
          <w:lang w:eastAsia="ar-SA"/>
        </w:rPr>
        <w:t>оссийской</w:t>
      </w:r>
      <w:r w:rsidR="009752E8" w:rsidRPr="009752E8">
        <w:rPr>
          <w:rStyle w:val="apple-converted-space"/>
          <w:rFonts w:eastAsia="Times New Roman"/>
          <w:color w:val="000000"/>
          <w:szCs w:val="28"/>
          <w:shd w:val="clear" w:color="auto" w:fill="FFFFFF"/>
          <w:lang w:eastAsia="ar-SA"/>
        </w:rPr>
        <w:t xml:space="preserve"> армии.</w:t>
      </w:r>
    </w:p>
    <w:p w:rsidR="00533801" w:rsidRPr="00533801" w:rsidRDefault="00533801" w:rsidP="00112F43">
      <w:pPr>
        <w:pStyle w:val="a"/>
        <w:numPr>
          <w:ilvl w:val="0"/>
          <w:numId w:val="8"/>
        </w:numPr>
        <w:tabs>
          <w:tab w:val="left" w:pos="0"/>
          <w:tab w:val="left" w:pos="567"/>
        </w:tabs>
        <w:spacing w:line="240" w:lineRule="auto"/>
        <w:rPr>
          <w:sz w:val="28"/>
          <w:szCs w:val="28"/>
        </w:rPr>
      </w:pPr>
      <w:r>
        <w:rPr>
          <w:color w:val="000000"/>
          <w:sz w:val="28"/>
          <w:szCs w:val="28"/>
          <w:shd w:val="clear" w:color="auto" w:fill="FFFFFF"/>
        </w:rPr>
        <w:t xml:space="preserve">Развитие  интереса ребёнка к истории своего народа, </w:t>
      </w:r>
      <w:r w:rsidR="00112F43">
        <w:rPr>
          <w:color w:val="000000"/>
          <w:sz w:val="28"/>
          <w:szCs w:val="28"/>
          <w:shd w:val="clear" w:color="auto" w:fill="FFFFFF"/>
        </w:rPr>
        <w:t xml:space="preserve">к истории казачества, </w:t>
      </w:r>
      <w:r>
        <w:rPr>
          <w:color w:val="000000"/>
          <w:sz w:val="28"/>
          <w:szCs w:val="28"/>
          <w:shd w:val="clear" w:color="auto" w:fill="FFFFFF"/>
        </w:rPr>
        <w:t>осознание естественной связи с настоящим и прошлым</w:t>
      </w:r>
      <w:r w:rsidR="0031132E">
        <w:rPr>
          <w:color w:val="000000"/>
          <w:sz w:val="28"/>
          <w:szCs w:val="28"/>
          <w:shd w:val="clear" w:color="auto" w:fill="FFFFFF"/>
        </w:rPr>
        <w:t>.</w:t>
      </w:r>
    </w:p>
    <w:p w:rsidR="006B2297" w:rsidRDefault="006B2297" w:rsidP="00112F43">
      <w:pPr>
        <w:pStyle w:val="a"/>
        <w:numPr>
          <w:ilvl w:val="0"/>
          <w:numId w:val="8"/>
        </w:numPr>
        <w:tabs>
          <w:tab w:val="left" w:pos="0"/>
          <w:tab w:val="left" w:pos="567"/>
        </w:tabs>
        <w:spacing w:line="240" w:lineRule="auto"/>
        <w:rPr>
          <w:sz w:val="28"/>
          <w:szCs w:val="28"/>
        </w:rPr>
      </w:pPr>
      <w:r>
        <w:rPr>
          <w:sz w:val="28"/>
          <w:szCs w:val="28"/>
        </w:rPr>
        <w:t>Формирование у учащихся представлений о морали и основных понятиях этики (добро и зло, истина и ложь, смысл и ценность жизни, справедливость, милосердие, проблема нравственного выбора, достоинство, любовь и др.);</w:t>
      </w:r>
    </w:p>
    <w:p w:rsidR="00393E05" w:rsidRPr="00393E05" w:rsidRDefault="006B2297" w:rsidP="00112F43">
      <w:pPr>
        <w:pStyle w:val="a"/>
        <w:numPr>
          <w:ilvl w:val="0"/>
          <w:numId w:val="8"/>
        </w:numPr>
        <w:tabs>
          <w:tab w:val="left" w:pos="0"/>
          <w:tab w:val="left" w:pos="567"/>
        </w:tabs>
        <w:spacing w:line="240" w:lineRule="auto"/>
        <w:rPr>
          <w:sz w:val="28"/>
          <w:szCs w:val="28"/>
        </w:rPr>
      </w:pPr>
      <w:r>
        <w:rPr>
          <w:sz w:val="28"/>
          <w:szCs w:val="28"/>
        </w:rPr>
        <w:t>Формирование единого культурного пространства, основанного на ценности многообразия культур, религиозных и культурных традиций российского и сибирского</w:t>
      </w:r>
      <w:r w:rsidR="008D4F8A">
        <w:rPr>
          <w:sz w:val="28"/>
          <w:szCs w:val="28"/>
        </w:rPr>
        <w:t xml:space="preserve"> </w:t>
      </w:r>
      <w:r>
        <w:rPr>
          <w:sz w:val="28"/>
          <w:szCs w:val="28"/>
        </w:rPr>
        <w:t>казачества;</w:t>
      </w:r>
    </w:p>
    <w:p w:rsidR="006B2297" w:rsidRDefault="006B2297" w:rsidP="00112F43">
      <w:pPr>
        <w:pStyle w:val="a"/>
        <w:numPr>
          <w:ilvl w:val="0"/>
          <w:numId w:val="8"/>
        </w:numPr>
        <w:tabs>
          <w:tab w:val="left" w:pos="0"/>
          <w:tab w:val="left" w:pos="567"/>
        </w:tabs>
        <w:spacing w:line="240" w:lineRule="auto"/>
        <w:rPr>
          <w:sz w:val="28"/>
          <w:szCs w:val="28"/>
        </w:rPr>
      </w:pPr>
      <w:r>
        <w:rPr>
          <w:sz w:val="28"/>
          <w:szCs w:val="28"/>
        </w:rPr>
        <w:t>Формирование опыта межкультурного сотрудничества, культурного взаимообогащения, приобщение школьников к достижениям общечелове</w:t>
      </w:r>
      <w:r w:rsidR="00C26F5E">
        <w:rPr>
          <w:sz w:val="28"/>
          <w:szCs w:val="28"/>
        </w:rPr>
        <w:t xml:space="preserve">ческой и национальной культуры. </w:t>
      </w:r>
    </w:p>
    <w:p w:rsidR="009752E8" w:rsidRDefault="009752E8" w:rsidP="006B2297">
      <w:pPr>
        <w:pStyle w:val="a"/>
        <w:numPr>
          <w:ilvl w:val="0"/>
          <w:numId w:val="0"/>
        </w:numPr>
        <w:tabs>
          <w:tab w:val="left" w:pos="0"/>
          <w:tab w:val="left" w:pos="567"/>
        </w:tabs>
        <w:spacing w:line="360" w:lineRule="auto"/>
        <w:jc w:val="center"/>
        <w:rPr>
          <w:b/>
          <w:sz w:val="28"/>
          <w:szCs w:val="28"/>
        </w:rPr>
      </w:pPr>
    </w:p>
    <w:p w:rsidR="00FC0343" w:rsidRDefault="00FC0343" w:rsidP="006B2297">
      <w:pPr>
        <w:pStyle w:val="a"/>
        <w:numPr>
          <w:ilvl w:val="0"/>
          <w:numId w:val="0"/>
        </w:numPr>
        <w:tabs>
          <w:tab w:val="left" w:pos="0"/>
          <w:tab w:val="left" w:pos="567"/>
        </w:tabs>
        <w:spacing w:line="360" w:lineRule="auto"/>
        <w:jc w:val="center"/>
        <w:rPr>
          <w:b/>
          <w:sz w:val="28"/>
          <w:szCs w:val="28"/>
        </w:rPr>
      </w:pPr>
    </w:p>
    <w:p w:rsidR="00FC0343" w:rsidRDefault="00FC0343" w:rsidP="006B2297">
      <w:pPr>
        <w:pStyle w:val="a"/>
        <w:numPr>
          <w:ilvl w:val="0"/>
          <w:numId w:val="0"/>
        </w:numPr>
        <w:tabs>
          <w:tab w:val="left" w:pos="0"/>
          <w:tab w:val="left" w:pos="567"/>
        </w:tabs>
        <w:spacing w:line="360" w:lineRule="auto"/>
        <w:jc w:val="center"/>
        <w:rPr>
          <w:b/>
          <w:sz w:val="28"/>
          <w:szCs w:val="28"/>
        </w:rPr>
      </w:pPr>
    </w:p>
    <w:p w:rsidR="00C26F5E" w:rsidRDefault="00C26F5E" w:rsidP="006B2297">
      <w:pPr>
        <w:pStyle w:val="a"/>
        <w:numPr>
          <w:ilvl w:val="0"/>
          <w:numId w:val="0"/>
        </w:numPr>
        <w:tabs>
          <w:tab w:val="left" w:pos="0"/>
          <w:tab w:val="left" w:pos="567"/>
        </w:tabs>
        <w:spacing w:line="360" w:lineRule="auto"/>
        <w:jc w:val="center"/>
        <w:rPr>
          <w:b/>
          <w:sz w:val="28"/>
          <w:szCs w:val="28"/>
        </w:rPr>
      </w:pPr>
    </w:p>
    <w:p w:rsidR="00BB785C" w:rsidRDefault="00BB785C">
      <w:pPr>
        <w:rPr>
          <w:rFonts w:ascii="Times New Roman" w:eastAsia="Times New Roman" w:hAnsi="Times New Roman" w:cs="Times New Roman"/>
          <w:b/>
          <w:sz w:val="28"/>
          <w:szCs w:val="28"/>
          <w:lang w:eastAsia="ar-SA"/>
        </w:rPr>
      </w:pPr>
      <w:r>
        <w:rPr>
          <w:b/>
          <w:sz w:val="28"/>
          <w:szCs w:val="28"/>
        </w:rPr>
        <w:br w:type="page"/>
      </w:r>
    </w:p>
    <w:p w:rsidR="006B2297" w:rsidRDefault="006B2297" w:rsidP="006B2297">
      <w:pPr>
        <w:pStyle w:val="a"/>
        <w:numPr>
          <w:ilvl w:val="0"/>
          <w:numId w:val="0"/>
        </w:numPr>
        <w:tabs>
          <w:tab w:val="left" w:pos="0"/>
          <w:tab w:val="left" w:pos="567"/>
        </w:tabs>
        <w:spacing w:line="360" w:lineRule="auto"/>
        <w:jc w:val="center"/>
        <w:rPr>
          <w:b/>
          <w:sz w:val="28"/>
          <w:szCs w:val="28"/>
        </w:rPr>
      </w:pPr>
      <w:r>
        <w:rPr>
          <w:b/>
          <w:sz w:val="28"/>
          <w:szCs w:val="28"/>
        </w:rPr>
        <w:lastRenderedPageBreak/>
        <w:t>Общая характеристика учебного курса</w:t>
      </w:r>
    </w:p>
    <w:p w:rsidR="00112F43" w:rsidRDefault="00FC616A" w:rsidP="00112F43">
      <w:pPr>
        <w:spacing w:after="0" w:line="240" w:lineRule="auto"/>
        <w:ind w:firstLine="709"/>
        <w:jc w:val="both"/>
        <w:rPr>
          <w:rFonts w:ascii="Times New Roman" w:eastAsia="Times New Roman" w:hAnsi="Times New Roman" w:cs="Times New Roman"/>
          <w:sz w:val="28"/>
          <w:szCs w:val="28"/>
        </w:rPr>
      </w:pPr>
      <w:r w:rsidRPr="00FC616A">
        <w:rPr>
          <w:rFonts w:ascii="Times New Roman" w:eastAsia="Times New Roman" w:hAnsi="Times New Roman" w:cs="Times New Roman"/>
          <w:sz w:val="28"/>
          <w:szCs w:val="28"/>
        </w:rPr>
        <w:t>Данная программа разработана в соответствии с программой развития муниципального бюджетного общеобразовательного учреждения «Средняя общеобразовательная кадетская школа № 4», направленной на реализацию казачьего компонента</w:t>
      </w:r>
      <w:r w:rsidR="00112F43">
        <w:rPr>
          <w:rFonts w:ascii="Times New Roman" w:eastAsia="Times New Roman" w:hAnsi="Times New Roman" w:cs="Times New Roman"/>
          <w:sz w:val="28"/>
          <w:szCs w:val="28"/>
        </w:rPr>
        <w:t xml:space="preserve">, образовательной программой МБОУ «СОКШ №4». </w:t>
      </w:r>
    </w:p>
    <w:p w:rsidR="00D75BF6" w:rsidRDefault="00785943" w:rsidP="00112F43">
      <w:pPr>
        <w:spacing w:after="0" w:line="240" w:lineRule="auto"/>
        <w:ind w:firstLine="709"/>
        <w:jc w:val="both"/>
        <w:rPr>
          <w:rFonts w:ascii="Times New Roman" w:hAnsi="Times New Roman" w:cs="Times New Roman"/>
          <w:sz w:val="28"/>
          <w:szCs w:val="28"/>
        </w:rPr>
      </w:pPr>
      <w:r w:rsidRPr="00785943">
        <w:rPr>
          <w:rFonts w:ascii="Times New Roman" w:eastAsia="Times New Roman" w:hAnsi="Times New Roman" w:cs="Times New Roman"/>
          <w:sz w:val="28"/>
          <w:szCs w:val="28"/>
        </w:rPr>
        <w:t>Подбор произведений для изучения в рамках данного курса обусловлен спецификой кадетской школы, реализующей задачи гражданско-патриотического воспитания. Произведения для данного курса объединены единой темой – темой образа защитника отечества на страницах п</w:t>
      </w:r>
      <w:r>
        <w:rPr>
          <w:rFonts w:ascii="Times New Roman" w:eastAsia="Times New Roman" w:hAnsi="Times New Roman" w:cs="Times New Roman"/>
          <w:sz w:val="28"/>
          <w:szCs w:val="28"/>
        </w:rPr>
        <w:t xml:space="preserve">роизведений русских писателей – </w:t>
      </w:r>
      <w:r w:rsidRPr="00785943">
        <w:rPr>
          <w:rFonts w:ascii="Times New Roman" w:eastAsia="Times New Roman" w:hAnsi="Times New Roman" w:cs="Times New Roman"/>
          <w:sz w:val="28"/>
          <w:szCs w:val="28"/>
        </w:rPr>
        <w:t>но разнообразны по жанрам: фольклорные произведения малых и больших форм, рассказы, пов</w:t>
      </w:r>
      <w:r w:rsidR="0066482D">
        <w:rPr>
          <w:rFonts w:ascii="Times New Roman" w:eastAsia="Times New Roman" w:hAnsi="Times New Roman" w:cs="Times New Roman"/>
          <w:sz w:val="28"/>
          <w:szCs w:val="28"/>
        </w:rPr>
        <w:t xml:space="preserve">ести, поэтические произведения. В содержание программы введен казачий компонент. </w:t>
      </w:r>
      <w:r w:rsidR="00D75BF6" w:rsidRPr="00C815B5">
        <w:rPr>
          <w:rFonts w:ascii="Times New Roman" w:hAnsi="Times New Roman" w:cs="Times New Roman"/>
          <w:sz w:val="28"/>
          <w:szCs w:val="28"/>
        </w:rPr>
        <w:t xml:space="preserve">В современной педагогике </w:t>
      </w:r>
      <w:r w:rsidR="0066482D">
        <w:rPr>
          <w:rFonts w:ascii="Times New Roman" w:hAnsi="Times New Roman" w:cs="Times New Roman"/>
          <w:sz w:val="28"/>
          <w:szCs w:val="28"/>
        </w:rPr>
        <w:t>не случайно</w:t>
      </w:r>
      <w:r w:rsidR="00D75BF6" w:rsidRPr="00C815B5">
        <w:rPr>
          <w:rFonts w:ascii="Times New Roman" w:hAnsi="Times New Roman" w:cs="Times New Roman"/>
          <w:sz w:val="28"/>
          <w:szCs w:val="28"/>
        </w:rPr>
        <w:t xml:space="preserve"> обращаются к культуре и традициям казачества. Особое место в менталитете казаков занимают представления о таких казачьих традициях, как преданность воинскому долгу, коллективизм, взаимопомощь, физическое и нравственное здоровье. </w:t>
      </w:r>
    </w:p>
    <w:p w:rsidR="00D75BF6" w:rsidRPr="00BF329A" w:rsidRDefault="0066482D" w:rsidP="00112F43">
      <w:pPr>
        <w:pStyle w:val="ae"/>
        <w:ind w:firstLine="708"/>
        <w:jc w:val="both"/>
        <w:rPr>
          <w:rFonts w:ascii="Times New Roman" w:eastAsia="Times New Roman" w:hAnsi="Times New Roman" w:cs="Times New Roman"/>
          <w:sz w:val="28"/>
          <w:szCs w:val="28"/>
          <w:lang w:eastAsia="ru-RU"/>
        </w:rPr>
      </w:pPr>
      <w:r w:rsidRPr="004044E5">
        <w:rPr>
          <w:rFonts w:ascii="Times New Roman" w:eastAsia="Times New Roman" w:hAnsi="Times New Roman" w:cs="Times New Roman"/>
          <w:sz w:val="28"/>
          <w:szCs w:val="28"/>
          <w:lang w:eastAsia="ru-RU"/>
        </w:rPr>
        <w:t xml:space="preserve">На </w:t>
      </w:r>
      <w:r w:rsidR="00112F43">
        <w:rPr>
          <w:rFonts w:ascii="Times New Roman" w:eastAsia="Times New Roman" w:hAnsi="Times New Roman" w:cs="Times New Roman"/>
          <w:sz w:val="28"/>
          <w:szCs w:val="28"/>
          <w:lang w:eastAsia="ru-RU"/>
        </w:rPr>
        <w:t xml:space="preserve">занятиях </w:t>
      </w:r>
      <w:r w:rsidR="006B2083">
        <w:rPr>
          <w:rFonts w:ascii="Times New Roman" w:eastAsia="Times New Roman" w:hAnsi="Times New Roman" w:cs="Times New Roman"/>
          <w:sz w:val="28"/>
          <w:szCs w:val="28"/>
          <w:lang w:eastAsia="ru-RU"/>
        </w:rPr>
        <w:t xml:space="preserve">данного курса </w:t>
      </w:r>
      <w:r w:rsidRPr="004044E5">
        <w:rPr>
          <w:rFonts w:ascii="Times New Roman" w:eastAsia="Times New Roman" w:hAnsi="Times New Roman" w:cs="Times New Roman"/>
          <w:sz w:val="28"/>
          <w:szCs w:val="28"/>
          <w:lang w:eastAsia="ru-RU"/>
        </w:rPr>
        <w:t xml:space="preserve">используются тексты, содержание которых способствует расширению представлений об истории кадетского образования и казачества, учащиеся </w:t>
      </w:r>
      <w:r w:rsidR="004044E5">
        <w:rPr>
          <w:rFonts w:ascii="Times New Roman" w:eastAsia="Times New Roman" w:hAnsi="Times New Roman" w:cs="Times New Roman"/>
          <w:sz w:val="28"/>
          <w:szCs w:val="28"/>
          <w:lang w:eastAsia="ru-RU"/>
        </w:rPr>
        <w:t>начальных</w:t>
      </w:r>
      <w:r w:rsidRPr="004044E5">
        <w:rPr>
          <w:rFonts w:ascii="Times New Roman" w:eastAsia="Times New Roman" w:hAnsi="Times New Roman" w:cs="Times New Roman"/>
          <w:sz w:val="28"/>
          <w:szCs w:val="28"/>
          <w:lang w:eastAsia="ru-RU"/>
        </w:rPr>
        <w:t xml:space="preserve"> классов знакомятся с произведениями о героических подвигах казаков, с солдатскими и казачьими байками, сказками</w:t>
      </w:r>
      <w:r>
        <w:rPr>
          <w:spacing w:val="-1"/>
          <w:sz w:val="28"/>
          <w:szCs w:val="28"/>
          <w:lang w:eastAsia="ru-RU"/>
        </w:rPr>
        <w:t xml:space="preserve">, </w:t>
      </w:r>
      <w:r w:rsidRPr="004044E5">
        <w:rPr>
          <w:rFonts w:ascii="Times New Roman" w:eastAsia="Times New Roman" w:hAnsi="Times New Roman" w:cs="Times New Roman"/>
          <w:sz w:val="28"/>
          <w:szCs w:val="28"/>
          <w:lang w:eastAsia="ru-RU"/>
        </w:rPr>
        <w:t>с произведениями русских писателей о ратных подвигах казаков</w:t>
      </w:r>
      <w:r w:rsidR="004044E5">
        <w:rPr>
          <w:rFonts w:ascii="Times New Roman" w:eastAsia="Times New Roman" w:hAnsi="Times New Roman" w:cs="Times New Roman"/>
          <w:sz w:val="28"/>
          <w:szCs w:val="28"/>
          <w:lang w:eastAsia="ru-RU"/>
        </w:rPr>
        <w:t>.</w:t>
      </w:r>
    </w:p>
    <w:p w:rsidR="007C65D2" w:rsidRPr="007C65D2" w:rsidRDefault="007C65D2" w:rsidP="00112F43">
      <w:pPr>
        <w:pStyle w:val="ae"/>
        <w:ind w:firstLine="708"/>
        <w:jc w:val="both"/>
        <w:rPr>
          <w:rFonts w:ascii="Times New Roman" w:eastAsia="Times New Roman" w:hAnsi="Times New Roman" w:cs="Times New Roman"/>
          <w:color w:val="000000"/>
          <w:sz w:val="28"/>
          <w:szCs w:val="28"/>
          <w:lang w:eastAsia="ru-RU"/>
        </w:rPr>
      </w:pPr>
      <w:r w:rsidRPr="007C65D2">
        <w:rPr>
          <w:rFonts w:ascii="Times New Roman" w:eastAsia="Times New Roman" w:hAnsi="Times New Roman" w:cs="Times New Roman"/>
          <w:color w:val="000000"/>
          <w:sz w:val="28"/>
          <w:szCs w:val="28"/>
          <w:lang w:eastAsia="ru-RU"/>
        </w:rPr>
        <w:t>Программа курса отвечает возрастным особенностям учащихся: любознательности, активности, информированности, коммуникабельности, способности к творчеству и предрасположенности к коллективной деятельности.</w:t>
      </w:r>
      <w:r w:rsidR="008D4F8A">
        <w:rPr>
          <w:rFonts w:ascii="Times New Roman" w:eastAsia="Times New Roman" w:hAnsi="Times New Roman" w:cs="Times New Roman"/>
          <w:color w:val="000000"/>
          <w:sz w:val="28"/>
          <w:szCs w:val="28"/>
          <w:lang w:eastAsia="ru-RU"/>
        </w:rPr>
        <w:t xml:space="preserve"> </w:t>
      </w:r>
      <w:r w:rsidRPr="007C65D2">
        <w:rPr>
          <w:rFonts w:ascii="Times New Roman" w:eastAsia="Times New Roman" w:hAnsi="Times New Roman" w:cs="Times New Roman"/>
          <w:color w:val="000000"/>
          <w:sz w:val="28"/>
          <w:szCs w:val="28"/>
          <w:lang w:eastAsia="ru-RU"/>
        </w:rPr>
        <w:t xml:space="preserve">Программа составлена с учетом интересов детей к произведениям, которые входят в сокровищницу детской </w:t>
      </w:r>
      <w:proofErr w:type="gramStart"/>
      <w:r w:rsidRPr="007C65D2">
        <w:rPr>
          <w:rFonts w:ascii="Times New Roman" w:eastAsia="Times New Roman" w:hAnsi="Times New Roman" w:cs="Times New Roman"/>
          <w:color w:val="000000"/>
          <w:sz w:val="28"/>
          <w:szCs w:val="28"/>
          <w:lang w:eastAsia="ru-RU"/>
        </w:rPr>
        <w:t>литературы</w:t>
      </w:r>
      <w:proofErr w:type="gramEnd"/>
      <w:r w:rsidRPr="007C65D2">
        <w:rPr>
          <w:rFonts w:ascii="Times New Roman" w:eastAsia="Times New Roman" w:hAnsi="Times New Roman" w:cs="Times New Roman"/>
          <w:color w:val="000000"/>
          <w:sz w:val="28"/>
          <w:szCs w:val="28"/>
          <w:lang w:eastAsia="ru-RU"/>
        </w:rPr>
        <w:t xml:space="preserve"> и обеспечивает чтение произведений различных по содержанию и тематике. Она построена таким образом, чтобы в процессе воспитания и привития интереса к чтению осуществлялось комплексное воздействие на интеллектуальную, эмоциональную и волевую сферы младшего школьника. Каждое занятие включает работу по формированию читательских умений и расширению читательского кругозора ребенка. Кроме того, у детей формируется нравственные качества: любовь, сопереживание, жалость и др.</w:t>
      </w:r>
    </w:p>
    <w:p w:rsidR="007C65D2" w:rsidRPr="007C65D2" w:rsidRDefault="007C65D2" w:rsidP="00112F43">
      <w:pPr>
        <w:pStyle w:val="ae"/>
        <w:ind w:firstLine="708"/>
        <w:jc w:val="both"/>
        <w:rPr>
          <w:rFonts w:ascii="Times New Roman" w:eastAsia="Times New Roman" w:hAnsi="Times New Roman" w:cs="Times New Roman"/>
          <w:color w:val="000000"/>
          <w:sz w:val="28"/>
          <w:szCs w:val="28"/>
          <w:lang w:eastAsia="ru-RU"/>
        </w:rPr>
      </w:pPr>
      <w:r w:rsidRPr="007C65D2">
        <w:rPr>
          <w:rFonts w:ascii="Times New Roman" w:eastAsia="Times New Roman" w:hAnsi="Times New Roman" w:cs="Times New Roman"/>
          <w:color w:val="000000"/>
          <w:sz w:val="28"/>
          <w:szCs w:val="28"/>
          <w:lang w:eastAsia="ru-RU"/>
        </w:rPr>
        <w:t>Быстрая утомляемость младших школьников – характерная особенность данного возраста. Этим обуславливается необходимость использования на занятиях игровых моментов и элементов театрализации. Это снимает эмоциональное и физическое напряжение, повышает интерес к изучаемому материалу. Для того чтобы занятия были интересны и не утомляли детей, предусмотрены разные виды деятельности: игровая, творческая, исследовательская, проектная.</w:t>
      </w:r>
    </w:p>
    <w:p w:rsidR="007C65D2" w:rsidRPr="007C65D2" w:rsidRDefault="007C65D2" w:rsidP="00112F43">
      <w:pPr>
        <w:pStyle w:val="ae"/>
        <w:ind w:firstLine="708"/>
        <w:jc w:val="both"/>
        <w:rPr>
          <w:rFonts w:ascii="Times New Roman" w:eastAsia="Times New Roman" w:hAnsi="Times New Roman" w:cs="Times New Roman"/>
          <w:color w:val="000000"/>
          <w:sz w:val="28"/>
          <w:szCs w:val="28"/>
          <w:lang w:eastAsia="ru-RU"/>
        </w:rPr>
      </w:pPr>
      <w:proofErr w:type="gramStart"/>
      <w:r w:rsidRPr="007C65D2">
        <w:rPr>
          <w:rFonts w:ascii="Times New Roman" w:eastAsia="Times New Roman" w:hAnsi="Times New Roman" w:cs="Times New Roman"/>
          <w:color w:val="000000"/>
          <w:sz w:val="28"/>
          <w:szCs w:val="28"/>
          <w:lang w:eastAsia="ru-RU"/>
        </w:rPr>
        <w:t xml:space="preserve">Активизации деятельности младших школьников способствует разнообразие форм и методов работы: коллективные творческие дела, выставки, конкурсы, викторины, праздники, устные журналы, кинолекторий, </w:t>
      </w:r>
      <w:r w:rsidRPr="007C65D2">
        <w:rPr>
          <w:rFonts w:ascii="Times New Roman" w:eastAsia="Times New Roman" w:hAnsi="Times New Roman" w:cs="Times New Roman"/>
          <w:color w:val="000000"/>
          <w:sz w:val="28"/>
          <w:szCs w:val="28"/>
          <w:lang w:eastAsia="ru-RU"/>
        </w:rPr>
        <w:lastRenderedPageBreak/>
        <w:t xml:space="preserve">творческие лаборатории, мастерские, </w:t>
      </w:r>
      <w:r w:rsidR="00112F43">
        <w:rPr>
          <w:rFonts w:ascii="Times New Roman" w:eastAsia="Times New Roman" w:hAnsi="Times New Roman" w:cs="Times New Roman"/>
          <w:color w:val="000000"/>
          <w:sz w:val="28"/>
          <w:szCs w:val="28"/>
          <w:lang w:eastAsia="ru-RU"/>
        </w:rPr>
        <w:t xml:space="preserve">конференции, творческие проекты, </w:t>
      </w:r>
      <w:proofErr w:type="spellStart"/>
      <w:r w:rsidR="00112F43">
        <w:rPr>
          <w:rFonts w:ascii="Times New Roman" w:eastAsia="Times New Roman" w:hAnsi="Times New Roman" w:cs="Times New Roman"/>
          <w:color w:val="000000"/>
          <w:sz w:val="28"/>
          <w:szCs w:val="28"/>
          <w:lang w:eastAsia="ru-RU"/>
        </w:rPr>
        <w:t>инсценирование</w:t>
      </w:r>
      <w:proofErr w:type="spellEnd"/>
      <w:r w:rsidR="00112F43">
        <w:rPr>
          <w:rFonts w:ascii="Times New Roman" w:eastAsia="Times New Roman" w:hAnsi="Times New Roman" w:cs="Times New Roman"/>
          <w:color w:val="000000"/>
          <w:sz w:val="28"/>
          <w:szCs w:val="28"/>
          <w:lang w:eastAsia="ru-RU"/>
        </w:rPr>
        <w:t xml:space="preserve"> и театрализация. </w:t>
      </w:r>
      <w:proofErr w:type="gramEnd"/>
    </w:p>
    <w:p w:rsidR="007C65D2" w:rsidRPr="007C65D2" w:rsidRDefault="007C65D2" w:rsidP="00112F43">
      <w:pPr>
        <w:pStyle w:val="ae"/>
        <w:ind w:firstLine="708"/>
        <w:jc w:val="both"/>
        <w:rPr>
          <w:rFonts w:ascii="Times New Roman" w:eastAsia="Times New Roman" w:hAnsi="Times New Roman" w:cs="Times New Roman"/>
          <w:color w:val="000000"/>
          <w:sz w:val="28"/>
          <w:szCs w:val="28"/>
          <w:lang w:eastAsia="ru-RU"/>
        </w:rPr>
      </w:pPr>
      <w:r w:rsidRPr="007C65D2">
        <w:rPr>
          <w:rFonts w:ascii="Times New Roman" w:eastAsia="Times New Roman" w:hAnsi="Times New Roman" w:cs="Times New Roman"/>
          <w:color w:val="000000"/>
          <w:sz w:val="28"/>
          <w:szCs w:val="28"/>
          <w:lang w:eastAsia="ru-RU"/>
        </w:rPr>
        <w:t>Также данный курс направлен на поддержание традиций семейного чтения, так как предполагает широкое привлечение родителей.</w:t>
      </w:r>
    </w:p>
    <w:p w:rsidR="00112F43" w:rsidRDefault="00112F43" w:rsidP="00112F43">
      <w:pPr>
        <w:spacing w:after="0" w:line="240" w:lineRule="auto"/>
        <w:jc w:val="center"/>
        <w:rPr>
          <w:rFonts w:ascii="Times New Roman" w:hAnsi="Times New Roman"/>
          <w:b/>
          <w:sz w:val="28"/>
          <w:szCs w:val="28"/>
        </w:rPr>
      </w:pPr>
    </w:p>
    <w:p w:rsidR="00112F43" w:rsidRDefault="00112F43" w:rsidP="00112F43">
      <w:pPr>
        <w:spacing w:after="0" w:line="240" w:lineRule="auto"/>
        <w:jc w:val="center"/>
        <w:rPr>
          <w:rFonts w:ascii="Times New Roman" w:eastAsia="Times New Roman" w:hAnsi="Times New Roman" w:cs="Times New Roman"/>
          <w:b/>
          <w:color w:val="000000"/>
          <w:sz w:val="28"/>
          <w:szCs w:val="28"/>
          <w:shd w:val="clear" w:color="auto" w:fill="FFFFFF"/>
        </w:rPr>
      </w:pPr>
      <w:r>
        <w:rPr>
          <w:rFonts w:ascii="Times New Roman" w:hAnsi="Times New Roman"/>
          <w:b/>
          <w:sz w:val="28"/>
          <w:szCs w:val="28"/>
        </w:rPr>
        <w:t>Методологической основой программы является системно-</w:t>
      </w:r>
      <w:proofErr w:type="spellStart"/>
      <w:r>
        <w:rPr>
          <w:rFonts w:ascii="Times New Roman" w:hAnsi="Times New Roman"/>
          <w:b/>
          <w:sz w:val="28"/>
          <w:szCs w:val="28"/>
        </w:rPr>
        <w:t>деятельностный</w:t>
      </w:r>
      <w:proofErr w:type="spellEnd"/>
      <w:r>
        <w:rPr>
          <w:rFonts w:ascii="Times New Roman" w:hAnsi="Times New Roman"/>
          <w:b/>
          <w:sz w:val="28"/>
          <w:szCs w:val="28"/>
        </w:rPr>
        <w:t xml:space="preserve"> и культурологический подход, который обеспечивает:</w:t>
      </w:r>
    </w:p>
    <w:p w:rsidR="00112F43" w:rsidRDefault="00112F43" w:rsidP="00112F43">
      <w:pPr>
        <w:pStyle w:val="a"/>
        <w:numPr>
          <w:ilvl w:val="0"/>
          <w:numId w:val="15"/>
        </w:numPr>
        <w:tabs>
          <w:tab w:val="left" w:pos="0"/>
          <w:tab w:val="left" w:pos="567"/>
        </w:tabs>
        <w:spacing w:line="240" w:lineRule="auto"/>
        <w:rPr>
          <w:sz w:val="28"/>
          <w:szCs w:val="28"/>
        </w:rPr>
      </w:pPr>
      <w:r>
        <w:rPr>
          <w:sz w:val="28"/>
          <w:szCs w:val="28"/>
        </w:rPr>
        <w:t>формирование готовности учащихся к саморазвитию и непрерывному образованию;</w:t>
      </w:r>
    </w:p>
    <w:p w:rsidR="00112F43" w:rsidRDefault="00112F43" w:rsidP="00112F43">
      <w:pPr>
        <w:pStyle w:val="a"/>
        <w:numPr>
          <w:ilvl w:val="0"/>
          <w:numId w:val="15"/>
        </w:numPr>
        <w:tabs>
          <w:tab w:val="left" w:pos="0"/>
          <w:tab w:val="left" w:pos="567"/>
        </w:tabs>
        <w:spacing w:line="240" w:lineRule="auto"/>
        <w:rPr>
          <w:sz w:val="28"/>
          <w:szCs w:val="28"/>
        </w:rPr>
      </w:pPr>
      <w:r>
        <w:rPr>
          <w:sz w:val="28"/>
          <w:szCs w:val="28"/>
        </w:rPr>
        <w:t>проектирование и конструирование развивающей образовательной среды образовательного учреждения;</w:t>
      </w:r>
    </w:p>
    <w:p w:rsidR="00112F43" w:rsidRDefault="00112F43" w:rsidP="00112F43">
      <w:pPr>
        <w:pStyle w:val="a"/>
        <w:numPr>
          <w:ilvl w:val="0"/>
          <w:numId w:val="15"/>
        </w:numPr>
        <w:tabs>
          <w:tab w:val="left" w:pos="0"/>
          <w:tab w:val="left" w:pos="567"/>
        </w:tabs>
        <w:spacing w:line="240" w:lineRule="auto"/>
        <w:rPr>
          <w:sz w:val="28"/>
          <w:szCs w:val="28"/>
        </w:rPr>
      </w:pPr>
      <w:r>
        <w:rPr>
          <w:sz w:val="28"/>
          <w:szCs w:val="28"/>
        </w:rPr>
        <w:t>активную  творческую  деятельность учащихся;</w:t>
      </w:r>
    </w:p>
    <w:p w:rsidR="00112F43" w:rsidRPr="002A5304" w:rsidRDefault="00112F43" w:rsidP="00112F43">
      <w:pPr>
        <w:pStyle w:val="ae"/>
        <w:numPr>
          <w:ilvl w:val="0"/>
          <w:numId w:val="15"/>
        </w:numPr>
        <w:jc w:val="both"/>
        <w:rPr>
          <w:rFonts w:ascii="Times New Roman" w:eastAsia="Times New Roman" w:hAnsi="Times New Roman" w:cs="Times New Roman"/>
          <w:sz w:val="28"/>
          <w:szCs w:val="28"/>
          <w:lang w:eastAsia="ar-SA"/>
        </w:rPr>
      </w:pPr>
      <w:r w:rsidRPr="002A5304">
        <w:rPr>
          <w:rFonts w:ascii="Times New Roman" w:eastAsia="Times New Roman" w:hAnsi="Times New Roman" w:cs="Times New Roman"/>
          <w:sz w:val="28"/>
          <w:szCs w:val="28"/>
          <w:lang w:eastAsia="ar-SA"/>
        </w:rPr>
        <w:t>построение образовательного процесса с учётом индивидуальных возрастных, психологических и физиологических особенностей учащихся.</w:t>
      </w:r>
    </w:p>
    <w:p w:rsidR="00112F43" w:rsidRPr="002A5304" w:rsidRDefault="00112F43" w:rsidP="00112F43">
      <w:pPr>
        <w:pStyle w:val="ae"/>
        <w:ind w:firstLine="708"/>
        <w:jc w:val="both"/>
        <w:rPr>
          <w:rFonts w:ascii="Times New Roman" w:eastAsia="Times New Roman" w:hAnsi="Times New Roman" w:cs="Times New Roman"/>
          <w:sz w:val="28"/>
          <w:szCs w:val="28"/>
          <w:lang w:eastAsia="ar-SA"/>
        </w:rPr>
      </w:pPr>
      <w:r w:rsidRPr="002A5304">
        <w:rPr>
          <w:rFonts w:ascii="Times New Roman" w:eastAsia="Times New Roman" w:hAnsi="Times New Roman" w:cs="Times New Roman"/>
          <w:sz w:val="28"/>
          <w:szCs w:val="28"/>
          <w:lang w:eastAsia="ar-SA"/>
        </w:rPr>
        <w:t xml:space="preserve">Программа внеурочной деятельности «Образ защитника Отечества на страницах книг детских писателей» основана на использовании технологии проектной деятельности, основой которой является решение проектных задач. Проектное обучение </w:t>
      </w:r>
      <w:proofErr w:type="gramStart"/>
      <w:r w:rsidRPr="002A5304">
        <w:rPr>
          <w:rFonts w:ascii="Times New Roman" w:eastAsia="Times New Roman" w:hAnsi="Times New Roman" w:cs="Times New Roman"/>
          <w:sz w:val="28"/>
          <w:szCs w:val="28"/>
          <w:lang w:eastAsia="ar-SA"/>
        </w:rPr>
        <w:t>ценно</w:t>
      </w:r>
      <w:proofErr w:type="gramEnd"/>
      <w:r w:rsidRPr="002A5304">
        <w:rPr>
          <w:rFonts w:ascii="Times New Roman" w:eastAsia="Times New Roman" w:hAnsi="Times New Roman" w:cs="Times New Roman"/>
          <w:sz w:val="28"/>
          <w:szCs w:val="28"/>
          <w:lang w:eastAsia="ar-SA"/>
        </w:rPr>
        <w:t xml:space="preserve"> прежде всего тем, что оно ориентирует учащихся на создание образовательного продукта, то есть учащиеся индивидуально или в группах за определенное время выполняют познавательную, исследовательскую, конструкторскую работу на заданную тему: разработка макета обложки к книжке-малышке, составление плана деятельности детского</w:t>
      </w:r>
      <w:r w:rsidR="008D4F8A">
        <w:rPr>
          <w:rFonts w:ascii="Times New Roman" w:eastAsia="Times New Roman" w:hAnsi="Times New Roman" w:cs="Times New Roman"/>
          <w:sz w:val="28"/>
          <w:szCs w:val="28"/>
          <w:lang w:eastAsia="ar-SA"/>
        </w:rPr>
        <w:t xml:space="preserve"> </w:t>
      </w:r>
      <w:r w:rsidRPr="002A5304">
        <w:rPr>
          <w:rFonts w:ascii="Times New Roman" w:eastAsia="Times New Roman" w:hAnsi="Times New Roman" w:cs="Times New Roman"/>
          <w:sz w:val="28"/>
          <w:szCs w:val="28"/>
          <w:lang w:eastAsia="ar-SA"/>
        </w:rPr>
        <w:t xml:space="preserve">издательства и пр. </w:t>
      </w:r>
      <w:r w:rsidRPr="002A5304">
        <w:rPr>
          <w:rFonts w:ascii="Times New Roman" w:eastAsia="Times New Roman" w:hAnsi="Times New Roman" w:cs="Times New Roman"/>
          <w:sz w:val="28"/>
          <w:szCs w:val="28"/>
          <w:u w:val="single"/>
          <w:lang w:eastAsia="ar-SA"/>
        </w:rPr>
        <w:t>(«Сборник проектных заданий»).</w:t>
      </w:r>
      <w:r w:rsidRPr="002A5304">
        <w:rPr>
          <w:rFonts w:ascii="Times New Roman" w:eastAsia="Times New Roman" w:hAnsi="Times New Roman" w:cs="Times New Roman"/>
          <w:sz w:val="28"/>
          <w:szCs w:val="28"/>
          <w:lang w:eastAsia="ar-SA"/>
        </w:rPr>
        <w:t xml:space="preserve"> Это делает процесс личностно-значимым для ребёнка, вызывая его активную работу.</w:t>
      </w:r>
    </w:p>
    <w:p w:rsidR="00112F43" w:rsidRDefault="00112F43" w:rsidP="00112F43">
      <w:pPr>
        <w:pStyle w:val="a6"/>
        <w:spacing w:before="0" w:beforeAutospacing="0" w:after="0" w:afterAutospacing="0"/>
        <w:ind w:firstLine="708"/>
        <w:jc w:val="both"/>
        <w:rPr>
          <w:rFonts w:eastAsiaTheme="minorEastAsia"/>
          <w:b/>
          <w:sz w:val="28"/>
          <w:szCs w:val="28"/>
        </w:rPr>
      </w:pPr>
      <w:r w:rsidRPr="002A5304">
        <w:rPr>
          <w:sz w:val="28"/>
          <w:szCs w:val="28"/>
          <w:lang w:eastAsia="ar-SA"/>
        </w:rPr>
        <w:t xml:space="preserve">Также для достижения </w:t>
      </w:r>
      <w:proofErr w:type="spellStart"/>
      <w:r w:rsidRPr="002A5304">
        <w:rPr>
          <w:sz w:val="28"/>
          <w:szCs w:val="28"/>
          <w:lang w:eastAsia="ar-SA"/>
        </w:rPr>
        <w:t>метапредметных</w:t>
      </w:r>
      <w:proofErr w:type="spellEnd"/>
      <w:r w:rsidRPr="002A5304">
        <w:rPr>
          <w:sz w:val="28"/>
          <w:szCs w:val="28"/>
          <w:lang w:eastAsia="ar-SA"/>
        </w:rPr>
        <w:t xml:space="preserve"> результатов предполагается использование технологии развития критического мышления через чтение и письмо: чтение с остановками, </w:t>
      </w:r>
      <w:proofErr w:type="spellStart"/>
      <w:r w:rsidRPr="002A5304">
        <w:rPr>
          <w:sz w:val="28"/>
          <w:szCs w:val="28"/>
          <w:lang w:eastAsia="ar-SA"/>
        </w:rPr>
        <w:t>инсерт</w:t>
      </w:r>
      <w:proofErr w:type="spellEnd"/>
      <w:r w:rsidRPr="002A5304">
        <w:rPr>
          <w:sz w:val="28"/>
          <w:szCs w:val="28"/>
          <w:lang w:eastAsia="ar-SA"/>
        </w:rPr>
        <w:t xml:space="preserve">, </w:t>
      </w:r>
      <w:proofErr w:type="spellStart"/>
      <w:r w:rsidRPr="002A5304">
        <w:rPr>
          <w:sz w:val="28"/>
          <w:szCs w:val="28"/>
          <w:lang w:eastAsia="ar-SA"/>
        </w:rPr>
        <w:t>синквейн</w:t>
      </w:r>
      <w:proofErr w:type="spellEnd"/>
      <w:r w:rsidRPr="002A5304">
        <w:rPr>
          <w:sz w:val="28"/>
          <w:szCs w:val="28"/>
          <w:lang w:eastAsia="ar-SA"/>
        </w:rPr>
        <w:t xml:space="preserve">, сравнительные таблицы, бортовые журналы, дневники, ментальные карты, дерево предсказаний, толстые и тонкие вопросы, </w:t>
      </w:r>
      <w:proofErr w:type="spellStart"/>
      <w:r w:rsidRPr="002A5304">
        <w:rPr>
          <w:sz w:val="28"/>
          <w:szCs w:val="28"/>
          <w:lang w:eastAsia="ar-SA"/>
        </w:rPr>
        <w:t>фишбоун</w:t>
      </w:r>
      <w:proofErr w:type="spellEnd"/>
      <w:r w:rsidRPr="002A5304">
        <w:rPr>
          <w:sz w:val="28"/>
          <w:szCs w:val="28"/>
          <w:lang w:eastAsia="ar-SA"/>
        </w:rPr>
        <w:t xml:space="preserve"> и пр. Использование данных приемов на этапе осмысления произведений, на этапе рефлексии способствует формированию читательской компетентности (навыки структурирования информации, навыки планирования, рефлексии и самоконтроля).</w:t>
      </w:r>
    </w:p>
    <w:p w:rsidR="00112F43" w:rsidRDefault="00112F43" w:rsidP="00112F43">
      <w:pPr>
        <w:pStyle w:val="a6"/>
        <w:spacing w:before="0" w:beforeAutospacing="0" w:after="0" w:afterAutospacing="0"/>
        <w:ind w:firstLine="708"/>
        <w:jc w:val="both"/>
        <w:rPr>
          <w:rFonts w:eastAsiaTheme="minorEastAsia"/>
          <w:sz w:val="28"/>
          <w:szCs w:val="28"/>
        </w:rPr>
      </w:pPr>
      <w:proofErr w:type="gramStart"/>
      <w:r w:rsidRPr="002A5304">
        <w:rPr>
          <w:rFonts w:eastAsiaTheme="minorEastAsia"/>
          <w:sz w:val="28"/>
          <w:szCs w:val="28"/>
        </w:rPr>
        <w:t>ИКТ-технологии</w:t>
      </w:r>
      <w:proofErr w:type="gramEnd"/>
      <w:r w:rsidRPr="002A5304">
        <w:rPr>
          <w:rFonts w:eastAsiaTheme="minorEastAsia"/>
          <w:sz w:val="28"/>
          <w:szCs w:val="28"/>
        </w:rPr>
        <w:t xml:space="preserve"> способствуют</w:t>
      </w:r>
      <w:r w:rsidR="008D4F8A">
        <w:rPr>
          <w:rFonts w:eastAsiaTheme="minorEastAsia"/>
          <w:sz w:val="28"/>
          <w:szCs w:val="28"/>
        </w:rPr>
        <w:t xml:space="preserve"> </w:t>
      </w:r>
      <w:r>
        <w:rPr>
          <w:rFonts w:eastAsiaTheme="minorEastAsia"/>
          <w:sz w:val="28"/>
          <w:szCs w:val="28"/>
        </w:rPr>
        <w:t>повышению индивидуализации обучения, продуктивности самоподготовки учащихся, усилению мотивации к обучению, активизации процесса обучения, возможности привлечения учащихся к исследовательской деятельности.</w:t>
      </w:r>
    </w:p>
    <w:p w:rsidR="00112F43" w:rsidRPr="002A5304" w:rsidRDefault="00112F43" w:rsidP="00112F43">
      <w:pPr>
        <w:pStyle w:val="ae"/>
        <w:ind w:firstLine="708"/>
        <w:jc w:val="both"/>
        <w:rPr>
          <w:rFonts w:ascii="Times New Roman" w:eastAsia="Times New Roman" w:hAnsi="Times New Roman" w:cs="Times New Roman"/>
          <w:sz w:val="28"/>
          <w:szCs w:val="28"/>
          <w:lang w:eastAsia="ar-SA"/>
        </w:rPr>
      </w:pPr>
      <w:r>
        <w:rPr>
          <w:rFonts w:ascii="Times New Roman" w:hAnsi="Times New Roman" w:cs="Times New Roman"/>
          <w:sz w:val="28"/>
          <w:szCs w:val="28"/>
        </w:rPr>
        <w:t xml:space="preserve">Многогранность </w:t>
      </w:r>
      <w:proofErr w:type="spellStart"/>
      <w:r>
        <w:rPr>
          <w:rFonts w:ascii="Times New Roman" w:hAnsi="Times New Roman" w:cs="Times New Roman"/>
          <w:sz w:val="28"/>
          <w:szCs w:val="28"/>
        </w:rPr>
        <w:t>межпредметных</w:t>
      </w:r>
      <w:proofErr w:type="spellEnd"/>
      <w:r>
        <w:rPr>
          <w:rFonts w:ascii="Times New Roman" w:hAnsi="Times New Roman" w:cs="Times New Roman"/>
          <w:sz w:val="28"/>
          <w:szCs w:val="28"/>
        </w:rPr>
        <w:t xml:space="preserve"> связей (с историей, литературой, изобразительным искусством, музыкой) не дает курсу исключительного положения в системе учебных дисциплин, а, напротив, является их органичным дополнением, поддерживает диапазон интересов и последовательно расширяет рамки познавательной активности</w:t>
      </w:r>
    </w:p>
    <w:p w:rsidR="00112F43" w:rsidRPr="002A5304" w:rsidRDefault="00112F43" w:rsidP="00112F43">
      <w:pPr>
        <w:pStyle w:val="ae"/>
        <w:ind w:firstLine="708"/>
        <w:jc w:val="both"/>
        <w:rPr>
          <w:rFonts w:ascii="Times New Roman" w:eastAsia="Times New Roman" w:hAnsi="Times New Roman" w:cs="Times New Roman"/>
          <w:sz w:val="28"/>
          <w:szCs w:val="28"/>
          <w:lang w:eastAsia="ar-SA"/>
        </w:rPr>
      </w:pPr>
      <w:proofErr w:type="gramStart"/>
      <w:r w:rsidRPr="002A5304">
        <w:rPr>
          <w:rFonts w:ascii="Times New Roman" w:eastAsia="Times New Roman" w:hAnsi="Times New Roman" w:cs="Times New Roman"/>
          <w:sz w:val="28"/>
          <w:szCs w:val="28"/>
          <w:lang w:eastAsia="ar-SA"/>
        </w:rPr>
        <w:t xml:space="preserve">Программа предусматривает использование следующих современных форм проведения занятий: беседа, дискуссия, иллюстрирование по </w:t>
      </w:r>
      <w:r w:rsidRPr="002A5304">
        <w:rPr>
          <w:rFonts w:ascii="Times New Roman" w:eastAsia="Times New Roman" w:hAnsi="Times New Roman" w:cs="Times New Roman"/>
          <w:sz w:val="28"/>
          <w:szCs w:val="28"/>
          <w:lang w:eastAsia="ar-SA"/>
        </w:rPr>
        <w:lastRenderedPageBreak/>
        <w:t xml:space="preserve">прочитанному произведению, </w:t>
      </w:r>
      <w:proofErr w:type="spellStart"/>
      <w:r w:rsidRPr="002A5304">
        <w:rPr>
          <w:rFonts w:ascii="Times New Roman" w:eastAsia="Times New Roman" w:hAnsi="Times New Roman" w:cs="Times New Roman"/>
          <w:sz w:val="28"/>
          <w:szCs w:val="28"/>
          <w:lang w:eastAsia="ar-SA"/>
        </w:rPr>
        <w:t>инсценирование</w:t>
      </w:r>
      <w:proofErr w:type="spellEnd"/>
      <w:r w:rsidRPr="002A5304">
        <w:rPr>
          <w:rFonts w:ascii="Times New Roman" w:eastAsia="Times New Roman" w:hAnsi="Times New Roman" w:cs="Times New Roman"/>
          <w:sz w:val="28"/>
          <w:szCs w:val="28"/>
          <w:lang w:eastAsia="ar-SA"/>
        </w:rPr>
        <w:t xml:space="preserve"> прочитанного произведения, посещение спектакля, работа в малых группах, конференции, творческая презентация, конкурсы, устные журналы, кинолекторий, творческие лаборатории, мастерские, творческие проекты</w:t>
      </w:r>
      <w:r>
        <w:rPr>
          <w:rFonts w:ascii="Times New Roman" w:eastAsia="Times New Roman" w:hAnsi="Times New Roman" w:cs="Times New Roman"/>
          <w:sz w:val="28"/>
          <w:szCs w:val="28"/>
          <w:lang w:eastAsia="ar-SA"/>
        </w:rPr>
        <w:t>, музейные уроки.</w:t>
      </w:r>
      <w:proofErr w:type="gramEnd"/>
    </w:p>
    <w:p w:rsidR="00112F43" w:rsidRDefault="00112F43" w:rsidP="00112F43">
      <w:pPr>
        <w:pStyle w:val="2"/>
        <w:tabs>
          <w:tab w:val="left" w:pos="9024"/>
        </w:tabs>
        <w:spacing w:before="0" w:after="0"/>
        <w:jc w:val="center"/>
        <w:rPr>
          <w:rFonts w:ascii="Times New Roman" w:hAnsi="Times New Roman"/>
          <w:i w:val="0"/>
          <w:lang w:eastAsia="ru-RU"/>
        </w:rPr>
      </w:pPr>
      <w:bookmarkStart w:id="0" w:name="_Toc366424004"/>
      <w:r>
        <w:rPr>
          <w:rFonts w:ascii="Times New Roman" w:hAnsi="Times New Roman"/>
          <w:i w:val="0"/>
          <w:lang w:eastAsia="ru-RU"/>
        </w:rPr>
        <w:t>Принципы</w:t>
      </w:r>
      <w:bookmarkEnd w:id="0"/>
      <w:r>
        <w:rPr>
          <w:rFonts w:ascii="Times New Roman" w:hAnsi="Times New Roman"/>
          <w:i w:val="0"/>
          <w:lang w:eastAsia="ru-RU"/>
        </w:rPr>
        <w:t xml:space="preserve"> программы</w:t>
      </w:r>
    </w:p>
    <w:p w:rsidR="00112F43" w:rsidRDefault="00112F43" w:rsidP="00112F43">
      <w:pPr>
        <w:pStyle w:val="21"/>
        <w:spacing w:after="0" w:line="240" w:lineRule="auto"/>
        <w:ind w:firstLine="567"/>
        <w:rPr>
          <w:sz w:val="28"/>
          <w:szCs w:val="28"/>
        </w:rPr>
      </w:pPr>
      <w:r>
        <w:rPr>
          <w:sz w:val="28"/>
          <w:szCs w:val="28"/>
        </w:rPr>
        <w:t xml:space="preserve">При разработке программы соблюдались следующие </w:t>
      </w:r>
      <w:r>
        <w:rPr>
          <w:b/>
          <w:i/>
          <w:sz w:val="28"/>
          <w:szCs w:val="28"/>
        </w:rPr>
        <w:t>принципы</w:t>
      </w:r>
      <w:r>
        <w:rPr>
          <w:sz w:val="28"/>
          <w:szCs w:val="28"/>
        </w:rPr>
        <w:t>:</w:t>
      </w:r>
    </w:p>
    <w:p w:rsidR="00112F43" w:rsidRDefault="00112F43" w:rsidP="00112F43">
      <w:pPr>
        <w:pStyle w:val="a"/>
        <w:numPr>
          <w:ilvl w:val="0"/>
          <w:numId w:val="14"/>
        </w:numPr>
        <w:tabs>
          <w:tab w:val="left" w:pos="0"/>
          <w:tab w:val="left" w:pos="567"/>
        </w:tabs>
        <w:spacing w:line="240" w:lineRule="auto"/>
        <w:rPr>
          <w:sz w:val="28"/>
          <w:szCs w:val="28"/>
        </w:rPr>
      </w:pPr>
      <w:r>
        <w:rPr>
          <w:b/>
          <w:sz w:val="28"/>
          <w:szCs w:val="28"/>
        </w:rPr>
        <w:t>принцип гуманистической направленности воспитания,</w:t>
      </w:r>
      <w:r>
        <w:rPr>
          <w:sz w:val="28"/>
          <w:szCs w:val="28"/>
        </w:rPr>
        <w:t xml:space="preserve"> обеспечивающий отношение педагога к воспитанникам как к ответственным субъектам собственного развития; </w:t>
      </w:r>
    </w:p>
    <w:p w:rsidR="00112F43" w:rsidRDefault="00112F43" w:rsidP="00112F43">
      <w:pPr>
        <w:pStyle w:val="a"/>
        <w:numPr>
          <w:ilvl w:val="0"/>
          <w:numId w:val="14"/>
        </w:numPr>
        <w:tabs>
          <w:tab w:val="left" w:pos="0"/>
          <w:tab w:val="left" w:pos="567"/>
        </w:tabs>
        <w:spacing w:line="240" w:lineRule="auto"/>
        <w:rPr>
          <w:sz w:val="28"/>
          <w:szCs w:val="28"/>
        </w:rPr>
      </w:pPr>
      <w:r>
        <w:rPr>
          <w:b/>
          <w:sz w:val="28"/>
          <w:szCs w:val="28"/>
        </w:rPr>
        <w:t xml:space="preserve">принцип </w:t>
      </w:r>
      <w:proofErr w:type="gramStart"/>
      <w:r>
        <w:rPr>
          <w:b/>
          <w:sz w:val="28"/>
          <w:szCs w:val="28"/>
        </w:rPr>
        <w:t>личностной</w:t>
      </w:r>
      <w:proofErr w:type="gramEnd"/>
      <w:r w:rsidR="008D4F8A">
        <w:rPr>
          <w:b/>
          <w:sz w:val="28"/>
          <w:szCs w:val="28"/>
        </w:rPr>
        <w:t xml:space="preserve"> </w:t>
      </w:r>
      <w:proofErr w:type="spellStart"/>
      <w:r>
        <w:rPr>
          <w:b/>
          <w:sz w:val="28"/>
          <w:szCs w:val="28"/>
        </w:rPr>
        <w:t>самоценности</w:t>
      </w:r>
      <w:proofErr w:type="spellEnd"/>
      <w:r>
        <w:rPr>
          <w:b/>
          <w:sz w:val="28"/>
          <w:szCs w:val="28"/>
        </w:rPr>
        <w:t xml:space="preserve">, </w:t>
      </w:r>
      <w:r>
        <w:rPr>
          <w:sz w:val="28"/>
          <w:szCs w:val="28"/>
        </w:rPr>
        <w:t xml:space="preserve">который рассматривает каждого субъекта образовательного процесса (школьник, педагог, семья) как индивидуальность; </w:t>
      </w:r>
    </w:p>
    <w:p w:rsidR="00112F43" w:rsidRDefault="00112F43" w:rsidP="00112F43">
      <w:pPr>
        <w:pStyle w:val="a"/>
        <w:numPr>
          <w:ilvl w:val="0"/>
          <w:numId w:val="14"/>
        </w:numPr>
        <w:tabs>
          <w:tab w:val="left" w:pos="0"/>
          <w:tab w:val="left" w:pos="567"/>
        </w:tabs>
        <w:spacing w:line="240" w:lineRule="auto"/>
        <w:rPr>
          <w:sz w:val="28"/>
          <w:szCs w:val="28"/>
        </w:rPr>
      </w:pPr>
      <w:r>
        <w:rPr>
          <w:b/>
          <w:sz w:val="28"/>
          <w:szCs w:val="28"/>
        </w:rPr>
        <w:t xml:space="preserve">принцип </w:t>
      </w:r>
      <w:proofErr w:type="spellStart"/>
      <w:r>
        <w:rPr>
          <w:b/>
          <w:sz w:val="28"/>
          <w:szCs w:val="28"/>
        </w:rPr>
        <w:t>культуросообразности</w:t>
      </w:r>
      <w:proofErr w:type="spellEnd"/>
      <w:r>
        <w:rPr>
          <w:b/>
          <w:sz w:val="28"/>
          <w:szCs w:val="28"/>
        </w:rPr>
        <w:t xml:space="preserve">, </w:t>
      </w:r>
      <w:r>
        <w:rPr>
          <w:sz w:val="28"/>
          <w:szCs w:val="28"/>
        </w:rPr>
        <w:t xml:space="preserve">который базируется на общечеловеческих ценностях, ценностях и нормах общенациональной и этнической культур и региональных традиций, не противоречащих общечеловеческим ценностям; </w:t>
      </w:r>
    </w:p>
    <w:p w:rsidR="00112F43" w:rsidRDefault="00112F43" w:rsidP="00112F43">
      <w:pPr>
        <w:pStyle w:val="a"/>
        <w:numPr>
          <w:ilvl w:val="0"/>
          <w:numId w:val="14"/>
        </w:numPr>
        <w:tabs>
          <w:tab w:val="left" w:pos="0"/>
          <w:tab w:val="left" w:pos="567"/>
        </w:tabs>
        <w:spacing w:line="240" w:lineRule="auto"/>
        <w:rPr>
          <w:sz w:val="28"/>
          <w:szCs w:val="28"/>
        </w:rPr>
      </w:pPr>
      <w:r>
        <w:rPr>
          <w:b/>
          <w:sz w:val="28"/>
          <w:szCs w:val="28"/>
        </w:rPr>
        <w:t>принцип коллективного воспитания,</w:t>
      </w:r>
      <w:r>
        <w:rPr>
          <w:sz w:val="28"/>
          <w:szCs w:val="28"/>
        </w:rPr>
        <w:t xml:space="preserve"> проявляющийся во взаимодействии детей и взрослых в процессе совместного решения задач по формированию у учащихся опыта самопознания, самоопределения и самореализации; </w:t>
      </w:r>
    </w:p>
    <w:p w:rsidR="00112F43" w:rsidRDefault="00112F43" w:rsidP="00112F43">
      <w:pPr>
        <w:pStyle w:val="a"/>
        <w:numPr>
          <w:ilvl w:val="0"/>
          <w:numId w:val="14"/>
        </w:numPr>
        <w:tabs>
          <w:tab w:val="left" w:pos="0"/>
          <w:tab w:val="left" w:pos="567"/>
        </w:tabs>
        <w:spacing w:line="240" w:lineRule="auto"/>
        <w:rPr>
          <w:sz w:val="28"/>
          <w:szCs w:val="28"/>
        </w:rPr>
      </w:pPr>
      <w:r>
        <w:rPr>
          <w:b/>
          <w:sz w:val="28"/>
          <w:szCs w:val="28"/>
        </w:rPr>
        <w:t>принцип целостности,</w:t>
      </w:r>
      <w:r>
        <w:rPr>
          <w:sz w:val="28"/>
          <w:szCs w:val="28"/>
        </w:rPr>
        <w:t xml:space="preserve"> обеспечивающий системность, преемственность воспитания, взаимосвязанность всех его компонентов: целей, содержания, воспитывающей и организационной деятельности, результатов воспитания; </w:t>
      </w:r>
    </w:p>
    <w:p w:rsidR="00112F43" w:rsidRDefault="00112F43" w:rsidP="00112F43">
      <w:pPr>
        <w:pStyle w:val="a"/>
        <w:numPr>
          <w:ilvl w:val="0"/>
          <w:numId w:val="14"/>
        </w:numPr>
        <w:tabs>
          <w:tab w:val="left" w:pos="0"/>
          <w:tab w:val="left" w:pos="567"/>
        </w:tabs>
        <w:spacing w:line="240" w:lineRule="auto"/>
        <w:rPr>
          <w:sz w:val="28"/>
          <w:szCs w:val="28"/>
        </w:rPr>
      </w:pPr>
      <w:r>
        <w:rPr>
          <w:b/>
          <w:sz w:val="28"/>
          <w:szCs w:val="28"/>
        </w:rPr>
        <w:t>принцип  преемственности в воспитании,</w:t>
      </w:r>
      <w:r>
        <w:rPr>
          <w:sz w:val="28"/>
          <w:szCs w:val="28"/>
        </w:rPr>
        <w:t xml:space="preserve"> заключающийся в непрерывности процесса воспитания (как на уровне поколений, так и на уровне образования), в развитии необходимости личностного присвоения учащимися культурно-исторических ценностей и традиций своего народа; </w:t>
      </w:r>
    </w:p>
    <w:p w:rsidR="00112F43" w:rsidRDefault="00112F43" w:rsidP="00112F43">
      <w:pPr>
        <w:pStyle w:val="a"/>
        <w:numPr>
          <w:ilvl w:val="0"/>
          <w:numId w:val="14"/>
        </w:numPr>
        <w:tabs>
          <w:tab w:val="left" w:pos="0"/>
          <w:tab w:val="left" w:pos="567"/>
        </w:tabs>
        <w:spacing w:line="240" w:lineRule="auto"/>
        <w:rPr>
          <w:sz w:val="28"/>
          <w:szCs w:val="28"/>
        </w:rPr>
      </w:pPr>
      <w:r w:rsidRPr="002A5304">
        <w:rPr>
          <w:b/>
          <w:sz w:val="28"/>
          <w:szCs w:val="28"/>
        </w:rPr>
        <w:t>интеграции основного и дополнительного образования</w:t>
      </w:r>
      <w:r w:rsidRPr="002A5304">
        <w:rPr>
          <w:sz w:val="28"/>
          <w:szCs w:val="28"/>
        </w:rPr>
        <w:t>.</w:t>
      </w:r>
    </w:p>
    <w:p w:rsidR="00112F43" w:rsidRPr="002A5304" w:rsidRDefault="00112F43" w:rsidP="00112F43">
      <w:pPr>
        <w:pStyle w:val="a"/>
        <w:numPr>
          <w:ilvl w:val="0"/>
          <w:numId w:val="14"/>
        </w:numPr>
        <w:tabs>
          <w:tab w:val="left" w:pos="0"/>
          <w:tab w:val="left" w:pos="567"/>
        </w:tabs>
        <w:spacing w:line="240" w:lineRule="auto"/>
        <w:rPr>
          <w:szCs w:val="28"/>
        </w:rPr>
      </w:pPr>
      <w:r w:rsidRPr="002A5304">
        <w:rPr>
          <w:b/>
          <w:sz w:val="28"/>
          <w:szCs w:val="28"/>
        </w:rPr>
        <w:t>принцип воспитания в культуре казачества</w:t>
      </w:r>
      <w:r w:rsidRPr="002A5304">
        <w:rPr>
          <w:sz w:val="28"/>
          <w:szCs w:val="28"/>
        </w:rPr>
        <w:t>; культура казачества тесно связана с православием, основана на христианских ценностях и включает воинские, трудовые, семейно-бытовые традиции, самобытное казачье народное искусство, обычаи и ритуалы казачьего образа жизни</w:t>
      </w:r>
    </w:p>
    <w:p w:rsidR="00112F43" w:rsidRPr="002A5304" w:rsidRDefault="00112F43" w:rsidP="00112F43">
      <w:pPr>
        <w:pStyle w:val="a"/>
        <w:numPr>
          <w:ilvl w:val="0"/>
          <w:numId w:val="14"/>
        </w:numPr>
        <w:tabs>
          <w:tab w:val="left" w:pos="0"/>
          <w:tab w:val="left" w:pos="567"/>
        </w:tabs>
        <w:spacing w:line="240" w:lineRule="auto"/>
        <w:rPr>
          <w:szCs w:val="28"/>
        </w:rPr>
      </w:pPr>
      <w:r w:rsidRPr="002A5304">
        <w:rPr>
          <w:b/>
          <w:sz w:val="28"/>
          <w:szCs w:val="28"/>
        </w:rPr>
        <w:t>принцип воспитания в культуре православия</w:t>
      </w:r>
      <w:r w:rsidRPr="002A5304">
        <w:rPr>
          <w:sz w:val="28"/>
          <w:szCs w:val="28"/>
        </w:rPr>
        <w:t>; воспитать кадета, патриота и гражданина – значит сформировать в человеке казачий дух, развить и укрепить его духовно. Патриотизм – любовь и служение Отечеству – это, прежде всего духовное состояние человека. Из христианской любви рождается патриотическое служение</w:t>
      </w:r>
      <w:r w:rsidRPr="002A5304">
        <w:rPr>
          <w:szCs w:val="28"/>
        </w:rPr>
        <w:t>.</w:t>
      </w:r>
    </w:p>
    <w:p w:rsidR="00BB785C" w:rsidRDefault="00BB785C">
      <w:pPr>
        <w:rPr>
          <w:rFonts w:ascii="Times New Roman" w:eastAsia="Times New Roman" w:hAnsi="Times New Roman" w:cs="Times New Roman"/>
          <w:b/>
          <w:sz w:val="28"/>
          <w:szCs w:val="28"/>
          <w:lang w:eastAsia="ar-SA"/>
        </w:rPr>
      </w:pPr>
    </w:p>
    <w:p w:rsidR="00112F43" w:rsidRDefault="00112F43">
      <w:pPr>
        <w:rPr>
          <w:rFonts w:ascii="Times New Roman" w:eastAsia="Times New Roman" w:hAnsi="Times New Roman" w:cs="Times New Roman"/>
          <w:b/>
          <w:sz w:val="28"/>
          <w:szCs w:val="28"/>
          <w:lang w:eastAsia="ar-SA"/>
        </w:rPr>
      </w:pPr>
      <w:r>
        <w:rPr>
          <w:b/>
          <w:sz w:val="28"/>
          <w:szCs w:val="28"/>
        </w:rPr>
        <w:br w:type="page"/>
      </w:r>
    </w:p>
    <w:p w:rsidR="00557675" w:rsidRPr="00557675" w:rsidRDefault="00F42DD5" w:rsidP="00112F43">
      <w:pPr>
        <w:pStyle w:val="a"/>
        <w:numPr>
          <w:ilvl w:val="0"/>
          <w:numId w:val="0"/>
        </w:numPr>
        <w:tabs>
          <w:tab w:val="left" w:pos="0"/>
          <w:tab w:val="left" w:pos="567"/>
        </w:tabs>
        <w:spacing w:line="240" w:lineRule="auto"/>
        <w:jc w:val="center"/>
        <w:rPr>
          <w:b/>
          <w:sz w:val="28"/>
          <w:szCs w:val="28"/>
        </w:rPr>
      </w:pPr>
      <w:r>
        <w:rPr>
          <w:b/>
          <w:sz w:val="28"/>
          <w:szCs w:val="28"/>
        </w:rPr>
        <w:lastRenderedPageBreak/>
        <w:t xml:space="preserve">Виды и объем учебных занятий по дисциплине. </w:t>
      </w:r>
      <w:r w:rsidR="00557675" w:rsidRPr="00557675">
        <w:rPr>
          <w:b/>
          <w:sz w:val="28"/>
          <w:szCs w:val="28"/>
        </w:rPr>
        <w:t>Место дополнительной образовательной программы «Образ защитника Отечества на страницах</w:t>
      </w:r>
      <w:r>
        <w:rPr>
          <w:b/>
          <w:sz w:val="28"/>
          <w:szCs w:val="28"/>
        </w:rPr>
        <w:t xml:space="preserve"> детских книг</w:t>
      </w:r>
      <w:r w:rsidR="00557675" w:rsidRPr="00557675">
        <w:rPr>
          <w:b/>
          <w:sz w:val="28"/>
          <w:szCs w:val="28"/>
        </w:rPr>
        <w:t xml:space="preserve">» в </w:t>
      </w:r>
      <w:r>
        <w:rPr>
          <w:b/>
          <w:sz w:val="28"/>
          <w:szCs w:val="28"/>
        </w:rPr>
        <w:t>учебном плане</w:t>
      </w:r>
      <w:r w:rsidR="00557675" w:rsidRPr="00557675">
        <w:rPr>
          <w:b/>
          <w:sz w:val="28"/>
          <w:szCs w:val="28"/>
        </w:rPr>
        <w:t xml:space="preserve"> МБОУ «СОКШ №4» (в соответствии с основной образовательной программой МБОУ «СОКШ №4»).</w:t>
      </w:r>
    </w:p>
    <w:p w:rsidR="00557675" w:rsidRPr="00557675" w:rsidRDefault="00557675" w:rsidP="00112F43">
      <w:pPr>
        <w:pStyle w:val="ae"/>
        <w:ind w:firstLine="708"/>
        <w:rPr>
          <w:rFonts w:ascii="Times New Roman" w:eastAsia="Times New Roman" w:hAnsi="Times New Roman" w:cs="Times New Roman"/>
          <w:color w:val="000000"/>
          <w:sz w:val="28"/>
          <w:szCs w:val="28"/>
          <w:lang w:eastAsia="ru-RU"/>
        </w:rPr>
      </w:pPr>
      <w:r w:rsidRPr="00557675">
        <w:rPr>
          <w:rFonts w:ascii="Times New Roman" w:eastAsia="Times New Roman" w:hAnsi="Times New Roman" w:cs="Times New Roman"/>
          <w:color w:val="000000"/>
          <w:sz w:val="28"/>
          <w:szCs w:val="28"/>
          <w:lang w:eastAsia="ru-RU"/>
        </w:rPr>
        <w:t>Данная программа предназначена для учащихся начальной школы и рассчитана на 4 года (1 час в неделю).</w:t>
      </w:r>
    </w:p>
    <w:p w:rsidR="00557675" w:rsidRPr="00557675" w:rsidRDefault="00557675" w:rsidP="00112F43">
      <w:pPr>
        <w:pStyle w:val="ae"/>
        <w:rPr>
          <w:rFonts w:ascii="Times New Roman" w:eastAsia="Times New Roman" w:hAnsi="Times New Roman" w:cs="Times New Roman"/>
          <w:color w:val="000000"/>
          <w:sz w:val="28"/>
          <w:szCs w:val="28"/>
          <w:lang w:eastAsia="ru-RU"/>
        </w:rPr>
      </w:pPr>
      <w:r w:rsidRPr="00557675">
        <w:rPr>
          <w:rFonts w:ascii="Times New Roman" w:eastAsia="Times New Roman" w:hAnsi="Times New Roman" w:cs="Times New Roman"/>
          <w:color w:val="000000"/>
          <w:sz w:val="28"/>
          <w:szCs w:val="28"/>
          <w:lang w:eastAsia="ru-RU"/>
        </w:rPr>
        <w:t>1 год обучения – 33 часа</w:t>
      </w:r>
    </w:p>
    <w:p w:rsidR="00557675" w:rsidRPr="00557675" w:rsidRDefault="00557675" w:rsidP="00112F43">
      <w:pPr>
        <w:pStyle w:val="ae"/>
        <w:rPr>
          <w:rFonts w:ascii="Times New Roman" w:eastAsia="Times New Roman" w:hAnsi="Times New Roman" w:cs="Times New Roman"/>
          <w:color w:val="000000"/>
          <w:sz w:val="28"/>
          <w:szCs w:val="28"/>
          <w:lang w:eastAsia="ru-RU"/>
        </w:rPr>
      </w:pPr>
      <w:r w:rsidRPr="00557675">
        <w:rPr>
          <w:rFonts w:ascii="Times New Roman" w:eastAsia="Times New Roman" w:hAnsi="Times New Roman" w:cs="Times New Roman"/>
          <w:color w:val="000000"/>
          <w:sz w:val="28"/>
          <w:szCs w:val="28"/>
          <w:lang w:eastAsia="ru-RU"/>
        </w:rPr>
        <w:t>2 год обучения – 34 часа</w:t>
      </w:r>
    </w:p>
    <w:p w:rsidR="00557675" w:rsidRPr="00557675" w:rsidRDefault="00557675" w:rsidP="00112F43">
      <w:pPr>
        <w:pStyle w:val="ae"/>
        <w:rPr>
          <w:rFonts w:ascii="Times New Roman" w:eastAsia="Times New Roman" w:hAnsi="Times New Roman" w:cs="Times New Roman"/>
          <w:color w:val="000000"/>
          <w:sz w:val="28"/>
          <w:szCs w:val="28"/>
          <w:lang w:eastAsia="ru-RU"/>
        </w:rPr>
      </w:pPr>
      <w:r w:rsidRPr="00557675">
        <w:rPr>
          <w:rFonts w:ascii="Times New Roman" w:eastAsia="Times New Roman" w:hAnsi="Times New Roman" w:cs="Times New Roman"/>
          <w:color w:val="000000"/>
          <w:sz w:val="28"/>
          <w:szCs w:val="28"/>
          <w:lang w:eastAsia="ru-RU"/>
        </w:rPr>
        <w:t>3 год обучения – 34 часа</w:t>
      </w:r>
    </w:p>
    <w:p w:rsidR="00557675" w:rsidRPr="00557675" w:rsidRDefault="00557675" w:rsidP="00112F43">
      <w:pPr>
        <w:pStyle w:val="ae"/>
        <w:rPr>
          <w:rFonts w:ascii="Times New Roman" w:eastAsia="Times New Roman" w:hAnsi="Times New Roman" w:cs="Times New Roman"/>
          <w:color w:val="000000"/>
          <w:sz w:val="28"/>
          <w:szCs w:val="28"/>
          <w:lang w:eastAsia="ru-RU"/>
        </w:rPr>
      </w:pPr>
      <w:r w:rsidRPr="00557675">
        <w:rPr>
          <w:rFonts w:ascii="Times New Roman" w:eastAsia="Times New Roman" w:hAnsi="Times New Roman" w:cs="Times New Roman"/>
          <w:color w:val="000000"/>
          <w:sz w:val="28"/>
          <w:szCs w:val="28"/>
          <w:lang w:eastAsia="ru-RU"/>
        </w:rPr>
        <w:t>4 год обучения – 34 часа</w:t>
      </w:r>
    </w:p>
    <w:p w:rsidR="00F42DD5" w:rsidRDefault="00557675" w:rsidP="00112F43">
      <w:pPr>
        <w:pStyle w:val="ae"/>
        <w:jc w:val="both"/>
        <w:rPr>
          <w:rFonts w:ascii="Times New Roman" w:eastAsia="Times New Roman" w:hAnsi="Times New Roman" w:cs="Times New Roman"/>
          <w:color w:val="000000"/>
          <w:sz w:val="28"/>
          <w:szCs w:val="28"/>
          <w:lang w:eastAsia="ru-RU"/>
        </w:rPr>
      </w:pPr>
      <w:r w:rsidRPr="00557675">
        <w:rPr>
          <w:rFonts w:ascii="Times New Roman" w:eastAsia="Times New Roman" w:hAnsi="Times New Roman" w:cs="Times New Roman"/>
          <w:color w:val="000000"/>
          <w:sz w:val="28"/>
          <w:szCs w:val="28"/>
          <w:lang w:eastAsia="ru-RU"/>
        </w:rPr>
        <w:t xml:space="preserve">Итого – 135 часов. </w:t>
      </w:r>
    </w:p>
    <w:tbl>
      <w:tblPr>
        <w:tblStyle w:val="af0"/>
        <w:tblW w:w="0" w:type="auto"/>
        <w:tblInd w:w="-459" w:type="dxa"/>
        <w:tblLook w:val="04A0" w:firstRow="1" w:lastRow="0" w:firstColumn="1" w:lastColumn="0" w:noHBand="0" w:noVBand="1"/>
      </w:tblPr>
      <w:tblGrid>
        <w:gridCol w:w="3695"/>
        <w:gridCol w:w="3646"/>
        <w:gridCol w:w="2689"/>
      </w:tblGrid>
      <w:tr w:rsidR="00F42DD5" w:rsidTr="00F42DD5">
        <w:tc>
          <w:tcPr>
            <w:tcW w:w="3695" w:type="dxa"/>
          </w:tcPr>
          <w:p w:rsidR="00F42DD5" w:rsidRDefault="00F42DD5" w:rsidP="00112F43">
            <w:pPr>
              <w:pStyle w:val="ae"/>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Теоретические занятия </w:t>
            </w:r>
          </w:p>
        </w:tc>
        <w:tc>
          <w:tcPr>
            <w:tcW w:w="3646" w:type="dxa"/>
          </w:tcPr>
          <w:p w:rsidR="00F42DD5" w:rsidRDefault="00F42DD5" w:rsidP="00112F43">
            <w:pPr>
              <w:pStyle w:val="ae"/>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Практические занятия </w:t>
            </w:r>
          </w:p>
        </w:tc>
        <w:tc>
          <w:tcPr>
            <w:tcW w:w="2689" w:type="dxa"/>
          </w:tcPr>
          <w:p w:rsidR="00F42DD5" w:rsidRDefault="00F42DD5" w:rsidP="00112F43">
            <w:pPr>
              <w:pStyle w:val="ae"/>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Контролирующие занятия </w:t>
            </w:r>
          </w:p>
        </w:tc>
      </w:tr>
      <w:tr w:rsidR="00F42DD5" w:rsidTr="00F42DD5">
        <w:tc>
          <w:tcPr>
            <w:tcW w:w="3695" w:type="dxa"/>
          </w:tcPr>
          <w:p w:rsidR="00F42DD5" w:rsidRDefault="00F42DD5" w:rsidP="00112F43">
            <w:pPr>
              <w:pStyle w:val="ae"/>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34 часа – 25% от общего количества часов</w:t>
            </w:r>
          </w:p>
          <w:p w:rsidR="00F42DD5" w:rsidRDefault="00F42DD5" w:rsidP="00112F43">
            <w:pPr>
              <w:pStyle w:val="ae"/>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теоретических занятий:</w:t>
            </w:r>
          </w:p>
          <w:p w:rsidR="00F42DD5" w:rsidRDefault="00F42DD5" w:rsidP="00112F43">
            <w:pPr>
              <w:pStyle w:val="ae"/>
              <w:numPr>
                <w:ilvl w:val="0"/>
                <w:numId w:val="25"/>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Чтение литературных произведений</w:t>
            </w:r>
          </w:p>
          <w:p w:rsidR="00F42DD5" w:rsidRDefault="00F42DD5" w:rsidP="00112F43">
            <w:pPr>
              <w:pStyle w:val="ae"/>
              <w:numPr>
                <w:ilvl w:val="0"/>
                <w:numId w:val="25"/>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Просмотр кинофильмов-экранизаций литературных произведений </w:t>
            </w:r>
          </w:p>
        </w:tc>
        <w:tc>
          <w:tcPr>
            <w:tcW w:w="3646" w:type="dxa"/>
          </w:tcPr>
          <w:p w:rsidR="00F42DD5" w:rsidRDefault="00F42DD5" w:rsidP="00112F43">
            <w:pPr>
              <w:pStyle w:val="ae"/>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93 часа – </w:t>
            </w:r>
            <w:r w:rsidR="00112F43">
              <w:rPr>
                <w:rFonts w:ascii="Times New Roman" w:eastAsia="Times New Roman" w:hAnsi="Times New Roman" w:cs="Times New Roman"/>
                <w:color w:val="000000"/>
                <w:sz w:val="28"/>
                <w:szCs w:val="28"/>
              </w:rPr>
              <w:t>69</w:t>
            </w:r>
            <w:r>
              <w:rPr>
                <w:rFonts w:ascii="Times New Roman" w:eastAsia="Times New Roman" w:hAnsi="Times New Roman" w:cs="Times New Roman"/>
                <w:color w:val="000000"/>
                <w:sz w:val="28"/>
                <w:szCs w:val="28"/>
              </w:rPr>
              <w:t>% от общего количества часов</w:t>
            </w:r>
          </w:p>
          <w:p w:rsidR="00F42DD5" w:rsidRDefault="00F42DD5" w:rsidP="00112F43">
            <w:pPr>
              <w:pStyle w:val="ae"/>
              <w:numPr>
                <w:ilvl w:val="0"/>
                <w:numId w:val="2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Виды практических занятий: </w:t>
            </w:r>
            <w:r w:rsidRPr="00557675">
              <w:rPr>
                <w:rFonts w:ascii="Times New Roman" w:eastAsia="Times New Roman" w:hAnsi="Times New Roman" w:cs="Times New Roman"/>
                <w:color w:val="000000"/>
                <w:sz w:val="28"/>
                <w:szCs w:val="28"/>
              </w:rPr>
              <w:t>проектные задачи</w:t>
            </w:r>
          </w:p>
          <w:p w:rsidR="00F42DD5" w:rsidRDefault="00F42DD5" w:rsidP="00112F43">
            <w:pPr>
              <w:pStyle w:val="ae"/>
              <w:numPr>
                <w:ilvl w:val="0"/>
                <w:numId w:val="24"/>
              </w:numPr>
              <w:jc w:val="both"/>
              <w:rPr>
                <w:rFonts w:ascii="Times New Roman" w:eastAsia="Times New Roman" w:hAnsi="Times New Roman" w:cs="Times New Roman"/>
                <w:color w:val="000000"/>
                <w:sz w:val="28"/>
                <w:szCs w:val="28"/>
              </w:rPr>
            </w:pPr>
            <w:r w:rsidRPr="00557675">
              <w:rPr>
                <w:rFonts w:ascii="Times New Roman" w:eastAsia="Times New Roman" w:hAnsi="Times New Roman" w:cs="Times New Roman"/>
                <w:color w:val="000000"/>
                <w:sz w:val="28"/>
                <w:szCs w:val="28"/>
              </w:rPr>
              <w:t>лаборатории слова</w:t>
            </w:r>
          </w:p>
          <w:p w:rsidR="00F42DD5" w:rsidRDefault="00F42DD5" w:rsidP="00112F43">
            <w:pPr>
              <w:pStyle w:val="ae"/>
              <w:numPr>
                <w:ilvl w:val="0"/>
                <w:numId w:val="2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творческие </w:t>
            </w:r>
            <w:r w:rsidRPr="00557675">
              <w:rPr>
                <w:rFonts w:ascii="Times New Roman" w:eastAsia="Times New Roman" w:hAnsi="Times New Roman" w:cs="Times New Roman"/>
                <w:color w:val="000000"/>
                <w:sz w:val="28"/>
                <w:szCs w:val="28"/>
              </w:rPr>
              <w:t>масте</w:t>
            </w:r>
            <w:r>
              <w:rPr>
                <w:rFonts w:ascii="Times New Roman" w:eastAsia="Times New Roman" w:hAnsi="Times New Roman" w:cs="Times New Roman"/>
                <w:color w:val="000000"/>
                <w:sz w:val="28"/>
                <w:szCs w:val="28"/>
              </w:rPr>
              <w:t xml:space="preserve">рские  </w:t>
            </w:r>
          </w:p>
          <w:p w:rsidR="00F42DD5" w:rsidRDefault="00F42DD5" w:rsidP="00112F43">
            <w:pPr>
              <w:pStyle w:val="ae"/>
              <w:numPr>
                <w:ilvl w:val="0"/>
                <w:numId w:val="2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читательские конференции</w:t>
            </w:r>
          </w:p>
          <w:p w:rsidR="00F42DD5" w:rsidRDefault="00F42DD5" w:rsidP="00112F43">
            <w:pPr>
              <w:pStyle w:val="ae"/>
              <w:numPr>
                <w:ilvl w:val="0"/>
                <w:numId w:val="2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семейные детско-взрослые проекты</w:t>
            </w:r>
          </w:p>
          <w:p w:rsidR="00F42DD5" w:rsidRDefault="00F42DD5" w:rsidP="00112F43">
            <w:pPr>
              <w:pStyle w:val="ae"/>
              <w:numPr>
                <w:ilvl w:val="0"/>
                <w:numId w:val="2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диспуты, обсуждения </w:t>
            </w:r>
          </w:p>
          <w:p w:rsidR="00F42DD5" w:rsidRDefault="00F42DD5" w:rsidP="00112F43">
            <w:pPr>
              <w:pStyle w:val="ae"/>
              <w:numPr>
                <w:ilvl w:val="0"/>
                <w:numId w:val="24"/>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конкурсы </w:t>
            </w:r>
          </w:p>
          <w:p w:rsidR="00F42DD5" w:rsidRDefault="00F42DD5" w:rsidP="00112F43">
            <w:pPr>
              <w:pStyle w:val="ae"/>
              <w:numPr>
                <w:ilvl w:val="0"/>
                <w:numId w:val="24"/>
              </w:numPr>
              <w:jc w:val="both"/>
              <w:rPr>
                <w:rFonts w:ascii="Times New Roman" w:eastAsia="Times New Roman" w:hAnsi="Times New Roman" w:cs="Times New Roman"/>
                <w:color w:val="000000"/>
                <w:sz w:val="28"/>
                <w:szCs w:val="28"/>
              </w:rPr>
            </w:pPr>
            <w:proofErr w:type="spellStart"/>
            <w:r>
              <w:rPr>
                <w:rFonts w:ascii="Times New Roman" w:eastAsia="Times New Roman" w:hAnsi="Times New Roman" w:cs="Times New Roman"/>
                <w:color w:val="000000"/>
                <w:sz w:val="28"/>
                <w:szCs w:val="28"/>
              </w:rPr>
              <w:t>инсценирование</w:t>
            </w:r>
            <w:proofErr w:type="spellEnd"/>
            <w:r>
              <w:rPr>
                <w:rFonts w:ascii="Times New Roman" w:eastAsia="Times New Roman" w:hAnsi="Times New Roman" w:cs="Times New Roman"/>
                <w:color w:val="000000"/>
                <w:sz w:val="28"/>
                <w:szCs w:val="28"/>
              </w:rPr>
              <w:t xml:space="preserve"> и театрализация </w:t>
            </w:r>
          </w:p>
        </w:tc>
        <w:tc>
          <w:tcPr>
            <w:tcW w:w="2689" w:type="dxa"/>
          </w:tcPr>
          <w:p w:rsidR="00F42DD5" w:rsidRDefault="00F42DD5" w:rsidP="00112F43">
            <w:pPr>
              <w:pStyle w:val="ae"/>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8 часов </w:t>
            </w:r>
            <w:r w:rsidR="00112F43">
              <w:rPr>
                <w:rFonts w:ascii="Times New Roman" w:eastAsia="Times New Roman" w:hAnsi="Times New Roman" w:cs="Times New Roman"/>
                <w:color w:val="000000"/>
                <w:sz w:val="28"/>
                <w:szCs w:val="28"/>
              </w:rPr>
              <w:t>– 6% от общего количества часов</w:t>
            </w:r>
          </w:p>
          <w:p w:rsidR="00112F43" w:rsidRDefault="00112F43" w:rsidP="00112F43">
            <w:pPr>
              <w:pStyle w:val="ae"/>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Виды контроля:</w:t>
            </w:r>
          </w:p>
          <w:p w:rsidR="00112F43" w:rsidRDefault="00112F43" w:rsidP="00112F43">
            <w:pPr>
              <w:pStyle w:val="ae"/>
              <w:numPr>
                <w:ilvl w:val="0"/>
                <w:numId w:val="26"/>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защита проектов</w:t>
            </w:r>
          </w:p>
          <w:p w:rsidR="00112F43" w:rsidRDefault="00112F43" w:rsidP="00112F43">
            <w:pPr>
              <w:pStyle w:val="ae"/>
              <w:numPr>
                <w:ilvl w:val="0"/>
                <w:numId w:val="26"/>
              </w:numPr>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защита читательского дневника </w:t>
            </w:r>
          </w:p>
        </w:tc>
      </w:tr>
    </w:tbl>
    <w:p w:rsidR="00557675" w:rsidRPr="00557675" w:rsidRDefault="00557675" w:rsidP="00557675">
      <w:pPr>
        <w:pStyle w:val="ae"/>
        <w:spacing w:line="360" w:lineRule="auto"/>
        <w:jc w:val="both"/>
        <w:rPr>
          <w:rFonts w:ascii="Times New Roman" w:eastAsia="Times New Roman" w:hAnsi="Times New Roman" w:cs="Times New Roman"/>
          <w:color w:val="000000"/>
          <w:sz w:val="28"/>
          <w:szCs w:val="28"/>
          <w:lang w:eastAsia="ru-RU"/>
        </w:rPr>
      </w:pPr>
    </w:p>
    <w:p w:rsidR="006B2297" w:rsidRDefault="006B2297" w:rsidP="006B2297">
      <w:pPr>
        <w:autoSpaceDE w:val="0"/>
        <w:autoSpaceDN w:val="0"/>
        <w:adjustRightInd w:val="0"/>
        <w:spacing w:after="0" w:line="360" w:lineRule="auto"/>
        <w:ind w:firstLine="567"/>
        <w:jc w:val="both"/>
        <w:rPr>
          <w:rFonts w:ascii="Times New Roman" w:eastAsia="Times New Roman" w:hAnsi="Times New Roman" w:cs="Times New Roman"/>
          <w:sz w:val="28"/>
          <w:szCs w:val="28"/>
          <w:lang w:eastAsia="ar-SA"/>
        </w:rPr>
      </w:pPr>
    </w:p>
    <w:p w:rsidR="00075D03" w:rsidRDefault="00075D03" w:rsidP="006B2297">
      <w:pPr>
        <w:spacing w:after="0" w:line="360" w:lineRule="auto"/>
        <w:jc w:val="center"/>
        <w:rPr>
          <w:rFonts w:ascii="Times New Roman" w:eastAsia="Times New Roman" w:hAnsi="Times New Roman" w:cs="Times New Roman"/>
          <w:b/>
          <w:color w:val="000000"/>
          <w:sz w:val="28"/>
          <w:szCs w:val="28"/>
        </w:rPr>
      </w:pPr>
    </w:p>
    <w:p w:rsidR="00BB785C" w:rsidRDefault="00BB785C">
      <w:pP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br w:type="page"/>
      </w:r>
    </w:p>
    <w:p w:rsidR="006B2297" w:rsidRDefault="006B2297" w:rsidP="006B2297">
      <w:pPr>
        <w:spacing w:after="0" w:line="36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ИНФОРМАЦИОННЫЙ БЛОК</w:t>
      </w:r>
      <w:r w:rsidR="00C80F32">
        <w:rPr>
          <w:rFonts w:ascii="Times New Roman" w:eastAsia="Times New Roman" w:hAnsi="Times New Roman" w:cs="Times New Roman"/>
          <w:b/>
          <w:color w:val="000000"/>
          <w:sz w:val="28"/>
          <w:szCs w:val="28"/>
        </w:rPr>
        <w:t xml:space="preserve"> </w:t>
      </w:r>
    </w:p>
    <w:p w:rsidR="006B2297" w:rsidRDefault="006B2297" w:rsidP="006B2297">
      <w:pPr>
        <w:spacing w:after="0" w:line="360" w:lineRule="auto"/>
        <w:jc w:val="center"/>
        <w:rPr>
          <w:rFonts w:ascii="Times New Roman" w:hAnsi="Times New Roman" w:cs="Times New Roman"/>
          <w:b/>
          <w:sz w:val="28"/>
          <w:szCs w:val="28"/>
        </w:rPr>
      </w:pPr>
      <w:r>
        <w:rPr>
          <w:rFonts w:ascii="Times New Roman" w:hAnsi="Times New Roman" w:cs="Times New Roman"/>
          <w:b/>
          <w:sz w:val="28"/>
          <w:szCs w:val="28"/>
        </w:rPr>
        <w:t>Содержание теоретического раздела курса</w:t>
      </w:r>
    </w:p>
    <w:p w:rsidR="006B2297" w:rsidRDefault="006B2297" w:rsidP="00112F43">
      <w:pPr>
        <w:spacing w:after="0" w:line="240" w:lineRule="auto"/>
        <w:jc w:val="center"/>
        <w:rPr>
          <w:rFonts w:ascii="Times New Roman" w:hAnsi="Times New Roman" w:cs="Times New Roman"/>
          <w:b/>
          <w:sz w:val="28"/>
          <w:szCs w:val="28"/>
        </w:rPr>
      </w:pPr>
    </w:p>
    <w:p w:rsidR="006B2297" w:rsidRPr="00112F43" w:rsidRDefault="006B2297" w:rsidP="00112F43">
      <w:pPr>
        <w:spacing w:after="0" w:line="240" w:lineRule="auto"/>
        <w:jc w:val="center"/>
        <w:rPr>
          <w:rFonts w:ascii="Times New Roman" w:hAnsi="Times New Roman" w:cs="Times New Roman"/>
          <w:b/>
          <w:sz w:val="28"/>
          <w:szCs w:val="28"/>
          <w:u w:val="single"/>
        </w:rPr>
      </w:pPr>
      <w:r w:rsidRPr="00112F43">
        <w:rPr>
          <w:rFonts w:ascii="Times New Roman" w:hAnsi="Times New Roman" w:cs="Times New Roman"/>
          <w:b/>
          <w:sz w:val="28"/>
          <w:szCs w:val="28"/>
          <w:u w:val="single"/>
        </w:rPr>
        <w:t>Первый год обучения</w:t>
      </w:r>
    </w:p>
    <w:p w:rsidR="006B2297" w:rsidRDefault="00DB56C6" w:rsidP="00112F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 xml:space="preserve">Раздел 1. Введение. Книга </w:t>
      </w:r>
      <w:proofErr w:type="gramStart"/>
      <w:r>
        <w:rPr>
          <w:rFonts w:ascii="Times New Roman" w:hAnsi="Times New Roman" w:cs="Times New Roman"/>
          <w:b/>
          <w:sz w:val="28"/>
          <w:szCs w:val="28"/>
        </w:rPr>
        <w:t>–н</w:t>
      </w:r>
      <w:proofErr w:type="gramEnd"/>
      <w:r>
        <w:rPr>
          <w:rFonts w:ascii="Times New Roman" w:hAnsi="Times New Roman" w:cs="Times New Roman"/>
          <w:b/>
          <w:sz w:val="28"/>
          <w:szCs w:val="28"/>
        </w:rPr>
        <w:t>аш друг и учитель</w:t>
      </w:r>
      <w:r w:rsidR="00DA6D86">
        <w:rPr>
          <w:rFonts w:ascii="Times New Roman" w:hAnsi="Times New Roman" w:cs="Times New Roman"/>
          <w:b/>
          <w:sz w:val="28"/>
          <w:szCs w:val="28"/>
        </w:rPr>
        <w:t>.</w:t>
      </w:r>
    </w:p>
    <w:p w:rsidR="006B2297" w:rsidRPr="00DB56C6" w:rsidRDefault="00DB56C6" w:rsidP="00112F43">
      <w:pPr>
        <w:spacing w:after="0" w:line="240" w:lineRule="auto"/>
        <w:ind w:firstLine="709"/>
        <w:jc w:val="both"/>
        <w:outlineLvl w:val="0"/>
        <w:rPr>
          <w:rFonts w:ascii="Times New Roman" w:hAnsi="Times New Roman" w:cs="Times New Roman"/>
          <w:sz w:val="28"/>
          <w:szCs w:val="28"/>
        </w:rPr>
      </w:pPr>
      <w:r w:rsidRPr="00DB56C6">
        <w:rPr>
          <w:rFonts w:ascii="Times New Roman" w:hAnsi="Times New Roman" w:cs="Times New Roman"/>
          <w:sz w:val="28"/>
          <w:szCs w:val="28"/>
        </w:rPr>
        <w:t>Роль книги в жизни человека. Элементы книги: корешок, страницы, переплет, оглавление. Беседа о бережном отношении к книгам. Правила поведения в библиотеке, порядок выдачи книг. Знакомство с героями казачьих сказок.</w:t>
      </w:r>
    </w:p>
    <w:p w:rsidR="006B2297" w:rsidRDefault="006B2297" w:rsidP="00112F43">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2. </w:t>
      </w:r>
      <w:r w:rsidR="00DB56C6" w:rsidRPr="00DB56C6">
        <w:rPr>
          <w:rFonts w:ascii="Times New Roman" w:hAnsi="Times New Roman" w:cs="Times New Roman"/>
          <w:b/>
          <w:sz w:val="28"/>
          <w:szCs w:val="28"/>
        </w:rPr>
        <w:t>Малые фольклорные жанры</w:t>
      </w:r>
      <w:r w:rsidR="00DA6D86">
        <w:rPr>
          <w:rFonts w:ascii="Times New Roman" w:hAnsi="Times New Roman" w:cs="Times New Roman"/>
          <w:b/>
          <w:sz w:val="28"/>
          <w:szCs w:val="28"/>
        </w:rPr>
        <w:t>.</w:t>
      </w:r>
    </w:p>
    <w:p w:rsidR="00DB56C6" w:rsidRPr="00DB56C6" w:rsidRDefault="00DB56C6" w:rsidP="00112F43">
      <w:pPr>
        <w:spacing w:after="0" w:line="240" w:lineRule="auto"/>
        <w:ind w:firstLine="708"/>
        <w:jc w:val="both"/>
        <w:outlineLvl w:val="0"/>
        <w:rPr>
          <w:rFonts w:ascii="Times New Roman" w:hAnsi="Times New Roman" w:cs="Times New Roman"/>
          <w:sz w:val="28"/>
          <w:szCs w:val="28"/>
        </w:rPr>
      </w:pPr>
      <w:r w:rsidRPr="00DB56C6">
        <w:rPr>
          <w:rFonts w:ascii="Times New Roman" w:hAnsi="Times New Roman" w:cs="Times New Roman"/>
          <w:sz w:val="28"/>
          <w:szCs w:val="28"/>
        </w:rPr>
        <w:t>Пословицы. Поговорки. Загадки. Казачьи пословицы и поговорки.</w:t>
      </w:r>
      <w:r w:rsidR="008D4F8A">
        <w:rPr>
          <w:rFonts w:ascii="Times New Roman" w:hAnsi="Times New Roman" w:cs="Times New Roman"/>
          <w:sz w:val="28"/>
          <w:szCs w:val="28"/>
        </w:rPr>
        <w:t xml:space="preserve"> </w:t>
      </w:r>
      <w:r w:rsidR="008712E6">
        <w:rPr>
          <w:rFonts w:ascii="Times New Roman" w:eastAsia="Calibri" w:hAnsi="Times New Roman" w:cs="Times New Roman"/>
          <w:sz w:val="28"/>
          <w:szCs w:val="28"/>
          <w:lang w:eastAsia="en-US"/>
        </w:rPr>
        <w:t>Сказки Югры.</w:t>
      </w:r>
    </w:p>
    <w:p w:rsidR="006B2297" w:rsidRDefault="006B2297" w:rsidP="00112F43">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3. </w:t>
      </w:r>
      <w:r w:rsidR="00DB56C6">
        <w:rPr>
          <w:rFonts w:ascii="Times New Roman" w:hAnsi="Times New Roman" w:cs="Times New Roman"/>
          <w:b/>
          <w:sz w:val="28"/>
          <w:szCs w:val="28"/>
        </w:rPr>
        <w:t xml:space="preserve">Сказки о защитниках Отечества. </w:t>
      </w:r>
    </w:p>
    <w:p w:rsidR="00393E05" w:rsidRDefault="00DB56C6" w:rsidP="00112F43">
      <w:pPr>
        <w:tabs>
          <w:tab w:val="left" w:pos="3640"/>
        </w:tabs>
        <w:spacing w:after="0" w:line="240" w:lineRule="auto"/>
        <w:jc w:val="both"/>
        <w:rPr>
          <w:rFonts w:ascii="Times New Roman" w:eastAsia="Calibri" w:hAnsi="Times New Roman" w:cs="Times New Roman"/>
          <w:sz w:val="28"/>
          <w:szCs w:val="28"/>
          <w:lang w:eastAsia="en-US"/>
        </w:rPr>
      </w:pPr>
      <w:r w:rsidRPr="00DB56C6">
        <w:rPr>
          <w:rFonts w:ascii="Times New Roman" w:hAnsi="Times New Roman" w:cs="Times New Roman"/>
          <w:sz w:val="28"/>
          <w:szCs w:val="28"/>
        </w:rPr>
        <w:t>Авторские сказки о защитниках Отечества</w:t>
      </w:r>
      <w:r>
        <w:rPr>
          <w:rFonts w:ascii="Times New Roman" w:hAnsi="Times New Roman" w:cs="Times New Roman"/>
          <w:sz w:val="28"/>
          <w:szCs w:val="28"/>
        </w:rPr>
        <w:t>. Солдатские сказки.</w:t>
      </w:r>
      <w:r w:rsidR="008D4F8A">
        <w:rPr>
          <w:rFonts w:ascii="Times New Roman" w:hAnsi="Times New Roman" w:cs="Times New Roman"/>
          <w:sz w:val="28"/>
          <w:szCs w:val="28"/>
        </w:rPr>
        <w:t xml:space="preserve"> </w:t>
      </w:r>
      <w:r w:rsidR="00393E05">
        <w:rPr>
          <w:rFonts w:ascii="Times New Roman" w:eastAsia="Calibri" w:hAnsi="Times New Roman" w:cs="Times New Roman"/>
          <w:sz w:val="28"/>
          <w:szCs w:val="28"/>
          <w:lang w:eastAsia="en-US"/>
        </w:rPr>
        <w:t>П. Лебеденко «Сказки Тихого Дона».</w:t>
      </w:r>
    </w:p>
    <w:p w:rsidR="006B2297" w:rsidRDefault="00061317" w:rsidP="00112F43">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Раздел 4</w:t>
      </w:r>
      <w:r w:rsidR="006B2297">
        <w:rPr>
          <w:rFonts w:ascii="Times New Roman" w:hAnsi="Times New Roman" w:cs="Times New Roman"/>
          <w:b/>
          <w:sz w:val="28"/>
          <w:szCs w:val="28"/>
        </w:rPr>
        <w:t>.</w:t>
      </w:r>
      <w:r w:rsidR="00DA6D86" w:rsidRPr="00DA6D86">
        <w:rPr>
          <w:rFonts w:ascii="Times New Roman" w:hAnsi="Times New Roman" w:cs="Times New Roman"/>
          <w:b/>
          <w:sz w:val="28"/>
          <w:szCs w:val="28"/>
        </w:rPr>
        <w:t>Поэтическая тетрадь</w:t>
      </w:r>
    </w:p>
    <w:p w:rsidR="00DA6D86" w:rsidRPr="00DA6D86" w:rsidRDefault="00DA6D86" w:rsidP="00112F43">
      <w:pPr>
        <w:spacing w:after="0" w:line="240" w:lineRule="auto"/>
        <w:ind w:firstLine="708"/>
        <w:jc w:val="both"/>
        <w:rPr>
          <w:rFonts w:ascii="Times New Roman" w:hAnsi="Times New Roman" w:cs="Times New Roman"/>
          <w:sz w:val="28"/>
          <w:szCs w:val="28"/>
        </w:rPr>
      </w:pPr>
      <w:proofErr w:type="spellStart"/>
      <w:proofErr w:type="gramStart"/>
      <w:r w:rsidRPr="00DA6D86">
        <w:rPr>
          <w:rFonts w:ascii="Times New Roman" w:hAnsi="Times New Roman" w:cs="Times New Roman"/>
          <w:sz w:val="28"/>
          <w:szCs w:val="28"/>
        </w:rPr>
        <w:t>С.Михалков</w:t>
      </w:r>
      <w:proofErr w:type="spellEnd"/>
      <w:r w:rsidRPr="00DA6D86">
        <w:rPr>
          <w:rFonts w:ascii="Times New Roman" w:hAnsi="Times New Roman" w:cs="Times New Roman"/>
          <w:sz w:val="28"/>
          <w:szCs w:val="28"/>
        </w:rPr>
        <w:t xml:space="preserve"> «Мир», </w:t>
      </w:r>
      <w:proofErr w:type="spellStart"/>
      <w:r w:rsidRPr="00DA6D86">
        <w:rPr>
          <w:rFonts w:ascii="Times New Roman" w:hAnsi="Times New Roman" w:cs="Times New Roman"/>
          <w:sz w:val="28"/>
          <w:szCs w:val="28"/>
        </w:rPr>
        <w:t>И.Агеева</w:t>
      </w:r>
      <w:proofErr w:type="spellEnd"/>
      <w:r w:rsidRPr="00DA6D86">
        <w:rPr>
          <w:rFonts w:ascii="Times New Roman" w:hAnsi="Times New Roman" w:cs="Times New Roman"/>
          <w:sz w:val="28"/>
          <w:szCs w:val="28"/>
        </w:rPr>
        <w:t xml:space="preserve"> «Флаг России»; </w:t>
      </w:r>
      <w:proofErr w:type="spellStart"/>
      <w:r w:rsidRPr="00DA6D86">
        <w:rPr>
          <w:rFonts w:ascii="Times New Roman" w:hAnsi="Times New Roman" w:cs="Times New Roman"/>
          <w:sz w:val="28"/>
          <w:szCs w:val="28"/>
        </w:rPr>
        <w:t>М.Волкова</w:t>
      </w:r>
      <w:proofErr w:type="spellEnd"/>
      <w:r w:rsidRPr="00DA6D86">
        <w:rPr>
          <w:rFonts w:ascii="Times New Roman" w:hAnsi="Times New Roman" w:cs="Times New Roman"/>
          <w:sz w:val="28"/>
          <w:szCs w:val="28"/>
        </w:rPr>
        <w:t xml:space="preserve"> «Колыбельная маленькому россиянину»; </w:t>
      </w:r>
      <w:proofErr w:type="spellStart"/>
      <w:r w:rsidRPr="00DA6D86">
        <w:rPr>
          <w:rFonts w:ascii="Times New Roman" w:hAnsi="Times New Roman" w:cs="Times New Roman"/>
          <w:sz w:val="28"/>
          <w:szCs w:val="28"/>
        </w:rPr>
        <w:t>А.Гаврюшкин</w:t>
      </w:r>
      <w:proofErr w:type="spellEnd"/>
      <w:r w:rsidRPr="00DA6D86">
        <w:rPr>
          <w:rFonts w:ascii="Times New Roman" w:hAnsi="Times New Roman" w:cs="Times New Roman"/>
          <w:sz w:val="28"/>
          <w:szCs w:val="28"/>
        </w:rPr>
        <w:t xml:space="preserve"> «10 правил маленького россиянина»; </w:t>
      </w:r>
      <w:proofErr w:type="spellStart"/>
      <w:r w:rsidRPr="00DA6D86">
        <w:rPr>
          <w:rFonts w:ascii="Times New Roman" w:hAnsi="Times New Roman" w:cs="Times New Roman"/>
          <w:sz w:val="28"/>
          <w:szCs w:val="28"/>
        </w:rPr>
        <w:t>О.Высокая</w:t>
      </w:r>
      <w:proofErr w:type="spellEnd"/>
      <w:r w:rsidRPr="00DA6D86">
        <w:rPr>
          <w:rFonts w:ascii="Times New Roman" w:hAnsi="Times New Roman" w:cs="Times New Roman"/>
          <w:sz w:val="28"/>
          <w:szCs w:val="28"/>
        </w:rPr>
        <w:t xml:space="preserve"> «Салют»; </w:t>
      </w:r>
      <w:proofErr w:type="spellStart"/>
      <w:r w:rsidRPr="00DA6D86">
        <w:rPr>
          <w:rFonts w:ascii="Times New Roman" w:hAnsi="Times New Roman" w:cs="Times New Roman"/>
          <w:sz w:val="28"/>
          <w:szCs w:val="28"/>
        </w:rPr>
        <w:t>И.Токмакова</w:t>
      </w:r>
      <w:proofErr w:type="spellEnd"/>
      <w:r w:rsidRPr="00DA6D86">
        <w:rPr>
          <w:rFonts w:ascii="Times New Roman" w:hAnsi="Times New Roman" w:cs="Times New Roman"/>
          <w:sz w:val="28"/>
          <w:szCs w:val="28"/>
        </w:rPr>
        <w:t xml:space="preserve"> «Красная площадь», </w:t>
      </w:r>
      <w:proofErr w:type="spellStart"/>
      <w:r w:rsidRPr="00DA6D86">
        <w:rPr>
          <w:rFonts w:ascii="Times New Roman" w:hAnsi="Times New Roman" w:cs="Times New Roman"/>
          <w:sz w:val="28"/>
          <w:szCs w:val="28"/>
        </w:rPr>
        <w:t>Т.Шапиро</w:t>
      </w:r>
      <w:proofErr w:type="spellEnd"/>
      <w:r w:rsidRPr="00DA6D86">
        <w:rPr>
          <w:rFonts w:ascii="Times New Roman" w:hAnsi="Times New Roman" w:cs="Times New Roman"/>
          <w:sz w:val="28"/>
          <w:szCs w:val="28"/>
        </w:rPr>
        <w:t xml:space="preserve"> «Я в солдатики играю», «Была война», «Мой брат», «Дедушка», </w:t>
      </w:r>
      <w:proofErr w:type="spellStart"/>
      <w:r w:rsidRPr="00DA6D86">
        <w:rPr>
          <w:rFonts w:ascii="Times New Roman" w:hAnsi="Times New Roman" w:cs="Times New Roman"/>
          <w:sz w:val="28"/>
          <w:szCs w:val="28"/>
        </w:rPr>
        <w:t>К.Авдеенко</w:t>
      </w:r>
      <w:proofErr w:type="spellEnd"/>
      <w:r w:rsidRPr="00DA6D86">
        <w:rPr>
          <w:rFonts w:ascii="Times New Roman" w:hAnsi="Times New Roman" w:cs="Times New Roman"/>
          <w:sz w:val="28"/>
          <w:szCs w:val="28"/>
        </w:rPr>
        <w:t xml:space="preserve"> «Маленький офицер», «Защитники Отечества родного».</w:t>
      </w:r>
      <w:proofErr w:type="gramEnd"/>
      <w:r w:rsidRPr="00DA6D86">
        <w:rPr>
          <w:rFonts w:ascii="Times New Roman" w:hAnsi="Times New Roman" w:cs="Times New Roman"/>
          <w:sz w:val="28"/>
          <w:szCs w:val="28"/>
        </w:rPr>
        <w:t xml:space="preserve"> </w:t>
      </w:r>
      <w:proofErr w:type="spellStart"/>
      <w:r w:rsidRPr="00DA6D86">
        <w:rPr>
          <w:rFonts w:ascii="Times New Roman" w:hAnsi="Times New Roman" w:cs="Times New Roman"/>
          <w:sz w:val="28"/>
          <w:szCs w:val="28"/>
        </w:rPr>
        <w:t>Г.Башеев</w:t>
      </w:r>
      <w:proofErr w:type="spellEnd"/>
      <w:r w:rsidRPr="00DA6D86">
        <w:rPr>
          <w:rFonts w:ascii="Times New Roman" w:hAnsi="Times New Roman" w:cs="Times New Roman"/>
          <w:sz w:val="28"/>
          <w:szCs w:val="28"/>
        </w:rPr>
        <w:t xml:space="preserve"> «Поклон солдату», </w:t>
      </w:r>
      <w:proofErr w:type="spellStart"/>
      <w:r w:rsidRPr="00DA6D86">
        <w:rPr>
          <w:rFonts w:ascii="Times New Roman" w:hAnsi="Times New Roman" w:cs="Times New Roman"/>
          <w:sz w:val="28"/>
          <w:szCs w:val="28"/>
        </w:rPr>
        <w:t>Е.Благинина</w:t>
      </w:r>
      <w:proofErr w:type="spellEnd"/>
      <w:r w:rsidRPr="00DA6D86">
        <w:rPr>
          <w:rFonts w:ascii="Times New Roman" w:hAnsi="Times New Roman" w:cs="Times New Roman"/>
          <w:sz w:val="28"/>
          <w:szCs w:val="28"/>
        </w:rPr>
        <w:t xml:space="preserve"> «Шинель».</w:t>
      </w:r>
    </w:p>
    <w:p w:rsidR="00DA6D86" w:rsidRDefault="00DA6D86" w:rsidP="00112F43">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Раздел 5.</w:t>
      </w:r>
      <w:r w:rsidRPr="00DA6D86">
        <w:rPr>
          <w:rFonts w:ascii="Times New Roman" w:hAnsi="Times New Roman" w:cs="Times New Roman"/>
          <w:b/>
          <w:sz w:val="28"/>
          <w:szCs w:val="28"/>
        </w:rPr>
        <w:t xml:space="preserve">Произведения  для детей о Великой Отечественной войне. </w:t>
      </w:r>
    </w:p>
    <w:p w:rsidR="006B2297" w:rsidRPr="00DA6D86" w:rsidRDefault="00594111" w:rsidP="00112F43">
      <w:pPr>
        <w:spacing w:after="0" w:line="240" w:lineRule="auto"/>
        <w:ind w:firstLine="709"/>
        <w:jc w:val="both"/>
        <w:outlineLvl w:val="0"/>
        <w:rPr>
          <w:rFonts w:ascii="Times New Roman" w:hAnsi="Times New Roman" w:cs="Times New Roman"/>
          <w:sz w:val="28"/>
          <w:szCs w:val="28"/>
        </w:rPr>
      </w:pPr>
      <w:hyperlink r:id="rId11" w:tooltip="Сергей Петрович Алексеев" w:history="1">
        <w:r w:rsidR="00DA6D86" w:rsidRPr="00DA6D86">
          <w:rPr>
            <w:rFonts w:ascii="Times New Roman" w:hAnsi="Times New Roman" w:cs="Times New Roman"/>
            <w:sz w:val="28"/>
            <w:szCs w:val="28"/>
          </w:rPr>
          <w:t>С. П. Алексеев</w:t>
        </w:r>
      </w:hyperlink>
      <w:r w:rsidR="00DA6D86" w:rsidRPr="00DA6D86">
        <w:rPr>
          <w:rFonts w:ascii="Times New Roman" w:hAnsi="Times New Roman" w:cs="Times New Roman"/>
          <w:sz w:val="28"/>
          <w:szCs w:val="28"/>
        </w:rPr>
        <w:t xml:space="preserve"> «Сто рассказов о войне»,  </w:t>
      </w:r>
      <w:hyperlink r:id="rId12" w:tooltip="Любовь Воронкова" w:history="1">
        <w:r w:rsidR="00DA6D86" w:rsidRPr="00DA6D86">
          <w:rPr>
            <w:rFonts w:ascii="Times New Roman" w:hAnsi="Times New Roman" w:cs="Times New Roman"/>
            <w:sz w:val="28"/>
            <w:szCs w:val="28"/>
          </w:rPr>
          <w:t xml:space="preserve">Л.Ф. </w:t>
        </w:r>
        <w:proofErr w:type="spellStart"/>
        <w:r w:rsidR="00DA6D86" w:rsidRPr="00DA6D86">
          <w:rPr>
            <w:rFonts w:ascii="Times New Roman" w:hAnsi="Times New Roman" w:cs="Times New Roman"/>
            <w:sz w:val="28"/>
            <w:szCs w:val="28"/>
          </w:rPr>
          <w:t>Воронкова</w:t>
        </w:r>
      </w:hyperlink>
      <w:r w:rsidR="00DA6D86" w:rsidRPr="00DA6D86">
        <w:rPr>
          <w:rFonts w:ascii="Times New Roman" w:hAnsi="Times New Roman" w:cs="Times New Roman"/>
          <w:sz w:val="28"/>
          <w:szCs w:val="28"/>
        </w:rPr>
        <w:t>«Солнечный</w:t>
      </w:r>
      <w:proofErr w:type="spellEnd"/>
      <w:r w:rsidR="00DA6D86" w:rsidRPr="00DA6D86">
        <w:rPr>
          <w:rFonts w:ascii="Times New Roman" w:hAnsi="Times New Roman" w:cs="Times New Roman"/>
          <w:sz w:val="28"/>
          <w:szCs w:val="28"/>
        </w:rPr>
        <w:t xml:space="preserve"> денек», «Золотые ключики», «Подружки идут в школу», «Девочка из города».</w:t>
      </w:r>
    </w:p>
    <w:p w:rsidR="006B2297" w:rsidRPr="00112F43" w:rsidRDefault="006B2297" w:rsidP="00112F43">
      <w:pPr>
        <w:spacing w:after="0" w:line="240" w:lineRule="auto"/>
        <w:ind w:firstLine="709"/>
        <w:jc w:val="center"/>
        <w:rPr>
          <w:rFonts w:ascii="Times New Roman" w:hAnsi="Times New Roman" w:cs="Times New Roman"/>
          <w:b/>
          <w:sz w:val="28"/>
          <w:szCs w:val="28"/>
          <w:u w:val="single"/>
        </w:rPr>
      </w:pPr>
      <w:r w:rsidRPr="00112F43">
        <w:rPr>
          <w:rFonts w:ascii="Times New Roman" w:hAnsi="Times New Roman" w:cs="Times New Roman"/>
          <w:b/>
          <w:sz w:val="28"/>
          <w:szCs w:val="28"/>
          <w:u w:val="single"/>
        </w:rPr>
        <w:t>Второй год обучения</w:t>
      </w:r>
    </w:p>
    <w:p w:rsidR="006B2297" w:rsidRDefault="006B2297" w:rsidP="00112F43">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Раздел 1. </w:t>
      </w:r>
      <w:r w:rsidR="00DA6D86" w:rsidRPr="00DA6D86">
        <w:rPr>
          <w:rFonts w:ascii="Times New Roman" w:hAnsi="Times New Roman" w:cs="Times New Roman"/>
          <w:b/>
          <w:sz w:val="28"/>
          <w:szCs w:val="28"/>
        </w:rPr>
        <w:t>Фольклорные произведения</w:t>
      </w:r>
      <w:r w:rsidR="00DA6D86">
        <w:rPr>
          <w:rFonts w:ascii="Times New Roman" w:hAnsi="Times New Roman" w:cs="Times New Roman"/>
          <w:b/>
          <w:sz w:val="28"/>
          <w:szCs w:val="28"/>
        </w:rPr>
        <w:t>.</w:t>
      </w:r>
    </w:p>
    <w:p w:rsidR="00393E05" w:rsidRDefault="00DA6D86" w:rsidP="00112F43">
      <w:pPr>
        <w:tabs>
          <w:tab w:val="left" w:pos="3640"/>
        </w:tabs>
        <w:spacing w:after="0" w:line="240" w:lineRule="auto"/>
        <w:jc w:val="both"/>
        <w:rPr>
          <w:rFonts w:ascii="Times New Roman" w:eastAsia="Calibri" w:hAnsi="Times New Roman" w:cs="Times New Roman"/>
          <w:sz w:val="28"/>
          <w:szCs w:val="28"/>
          <w:lang w:eastAsia="en-US"/>
        </w:rPr>
      </w:pPr>
      <w:r w:rsidRPr="00DA6D86">
        <w:rPr>
          <w:rFonts w:ascii="Times New Roman" w:hAnsi="Times New Roman" w:cs="Times New Roman"/>
          <w:sz w:val="28"/>
          <w:szCs w:val="28"/>
        </w:rPr>
        <w:t xml:space="preserve">Фольклорные произведения о родине и ее защитниках: песни, сказы. </w:t>
      </w:r>
      <w:r w:rsidR="00D4715E">
        <w:rPr>
          <w:rFonts w:ascii="Times New Roman" w:hAnsi="Times New Roman" w:cs="Times New Roman"/>
          <w:sz w:val="28"/>
          <w:szCs w:val="28"/>
        </w:rPr>
        <w:t>Казачьи сказки</w:t>
      </w:r>
      <w:r>
        <w:rPr>
          <w:rFonts w:ascii="Times New Roman" w:hAnsi="Times New Roman" w:cs="Times New Roman"/>
          <w:sz w:val="28"/>
          <w:szCs w:val="28"/>
        </w:rPr>
        <w:t>,</w:t>
      </w:r>
      <w:r w:rsidR="008D4F8A">
        <w:rPr>
          <w:rFonts w:ascii="Times New Roman" w:hAnsi="Times New Roman" w:cs="Times New Roman"/>
          <w:sz w:val="28"/>
          <w:szCs w:val="28"/>
        </w:rPr>
        <w:t xml:space="preserve"> </w:t>
      </w:r>
      <w:r>
        <w:rPr>
          <w:rFonts w:ascii="Times New Roman" w:hAnsi="Times New Roman" w:cs="Times New Roman"/>
          <w:sz w:val="28"/>
          <w:szCs w:val="28"/>
        </w:rPr>
        <w:t xml:space="preserve">былины, </w:t>
      </w:r>
      <w:proofErr w:type="spellStart"/>
      <w:r>
        <w:rPr>
          <w:rFonts w:ascii="Times New Roman" w:hAnsi="Times New Roman" w:cs="Times New Roman"/>
          <w:sz w:val="28"/>
          <w:szCs w:val="28"/>
        </w:rPr>
        <w:t>былички</w:t>
      </w:r>
      <w:proofErr w:type="spellEnd"/>
      <w:r>
        <w:rPr>
          <w:rFonts w:ascii="Times New Roman" w:hAnsi="Times New Roman" w:cs="Times New Roman"/>
          <w:sz w:val="28"/>
          <w:szCs w:val="28"/>
        </w:rPr>
        <w:t xml:space="preserve">. </w:t>
      </w:r>
      <w:r w:rsidR="00D4715E">
        <w:rPr>
          <w:rFonts w:ascii="Times New Roman" w:hAnsi="Times New Roman" w:cs="Times New Roman"/>
          <w:sz w:val="28"/>
          <w:szCs w:val="28"/>
        </w:rPr>
        <w:t>Героические песни.</w:t>
      </w:r>
      <w:r w:rsidR="008D4F8A">
        <w:rPr>
          <w:rFonts w:ascii="Times New Roman" w:hAnsi="Times New Roman" w:cs="Times New Roman"/>
          <w:sz w:val="28"/>
          <w:szCs w:val="28"/>
        </w:rPr>
        <w:t xml:space="preserve"> </w:t>
      </w:r>
      <w:r w:rsidR="00393E05">
        <w:rPr>
          <w:rFonts w:ascii="Times New Roman" w:eastAsia="Calibri" w:hAnsi="Times New Roman" w:cs="Times New Roman"/>
          <w:sz w:val="28"/>
          <w:szCs w:val="28"/>
          <w:lang w:eastAsia="en-US"/>
        </w:rPr>
        <w:t>П. Лебеденко «Сказки Тихого Дона»</w:t>
      </w:r>
      <w:r w:rsidR="00BB785C">
        <w:rPr>
          <w:rFonts w:ascii="Times New Roman" w:eastAsia="Calibri" w:hAnsi="Times New Roman" w:cs="Times New Roman"/>
          <w:sz w:val="28"/>
          <w:szCs w:val="28"/>
          <w:lang w:eastAsia="en-US"/>
        </w:rPr>
        <w:t xml:space="preserve">. </w:t>
      </w:r>
    </w:p>
    <w:p w:rsidR="00D4715E" w:rsidRDefault="00D4715E" w:rsidP="00112F43">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Раздел 2. Культура семейных отношений.</w:t>
      </w:r>
    </w:p>
    <w:p w:rsidR="00D4715E" w:rsidRPr="00D4715E" w:rsidRDefault="00D4715E" w:rsidP="00112F43">
      <w:pPr>
        <w:spacing w:after="0" w:line="240" w:lineRule="auto"/>
        <w:ind w:firstLine="709"/>
        <w:jc w:val="both"/>
        <w:outlineLvl w:val="0"/>
        <w:rPr>
          <w:rFonts w:ascii="Times New Roman" w:hAnsi="Times New Roman" w:cs="Times New Roman"/>
          <w:sz w:val="28"/>
          <w:szCs w:val="28"/>
        </w:rPr>
      </w:pPr>
      <w:r>
        <w:rPr>
          <w:rFonts w:ascii="Times New Roman" w:hAnsi="Times New Roman" w:cs="Times New Roman"/>
          <w:sz w:val="28"/>
          <w:szCs w:val="28"/>
        </w:rPr>
        <w:t xml:space="preserve">Произведения В. В. </w:t>
      </w:r>
      <w:proofErr w:type="spellStart"/>
      <w:r>
        <w:rPr>
          <w:rFonts w:ascii="Times New Roman" w:hAnsi="Times New Roman" w:cs="Times New Roman"/>
          <w:sz w:val="28"/>
          <w:szCs w:val="28"/>
        </w:rPr>
        <w:t>Голявкина</w:t>
      </w:r>
      <w:proofErr w:type="spellEnd"/>
      <w:r>
        <w:rPr>
          <w:rFonts w:ascii="Times New Roman" w:hAnsi="Times New Roman" w:cs="Times New Roman"/>
          <w:sz w:val="28"/>
          <w:szCs w:val="28"/>
        </w:rPr>
        <w:t xml:space="preserve"> </w:t>
      </w:r>
      <w:r w:rsidRPr="00D4715E">
        <w:rPr>
          <w:rFonts w:ascii="Times New Roman" w:hAnsi="Times New Roman" w:cs="Times New Roman"/>
          <w:sz w:val="28"/>
          <w:szCs w:val="28"/>
        </w:rPr>
        <w:t xml:space="preserve">«Мой добрый папа», </w:t>
      </w:r>
      <w:r>
        <w:rPr>
          <w:rFonts w:ascii="Times New Roman" w:hAnsi="Times New Roman" w:cs="Times New Roman"/>
          <w:sz w:val="28"/>
          <w:szCs w:val="28"/>
        </w:rPr>
        <w:t xml:space="preserve">«Полосы на окнах», </w:t>
      </w:r>
      <w:r w:rsidRPr="00D4715E">
        <w:rPr>
          <w:rFonts w:ascii="Times New Roman" w:hAnsi="Times New Roman" w:cs="Times New Roman"/>
          <w:sz w:val="28"/>
          <w:szCs w:val="28"/>
        </w:rPr>
        <w:t xml:space="preserve"> </w:t>
      </w:r>
      <w:proofErr w:type="spellStart"/>
      <w:r w:rsidRPr="00D4715E">
        <w:rPr>
          <w:rFonts w:ascii="Times New Roman" w:hAnsi="Times New Roman" w:cs="Times New Roman"/>
          <w:sz w:val="28"/>
          <w:szCs w:val="28"/>
        </w:rPr>
        <w:t>А.Митяева</w:t>
      </w:r>
      <w:proofErr w:type="spellEnd"/>
      <w:r w:rsidRPr="00D4715E">
        <w:rPr>
          <w:rFonts w:ascii="Times New Roman" w:hAnsi="Times New Roman" w:cs="Times New Roman"/>
          <w:sz w:val="28"/>
          <w:szCs w:val="28"/>
        </w:rPr>
        <w:t xml:space="preserve"> «Письмо с </w:t>
      </w:r>
      <w:proofErr w:type="spellStart"/>
      <w:r w:rsidRPr="00D4715E">
        <w:rPr>
          <w:rFonts w:ascii="Times New Roman" w:hAnsi="Times New Roman" w:cs="Times New Roman"/>
          <w:sz w:val="28"/>
          <w:szCs w:val="28"/>
        </w:rPr>
        <w:t>фронта»</w:t>
      </w:r>
      <w:proofErr w:type="gramStart"/>
      <w:r>
        <w:rPr>
          <w:rFonts w:ascii="Times New Roman" w:hAnsi="Times New Roman" w:cs="Times New Roman"/>
          <w:sz w:val="28"/>
          <w:szCs w:val="28"/>
        </w:rPr>
        <w:t>.</w:t>
      </w:r>
      <w:r w:rsidR="0030388C" w:rsidRPr="0030388C">
        <w:rPr>
          <w:rFonts w:ascii="Times New Roman" w:hAnsi="Times New Roman" w:cs="Times New Roman"/>
          <w:sz w:val="28"/>
          <w:szCs w:val="28"/>
        </w:rPr>
        <w:t>Ч</w:t>
      </w:r>
      <w:proofErr w:type="gramEnd"/>
      <w:r w:rsidR="0030388C" w:rsidRPr="0030388C">
        <w:rPr>
          <w:rFonts w:ascii="Times New Roman" w:hAnsi="Times New Roman" w:cs="Times New Roman"/>
          <w:sz w:val="28"/>
          <w:szCs w:val="28"/>
        </w:rPr>
        <w:t>итательская</w:t>
      </w:r>
      <w:proofErr w:type="spellEnd"/>
      <w:r w:rsidR="0030388C" w:rsidRPr="0030388C">
        <w:rPr>
          <w:rFonts w:ascii="Times New Roman" w:hAnsi="Times New Roman" w:cs="Times New Roman"/>
          <w:sz w:val="28"/>
          <w:szCs w:val="28"/>
        </w:rPr>
        <w:t xml:space="preserve"> конференция по произведениям (участники конференции – учащиеся, родители).</w:t>
      </w:r>
    </w:p>
    <w:p w:rsidR="006B2297" w:rsidRDefault="006B2297"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3. </w:t>
      </w:r>
      <w:r w:rsidR="0030388C" w:rsidRPr="0030388C">
        <w:rPr>
          <w:rFonts w:ascii="Times New Roman" w:hAnsi="Times New Roman" w:cs="Times New Roman"/>
          <w:b/>
          <w:sz w:val="28"/>
          <w:szCs w:val="28"/>
        </w:rPr>
        <w:t>Поэтическая тетрадь</w:t>
      </w:r>
      <w:r w:rsidR="0030388C">
        <w:rPr>
          <w:rFonts w:ascii="Times New Roman" w:hAnsi="Times New Roman" w:cs="Times New Roman"/>
          <w:b/>
          <w:sz w:val="28"/>
          <w:szCs w:val="28"/>
        </w:rPr>
        <w:t>.</w:t>
      </w:r>
    </w:p>
    <w:p w:rsidR="0030388C" w:rsidRPr="0030388C" w:rsidRDefault="0030388C" w:rsidP="00112F43">
      <w:pPr>
        <w:tabs>
          <w:tab w:val="left" w:pos="3640"/>
        </w:tabs>
        <w:spacing w:after="0" w:line="240" w:lineRule="auto"/>
        <w:jc w:val="both"/>
        <w:rPr>
          <w:rFonts w:ascii="Times New Roman" w:hAnsi="Times New Roman" w:cs="Times New Roman"/>
          <w:sz w:val="28"/>
          <w:szCs w:val="28"/>
        </w:rPr>
      </w:pPr>
      <w:proofErr w:type="spellStart"/>
      <w:proofErr w:type="gramStart"/>
      <w:r w:rsidRPr="0030388C">
        <w:rPr>
          <w:rFonts w:ascii="Times New Roman" w:hAnsi="Times New Roman" w:cs="Times New Roman"/>
          <w:sz w:val="28"/>
          <w:szCs w:val="28"/>
        </w:rPr>
        <w:t>А.Усачев</w:t>
      </w:r>
      <w:proofErr w:type="spellEnd"/>
      <w:r w:rsidRPr="0030388C">
        <w:rPr>
          <w:rFonts w:ascii="Times New Roman" w:hAnsi="Times New Roman" w:cs="Times New Roman"/>
          <w:sz w:val="28"/>
          <w:szCs w:val="28"/>
        </w:rPr>
        <w:t xml:space="preserve"> «Русский дом», </w:t>
      </w:r>
      <w:proofErr w:type="spellStart"/>
      <w:r w:rsidRPr="0030388C">
        <w:rPr>
          <w:rFonts w:ascii="Times New Roman" w:hAnsi="Times New Roman" w:cs="Times New Roman"/>
          <w:sz w:val="28"/>
          <w:szCs w:val="28"/>
        </w:rPr>
        <w:t>Д.Абдрахманова</w:t>
      </w:r>
      <w:proofErr w:type="spellEnd"/>
      <w:r w:rsidRPr="0030388C">
        <w:rPr>
          <w:rFonts w:ascii="Times New Roman" w:hAnsi="Times New Roman" w:cs="Times New Roman"/>
          <w:sz w:val="28"/>
          <w:szCs w:val="28"/>
        </w:rPr>
        <w:t xml:space="preserve"> «Гражданин», </w:t>
      </w:r>
      <w:proofErr w:type="spellStart"/>
      <w:r w:rsidRPr="0030388C">
        <w:rPr>
          <w:rFonts w:ascii="Times New Roman" w:hAnsi="Times New Roman" w:cs="Times New Roman"/>
          <w:sz w:val="28"/>
          <w:szCs w:val="28"/>
        </w:rPr>
        <w:t>В.Боков</w:t>
      </w:r>
      <w:proofErr w:type="spellEnd"/>
      <w:r w:rsidRPr="0030388C">
        <w:rPr>
          <w:rFonts w:ascii="Times New Roman" w:hAnsi="Times New Roman" w:cs="Times New Roman"/>
          <w:sz w:val="28"/>
          <w:szCs w:val="28"/>
        </w:rPr>
        <w:t xml:space="preserve"> «Я своей Россией горжусь», </w:t>
      </w:r>
      <w:proofErr w:type="spellStart"/>
      <w:r w:rsidRPr="0030388C">
        <w:rPr>
          <w:rFonts w:ascii="Times New Roman" w:hAnsi="Times New Roman" w:cs="Times New Roman"/>
          <w:sz w:val="28"/>
          <w:szCs w:val="28"/>
        </w:rPr>
        <w:t>И.Агеева</w:t>
      </w:r>
      <w:proofErr w:type="spellEnd"/>
      <w:r w:rsidRPr="0030388C">
        <w:rPr>
          <w:rFonts w:ascii="Times New Roman" w:hAnsi="Times New Roman" w:cs="Times New Roman"/>
          <w:sz w:val="28"/>
          <w:szCs w:val="28"/>
        </w:rPr>
        <w:t xml:space="preserve"> «Отчизна», </w:t>
      </w:r>
      <w:proofErr w:type="spellStart"/>
      <w:r w:rsidRPr="0030388C">
        <w:rPr>
          <w:rFonts w:ascii="Times New Roman" w:hAnsi="Times New Roman" w:cs="Times New Roman"/>
          <w:sz w:val="28"/>
          <w:szCs w:val="28"/>
        </w:rPr>
        <w:t>И.Кузьминов</w:t>
      </w:r>
      <w:proofErr w:type="spellEnd"/>
      <w:r w:rsidRPr="0030388C">
        <w:rPr>
          <w:rFonts w:ascii="Times New Roman" w:hAnsi="Times New Roman" w:cs="Times New Roman"/>
          <w:sz w:val="28"/>
          <w:szCs w:val="28"/>
        </w:rPr>
        <w:t xml:space="preserve"> «Офицер». </w:t>
      </w:r>
      <w:proofErr w:type="gramEnd"/>
    </w:p>
    <w:p w:rsidR="0030388C" w:rsidRPr="0030388C" w:rsidRDefault="0030388C" w:rsidP="00112F43">
      <w:pPr>
        <w:spacing w:after="0" w:line="240" w:lineRule="auto"/>
        <w:ind w:firstLine="709"/>
        <w:jc w:val="center"/>
        <w:rPr>
          <w:rFonts w:ascii="Times New Roman" w:hAnsi="Times New Roman" w:cs="Times New Roman"/>
          <w:sz w:val="28"/>
          <w:szCs w:val="28"/>
        </w:rPr>
      </w:pPr>
      <w:r>
        <w:rPr>
          <w:rFonts w:ascii="Times New Roman" w:hAnsi="Times New Roman" w:cs="Times New Roman"/>
          <w:b/>
          <w:sz w:val="28"/>
          <w:szCs w:val="28"/>
        </w:rPr>
        <w:t xml:space="preserve">Раздел 4. У войны </w:t>
      </w:r>
      <w:r w:rsidR="00E947B6">
        <w:rPr>
          <w:rFonts w:ascii="Times New Roman" w:hAnsi="Times New Roman" w:cs="Times New Roman"/>
          <w:b/>
          <w:sz w:val="28"/>
          <w:szCs w:val="28"/>
        </w:rPr>
        <w:t>не детское лицо</w:t>
      </w:r>
      <w:r>
        <w:rPr>
          <w:rFonts w:ascii="Times New Roman" w:hAnsi="Times New Roman" w:cs="Times New Roman"/>
          <w:b/>
          <w:sz w:val="28"/>
          <w:szCs w:val="28"/>
        </w:rPr>
        <w:t>.</w:t>
      </w:r>
    </w:p>
    <w:p w:rsidR="006B2297" w:rsidRDefault="0030388C" w:rsidP="00112F43">
      <w:pPr>
        <w:spacing w:after="0" w:line="240" w:lineRule="auto"/>
        <w:ind w:firstLine="709"/>
        <w:jc w:val="both"/>
        <w:rPr>
          <w:rFonts w:ascii="Times New Roman" w:hAnsi="Times New Roman" w:cs="Times New Roman"/>
          <w:sz w:val="28"/>
          <w:szCs w:val="28"/>
        </w:rPr>
      </w:pPr>
      <w:proofErr w:type="spellStart"/>
      <w:r w:rsidRPr="0030388C">
        <w:rPr>
          <w:rFonts w:ascii="Times New Roman" w:hAnsi="Times New Roman" w:cs="Times New Roman"/>
          <w:sz w:val="28"/>
          <w:szCs w:val="28"/>
        </w:rPr>
        <w:t>Н.Чуковский</w:t>
      </w:r>
      <w:proofErr w:type="spellEnd"/>
      <w:r w:rsidRPr="0030388C">
        <w:rPr>
          <w:rFonts w:ascii="Times New Roman" w:hAnsi="Times New Roman" w:cs="Times New Roman"/>
          <w:sz w:val="28"/>
          <w:szCs w:val="28"/>
        </w:rPr>
        <w:t xml:space="preserve">. «Морской охотник».  Сборник рассказов </w:t>
      </w:r>
      <w:hyperlink r:id="rId13" w:tooltip="А. Печерская" w:history="1">
        <w:r w:rsidRPr="0030388C">
          <w:rPr>
            <w:rFonts w:ascii="Times New Roman" w:hAnsi="Times New Roman" w:cs="Times New Roman"/>
            <w:sz w:val="28"/>
            <w:szCs w:val="28"/>
          </w:rPr>
          <w:t>А. Печерской</w:t>
        </w:r>
      </w:hyperlink>
      <w:r w:rsidRPr="0030388C">
        <w:rPr>
          <w:rFonts w:ascii="Times New Roman" w:hAnsi="Times New Roman" w:cs="Times New Roman"/>
          <w:sz w:val="28"/>
          <w:szCs w:val="28"/>
        </w:rPr>
        <w:t xml:space="preserve"> «Дети – герой Великой Отечественной </w:t>
      </w:r>
      <w:proofErr w:type="spellStart"/>
      <w:r w:rsidRPr="0030388C">
        <w:rPr>
          <w:rFonts w:ascii="Times New Roman" w:hAnsi="Times New Roman" w:cs="Times New Roman"/>
          <w:sz w:val="28"/>
          <w:szCs w:val="28"/>
        </w:rPr>
        <w:t>войны</w:t>
      </w:r>
      <w:proofErr w:type="gramStart"/>
      <w:r w:rsidRPr="0030388C">
        <w:rPr>
          <w:rFonts w:ascii="Times New Roman" w:hAnsi="Times New Roman" w:cs="Times New Roman"/>
          <w:sz w:val="28"/>
          <w:szCs w:val="28"/>
        </w:rPr>
        <w:t>»</w:t>
      </w:r>
      <w:r w:rsidR="00165890" w:rsidRPr="00165890">
        <w:rPr>
          <w:rFonts w:ascii="Times New Roman" w:hAnsi="Times New Roman" w:cs="Times New Roman"/>
          <w:sz w:val="28"/>
          <w:szCs w:val="28"/>
        </w:rPr>
        <w:t>П</w:t>
      </w:r>
      <w:proofErr w:type="gramEnd"/>
      <w:r w:rsidR="00165890" w:rsidRPr="00165890">
        <w:rPr>
          <w:rFonts w:ascii="Times New Roman" w:hAnsi="Times New Roman" w:cs="Times New Roman"/>
          <w:sz w:val="28"/>
          <w:szCs w:val="28"/>
        </w:rPr>
        <w:t>росмотр</w:t>
      </w:r>
      <w:proofErr w:type="spellEnd"/>
      <w:r w:rsidR="00165890" w:rsidRPr="00165890">
        <w:rPr>
          <w:rFonts w:ascii="Times New Roman" w:hAnsi="Times New Roman" w:cs="Times New Roman"/>
          <w:sz w:val="28"/>
          <w:szCs w:val="28"/>
        </w:rPr>
        <w:t xml:space="preserve"> кинофильма «Садись рядом, Мишка». Устный журнал «Дети – герои».</w:t>
      </w:r>
    </w:p>
    <w:p w:rsidR="00165890" w:rsidRDefault="00165890" w:rsidP="00112F43">
      <w:pPr>
        <w:spacing w:after="0" w:line="240" w:lineRule="auto"/>
        <w:ind w:firstLine="709"/>
        <w:jc w:val="center"/>
        <w:rPr>
          <w:rFonts w:ascii="Times New Roman" w:eastAsia="Times New Roman" w:hAnsi="Times New Roman" w:cs="Times New Roman"/>
          <w:b/>
          <w:sz w:val="28"/>
          <w:szCs w:val="28"/>
        </w:rPr>
      </w:pPr>
    </w:p>
    <w:p w:rsidR="000A3AB3" w:rsidRDefault="000A3AB3" w:rsidP="00112F43">
      <w:pPr>
        <w:spacing w:after="0" w:line="240" w:lineRule="auto"/>
        <w:ind w:firstLine="709"/>
        <w:jc w:val="center"/>
        <w:rPr>
          <w:rFonts w:ascii="Times New Roman" w:eastAsia="Times New Roman" w:hAnsi="Times New Roman" w:cs="Times New Roman"/>
          <w:b/>
          <w:sz w:val="28"/>
          <w:szCs w:val="28"/>
        </w:rPr>
      </w:pPr>
    </w:p>
    <w:p w:rsidR="006B2297" w:rsidRDefault="006B2297" w:rsidP="00112F43">
      <w:pPr>
        <w:spacing w:after="0" w:line="240" w:lineRule="auto"/>
        <w:ind w:firstLine="709"/>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Третий год обучения</w:t>
      </w:r>
    </w:p>
    <w:p w:rsidR="002C748B" w:rsidRDefault="002C748B"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Раздел 1.</w:t>
      </w:r>
      <w:r w:rsidRPr="002C748B">
        <w:rPr>
          <w:rFonts w:ascii="Times New Roman" w:hAnsi="Times New Roman" w:cs="Times New Roman"/>
          <w:b/>
          <w:sz w:val="28"/>
          <w:szCs w:val="28"/>
        </w:rPr>
        <w:t xml:space="preserve"> Слава русского штыка не померкнет никогда</w:t>
      </w:r>
      <w:r>
        <w:rPr>
          <w:rFonts w:ascii="Times New Roman" w:hAnsi="Times New Roman" w:cs="Times New Roman"/>
          <w:b/>
          <w:sz w:val="28"/>
          <w:szCs w:val="28"/>
        </w:rPr>
        <w:t>.</w:t>
      </w:r>
    </w:p>
    <w:p w:rsidR="002C748B" w:rsidRDefault="002C748B" w:rsidP="00112F43">
      <w:pPr>
        <w:spacing w:after="0" w:line="240" w:lineRule="auto"/>
        <w:ind w:firstLine="709"/>
        <w:jc w:val="both"/>
        <w:rPr>
          <w:rFonts w:ascii="Times New Roman" w:hAnsi="Times New Roman" w:cs="Times New Roman"/>
          <w:sz w:val="28"/>
          <w:szCs w:val="28"/>
        </w:rPr>
      </w:pPr>
      <w:r w:rsidRPr="002C748B">
        <w:rPr>
          <w:rFonts w:ascii="Times New Roman" w:hAnsi="Times New Roman" w:cs="Times New Roman"/>
          <w:sz w:val="28"/>
          <w:szCs w:val="28"/>
        </w:rPr>
        <w:t>Мультфильмы о героических страницах нашей Родины. С. Алексеев  «Рассказы о Суворове». Загадки, загаданные русскими пословицами о защите Отечества. Казачьи пословицы. Загадки-</w:t>
      </w:r>
      <w:proofErr w:type="spellStart"/>
      <w:r w:rsidRPr="002C748B">
        <w:rPr>
          <w:rFonts w:ascii="Times New Roman" w:hAnsi="Times New Roman" w:cs="Times New Roman"/>
          <w:sz w:val="28"/>
          <w:szCs w:val="28"/>
        </w:rPr>
        <w:t>шарадки</w:t>
      </w:r>
      <w:proofErr w:type="spellEnd"/>
      <w:r w:rsidRPr="002C748B">
        <w:rPr>
          <w:rFonts w:ascii="Times New Roman" w:hAnsi="Times New Roman" w:cs="Times New Roman"/>
          <w:sz w:val="28"/>
          <w:szCs w:val="28"/>
        </w:rPr>
        <w:t xml:space="preserve"> с Бородинского поля. </w:t>
      </w:r>
      <w:hyperlink r:id="rId14" w:tooltip="Анатолий Митяев" w:history="1">
        <w:r w:rsidRPr="002C748B">
          <w:rPr>
            <w:rFonts w:ascii="Times New Roman" w:hAnsi="Times New Roman" w:cs="Times New Roman"/>
            <w:sz w:val="28"/>
            <w:szCs w:val="28"/>
          </w:rPr>
          <w:t>Анатолий Митяев</w:t>
        </w:r>
      </w:hyperlink>
      <w:r w:rsidRPr="002C748B">
        <w:rPr>
          <w:rFonts w:ascii="Times New Roman" w:hAnsi="Times New Roman" w:cs="Times New Roman"/>
          <w:sz w:val="28"/>
          <w:szCs w:val="28"/>
        </w:rPr>
        <w:t xml:space="preserve"> «Книга будущих командиров».</w:t>
      </w:r>
    </w:p>
    <w:p w:rsidR="002C748B" w:rsidRDefault="002C748B"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2. У войны не </w:t>
      </w:r>
      <w:r w:rsidRPr="002C748B">
        <w:rPr>
          <w:rFonts w:ascii="Times New Roman" w:hAnsi="Times New Roman" w:cs="Times New Roman"/>
          <w:sz w:val="28"/>
          <w:szCs w:val="28"/>
        </w:rPr>
        <w:t>де</w:t>
      </w:r>
      <w:r>
        <w:rPr>
          <w:rFonts w:ascii="Times New Roman" w:hAnsi="Times New Roman" w:cs="Times New Roman"/>
          <w:b/>
          <w:sz w:val="28"/>
          <w:szCs w:val="28"/>
        </w:rPr>
        <w:t>тское лицо.</w:t>
      </w:r>
      <w:r w:rsidR="008D4F8A">
        <w:rPr>
          <w:rFonts w:ascii="Times New Roman" w:hAnsi="Times New Roman" w:cs="Times New Roman"/>
          <w:b/>
          <w:sz w:val="28"/>
          <w:szCs w:val="28"/>
        </w:rPr>
        <w:t xml:space="preserve"> </w:t>
      </w:r>
      <w:r w:rsidRPr="002C748B">
        <w:rPr>
          <w:rFonts w:ascii="Times New Roman" w:hAnsi="Times New Roman" w:cs="Times New Roman"/>
          <w:b/>
          <w:sz w:val="28"/>
          <w:szCs w:val="28"/>
        </w:rPr>
        <w:t>Дети в блокадном Ленинграде</w:t>
      </w:r>
      <w:r>
        <w:rPr>
          <w:rFonts w:ascii="Times New Roman" w:hAnsi="Times New Roman" w:cs="Times New Roman"/>
          <w:b/>
          <w:sz w:val="28"/>
          <w:szCs w:val="28"/>
        </w:rPr>
        <w:t>.</w:t>
      </w:r>
    </w:p>
    <w:p w:rsidR="002C748B" w:rsidRPr="002C748B" w:rsidRDefault="002C748B" w:rsidP="00112F43">
      <w:pPr>
        <w:spacing w:after="0" w:line="240" w:lineRule="auto"/>
        <w:ind w:firstLine="709"/>
        <w:jc w:val="both"/>
        <w:rPr>
          <w:rFonts w:ascii="Times New Roman" w:hAnsi="Times New Roman" w:cs="Times New Roman"/>
          <w:sz w:val="28"/>
          <w:szCs w:val="28"/>
        </w:rPr>
      </w:pPr>
      <w:r w:rsidRPr="00B8555D">
        <w:rPr>
          <w:rFonts w:ascii="Times New Roman" w:hAnsi="Times New Roman" w:cs="Times New Roman"/>
          <w:sz w:val="28"/>
          <w:szCs w:val="28"/>
        </w:rPr>
        <w:t>Поэтическая тетрадь: стихи о блокаде Ленинграда для детей.</w:t>
      </w:r>
      <w:r w:rsidR="00B8555D" w:rsidRPr="00B8555D">
        <w:rPr>
          <w:rFonts w:ascii="Times New Roman" w:hAnsi="Times New Roman" w:cs="Times New Roman"/>
          <w:sz w:val="28"/>
          <w:szCs w:val="28"/>
        </w:rPr>
        <w:t xml:space="preserve">  Яковлев Ю. «Девочки с Васильевского острова».  </w:t>
      </w:r>
      <w:proofErr w:type="spellStart"/>
      <w:r w:rsidR="00B8555D" w:rsidRPr="00B8555D">
        <w:rPr>
          <w:rFonts w:ascii="Times New Roman" w:hAnsi="Times New Roman" w:cs="Times New Roman"/>
          <w:sz w:val="28"/>
          <w:szCs w:val="28"/>
        </w:rPr>
        <w:t>И.Миксон</w:t>
      </w:r>
      <w:proofErr w:type="spellEnd"/>
      <w:r w:rsidR="00B8555D" w:rsidRPr="00B8555D">
        <w:rPr>
          <w:rFonts w:ascii="Times New Roman" w:hAnsi="Times New Roman" w:cs="Times New Roman"/>
          <w:sz w:val="28"/>
          <w:szCs w:val="28"/>
        </w:rPr>
        <w:t xml:space="preserve"> «Жила-была».  Е. </w:t>
      </w:r>
      <w:proofErr w:type="spellStart"/>
      <w:r w:rsidR="00B8555D" w:rsidRPr="00B8555D">
        <w:rPr>
          <w:rFonts w:ascii="Times New Roman" w:hAnsi="Times New Roman" w:cs="Times New Roman"/>
          <w:sz w:val="28"/>
          <w:szCs w:val="28"/>
        </w:rPr>
        <w:t>Верейская</w:t>
      </w:r>
      <w:proofErr w:type="spellEnd"/>
      <w:r w:rsidR="00B8555D" w:rsidRPr="00B8555D">
        <w:rPr>
          <w:rFonts w:ascii="Times New Roman" w:hAnsi="Times New Roman" w:cs="Times New Roman"/>
          <w:sz w:val="28"/>
          <w:szCs w:val="28"/>
        </w:rPr>
        <w:t xml:space="preserve"> «Три девочки. История одной квартиры». Просмотр и обсуждение кинофильма по произведению </w:t>
      </w:r>
      <w:proofErr w:type="spellStart"/>
      <w:r w:rsidR="00B8555D" w:rsidRPr="00B8555D">
        <w:rPr>
          <w:rFonts w:ascii="Times New Roman" w:hAnsi="Times New Roman" w:cs="Times New Roman"/>
          <w:sz w:val="28"/>
          <w:szCs w:val="28"/>
        </w:rPr>
        <w:t>Н.Матвеева</w:t>
      </w:r>
      <w:proofErr w:type="spellEnd"/>
      <w:r w:rsidR="00B8555D" w:rsidRPr="00B8555D">
        <w:rPr>
          <w:rFonts w:ascii="Times New Roman" w:hAnsi="Times New Roman" w:cs="Times New Roman"/>
          <w:sz w:val="28"/>
          <w:szCs w:val="28"/>
        </w:rPr>
        <w:t xml:space="preserve"> «Зеленые цепочки» о детях – защитниках блокадного Ленинграда</w:t>
      </w:r>
      <w:r w:rsidR="00B8555D">
        <w:rPr>
          <w:rFonts w:ascii="Times New Roman" w:hAnsi="Times New Roman" w:cs="Times New Roman"/>
          <w:sz w:val="28"/>
          <w:szCs w:val="28"/>
        </w:rPr>
        <w:t>.</w:t>
      </w:r>
      <w:r w:rsidR="008D4F8A">
        <w:rPr>
          <w:rFonts w:ascii="Times New Roman" w:hAnsi="Times New Roman" w:cs="Times New Roman"/>
          <w:sz w:val="28"/>
          <w:szCs w:val="28"/>
        </w:rPr>
        <w:t xml:space="preserve"> </w:t>
      </w:r>
      <w:r w:rsidR="00B8555D" w:rsidRPr="00B8555D">
        <w:rPr>
          <w:rFonts w:ascii="Times New Roman" w:hAnsi="Times New Roman" w:cs="Times New Roman"/>
          <w:sz w:val="28"/>
          <w:szCs w:val="28"/>
        </w:rPr>
        <w:t xml:space="preserve">Презентация книг по теме для самостоятельного чтения:  Алексеев С.П. «Подвиг Ленинграда 1941-1944»: рассказы для детей;  Васильева Е. </w:t>
      </w:r>
      <w:r w:rsidR="00075D03">
        <w:rPr>
          <w:rFonts w:ascii="Times New Roman" w:hAnsi="Times New Roman" w:cs="Times New Roman"/>
          <w:sz w:val="28"/>
          <w:szCs w:val="28"/>
        </w:rPr>
        <w:t>«</w:t>
      </w:r>
      <w:r w:rsidR="00B8555D" w:rsidRPr="00B8555D">
        <w:rPr>
          <w:rFonts w:ascii="Times New Roman" w:hAnsi="Times New Roman" w:cs="Times New Roman"/>
          <w:sz w:val="28"/>
          <w:szCs w:val="28"/>
        </w:rPr>
        <w:t>Маленькая ночная няня: повесть</w:t>
      </w:r>
      <w:r w:rsidR="00075D03">
        <w:rPr>
          <w:rFonts w:ascii="Times New Roman" w:hAnsi="Times New Roman" w:cs="Times New Roman"/>
          <w:sz w:val="28"/>
          <w:szCs w:val="28"/>
        </w:rPr>
        <w:t>»</w:t>
      </w:r>
      <w:r w:rsidR="00B8555D" w:rsidRPr="00B8555D">
        <w:rPr>
          <w:rFonts w:ascii="Times New Roman" w:hAnsi="Times New Roman" w:cs="Times New Roman"/>
          <w:sz w:val="28"/>
          <w:szCs w:val="28"/>
        </w:rPr>
        <w:t xml:space="preserve">;  Воскобойников В. </w:t>
      </w:r>
      <w:r w:rsidR="00075D03">
        <w:rPr>
          <w:rFonts w:ascii="Times New Roman" w:hAnsi="Times New Roman" w:cs="Times New Roman"/>
          <w:sz w:val="28"/>
          <w:szCs w:val="28"/>
        </w:rPr>
        <w:t>«</w:t>
      </w:r>
      <w:r w:rsidR="00B8555D" w:rsidRPr="00B8555D">
        <w:rPr>
          <w:rFonts w:ascii="Times New Roman" w:hAnsi="Times New Roman" w:cs="Times New Roman"/>
          <w:sz w:val="28"/>
          <w:szCs w:val="28"/>
        </w:rPr>
        <w:t>Девятьсот дней мужества</w:t>
      </w:r>
      <w:r w:rsidR="00075D03">
        <w:rPr>
          <w:rFonts w:ascii="Times New Roman" w:hAnsi="Times New Roman" w:cs="Times New Roman"/>
          <w:sz w:val="28"/>
          <w:szCs w:val="28"/>
        </w:rPr>
        <w:t>»</w:t>
      </w:r>
      <w:r w:rsidR="00B8555D" w:rsidRPr="00B8555D">
        <w:rPr>
          <w:rFonts w:ascii="Times New Roman" w:hAnsi="Times New Roman" w:cs="Times New Roman"/>
          <w:sz w:val="28"/>
          <w:szCs w:val="28"/>
        </w:rPr>
        <w:t>.</w:t>
      </w:r>
    </w:p>
    <w:p w:rsidR="00B8555D" w:rsidRDefault="00B8555D"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3. </w:t>
      </w:r>
      <w:r w:rsidRPr="0030388C">
        <w:rPr>
          <w:rFonts w:ascii="Times New Roman" w:hAnsi="Times New Roman" w:cs="Times New Roman"/>
          <w:b/>
          <w:sz w:val="28"/>
          <w:szCs w:val="28"/>
        </w:rPr>
        <w:t>Поэтическая тетрадь</w:t>
      </w:r>
      <w:r>
        <w:rPr>
          <w:rFonts w:ascii="Times New Roman" w:hAnsi="Times New Roman" w:cs="Times New Roman"/>
          <w:b/>
          <w:sz w:val="28"/>
          <w:szCs w:val="28"/>
        </w:rPr>
        <w:t>.</w:t>
      </w:r>
    </w:p>
    <w:p w:rsidR="002C748B" w:rsidRDefault="00B8555D" w:rsidP="00112F43">
      <w:pPr>
        <w:spacing w:after="0" w:line="240" w:lineRule="auto"/>
        <w:ind w:firstLine="709"/>
        <w:jc w:val="both"/>
        <w:rPr>
          <w:rFonts w:ascii="Times New Roman" w:hAnsi="Times New Roman" w:cs="Times New Roman"/>
          <w:sz w:val="28"/>
          <w:szCs w:val="28"/>
        </w:rPr>
      </w:pPr>
      <w:r w:rsidRPr="00B8555D">
        <w:rPr>
          <w:rFonts w:ascii="Times New Roman" w:hAnsi="Times New Roman" w:cs="Times New Roman"/>
          <w:sz w:val="28"/>
          <w:szCs w:val="28"/>
        </w:rPr>
        <w:t xml:space="preserve">С. Михалков «Детский ботинок», «Десятилетний человек», </w:t>
      </w:r>
      <w:proofErr w:type="spellStart"/>
      <w:r w:rsidRPr="00B8555D">
        <w:rPr>
          <w:rFonts w:ascii="Times New Roman" w:hAnsi="Times New Roman" w:cs="Times New Roman"/>
          <w:sz w:val="28"/>
          <w:szCs w:val="28"/>
        </w:rPr>
        <w:t>А.Твардовский</w:t>
      </w:r>
      <w:proofErr w:type="spellEnd"/>
      <w:r w:rsidRPr="00B8555D">
        <w:rPr>
          <w:rFonts w:ascii="Times New Roman" w:hAnsi="Times New Roman" w:cs="Times New Roman"/>
          <w:sz w:val="28"/>
          <w:szCs w:val="28"/>
        </w:rPr>
        <w:t xml:space="preserve"> «В пилотке мальчик босоногий», С. Маршак «Не и ни», А. </w:t>
      </w:r>
      <w:proofErr w:type="spellStart"/>
      <w:r w:rsidRPr="00B8555D">
        <w:rPr>
          <w:rFonts w:ascii="Times New Roman" w:hAnsi="Times New Roman" w:cs="Times New Roman"/>
          <w:sz w:val="28"/>
          <w:szCs w:val="28"/>
        </w:rPr>
        <w:t>Барто</w:t>
      </w:r>
      <w:proofErr w:type="spellEnd"/>
      <w:r w:rsidRPr="00B8555D">
        <w:rPr>
          <w:rFonts w:ascii="Times New Roman" w:hAnsi="Times New Roman" w:cs="Times New Roman"/>
          <w:sz w:val="28"/>
          <w:szCs w:val="28"/>
        </w:rPr>
        <w:t xml:space="preserve"> «Вернулся»,  А. Молчанов «13 миллионов детских жизней».</w:t>
      </w:r>
    </w:p>
    <w:p w:rsidR="00B8555D" w:rsidRDefault="00B8555D"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4. </w:t>
      </w:r>
      <w:r w:rsidRPr="00DA6D86">
        <w:rPr>
          <w:rFonts w:ascii="Times New Roman" w:hAnsi="Times New Roman" w:cs="Times New Roman"/>
          <w:b/>
          <w:sz w:val="28"/>
          <w:szCs w:val="28"/>
        </w:rPr>
        <w:t>Произведения  для детей о Великой Отечественной войне.</w:t>
      </w:r>
    </w:p>
    <w:p w:rsidR="00B8555D" w:rsidRPr="00B8555D" w:rsidRDefault="00B8555D" w:rsidP="00112F43">
      <w:pPr>
        <w:spacing w:after="0" w:line="240" w:lineRule="auto"/>
        <w:ind w:firstLine="709"/>
        <w:jc w:val="both"/>
        <w:rPr>
          <w:rFonts w:ascii="Times New Roman" w:hAnsi="Times New Roman" w:cs="Times New Roman"/>
          <w:sz w:val="28"/>
          <w:szCs w:val="28"/>
        </w:rPr>
      </w:pPr>
      <w:r w:rsidRPr="00B8555D">
        <w:rPr>
          <w:rFonts w:ascii="Times New Roman" w:hAnsi="Times New Roman" w:cs="Times New Roman"/>
          <w:sz w:val="28"/>
          <w:szCs w:val="28"/>
        </w:rPr>
        <w:t xml:space="preserve">Лев Кассиль «Рассказы о войне». Просмотр и обсуждение кинофильма по произведению </w:t>
      </w:r>
      <w:proofErr w:type="spellStart"/>
      <w:r w:rsidRPr="00B8555D">
        <w:rPr>
          <w:rFonts w:ascii="Times New Roman" w:hAnsi="Times New Roman" w:cs="Times New Roman"/>
          <w:sz w:val="28"/>
          <w:szCs w:val="28"/>
        </w:rPr>
        <w:t>Л.Кассиля</w:t>
      </w:r>
      <w:proofErr w:type="spellEnd"/>
      <w:r w:rsidRPr="00B8555D">
        <w:rPr>
          <w:rFonts w:ascii="Times New Roman" w:hAnsi="Times New Roman" w:cs="Times New Roman"/>
          <w:sz w:val="28"/>
          <w:szCs w:val="28"/>
        </w:rPr>
        <w:t xml:space="preserve"> «Дорогие мои мальчишки». Устный журнал «Творчество Льва Кассиля – страницы мужества нашей родины».  </w:t>
      </w:r>
      <w:proofErr w:type="spellStart"/>
      <w:r w:rsidRPr="00B8555D">
        <w:rPr>
          <w:rFonts w:ascii="Times New Roman" w:hAnsi="Times New Roman" w:cs="Times New Roman"/>
          <w:sz w:val="28"/>
          <w:szCs w:val="28"/>
        </w:rPr>
        <w:t>Семяновский</w:t>
      </w:r>
      <w:proofErr w:type="spellEnd"/>
      <w:r w:rsidRPr="00B8555D">
        <w:rPr>
          <w:rFonts w:ascii="Times New Roman" w:hAnsi="Times New Roman" w:cs="Times New Roman"/>
          <w:sz w:val="28"/>
          <w:szCs w:val="28"/>
        </w:rPr>
        <w:t xml:space="preserve"> Ф. «Повесть о фронтовом детстве». Просмотр и обсуждение </w:t>
      </w:r>
      <w:r w:rsidR="00770CA0" w:rsidRPr="00B8555D">
        <w:rPr>
          <w:rFonts w:ascii="Times New Roman" w:hAnsi="Times New Roman" w:cs="Times New Roman"/>
          <w:sz w:val="28"/>
          <w:szCs w:val="28"/>
        </w:rPr>
        <w:t>кинофильмов «</w:t>
      </w:r>
      <w:proofErr w:type="gramStart"/>
      <w:r w:rsidRPr="00B8555D">
        <w:rPr>
          <w:rFonts w:ascii="Times New Roman" w:hAnsi="Times New Roman" w:cs="Times New Roman"/>
          <w:sz w:val="28"/>
          <w:szCs w:val="28"/>
        </w:rPr>
        <w:t>Смелого</w:t>
      </w:r>
      <w:proofErr w:type="gramEnd"/>
      <w:r w:rsidRPr="00B8555D">
        <w:rPr>
          <w:rFonts w:ascii="Times New Roman" w:hAnsi="Times New Roman" w:cs="Times New Roman"/>
          <w:sz w:val="28"/>
          <w:szCs w:val="28"/>
        </w:rPr>
        <w:t xml:space="preserve"> пуля боится или Мишка принимает бой», «Это было в разведке».</w:t>
      </w:r>
    </w:p>
    <w:p w:rsidR="00B8555D" w:rsidRPr="00B8555D" w:rsidRDefault="00B8555D" w:rsidP="00112F43">
      <w:pPr>
        <w:spacing w:after="0" w:line="240" w:lineRule="auto"/>
        <w:ind w:firstLine="709"/>
        <w:rPr>
          <w:rFonts w:ascii="Times New Roman" w:hAnsi="Times New Roman" w:cs="Times New Roman"/>
          <w:sz w:val="28"/>
          <w:szCs w:val="28"/>
        </w:rPr>
      </w:pPr>
    </w:p>
    <w:p w:rsidR="00E947B6" w:rsidRDefault="00E947B6"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Четвертый год обучения</w:t>
      </w:r>
    </w:p>
    <w:p w:rsidR="006B2297" w:rsidRDefault="006B2297"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1. </w:t>
      </w:r>
      <w:r w:rsidR="00165890" w:rsidRPr="00DA6D86">
        <w:rPr>
          <w:rFonts w:ascii="Times New Roman" w:hAnsi="Times New Roman" w:cs="Times New Roman"/>
          <w:b/>
          <w:sz w:val="28"/>
          <w:szCs w:val="28"/>
        </w:rPr>
        <w:t>Фольклорные произведения</w:t>
      </w:r>
      <w:r w:rsidR="00165890">
        <w:rPr>
          <w:rFonts w:ascii="Times New Roman" w:hAnsi="Times New Roman" w:cs="Times New Roman"/>
          <w:b/>
          <w:sz w:val="28"/>
          <w:szCs w:val="28"/>
        </w:rPr>
        <w:t>.</w:t>
      </w:r>
    </w:p>
    <w:p w:rsidR="00165890" w:rsidRPr="00165890" w:rsidRDefault="00165890" w:rsidP="00112F43">
      <w:pPr>
        <w:spacing w:after="0" w:line="240" w:lineRule="auto"/>
        <w:ind w:firstLine="709"/>
        <w:rPr>
          <w:rFonts w:ascii="Times New Roman" w:hAnsi="Times New Roman" w:cs="Times New Roman"/>
          <w:sz w:val="28"/>
          <w:szCs w:val="28"/>
        </w:rPr>
      </w:pPr>
      <w:r w:rsidRPr="00165890">
        <w:rPr>
          <w:rFonts w:ascii="Times New Roman" w:hAnsi="Times New Roman" w:cs="Times New Roman"/>
          <w:sz w:val="28"/>
          <w:szCs w:val="28"/>
        </w:rPr>
        <w:t xml:space="preserve">Фольклорные произведения о  защитниках Родины: былины, баллады. </w:t>
      </w:r>
      <w:r w:rsidR="00200EA2">
        <w:rPr>
          <w:rFonts w:ascii="Times New Roman" w:hAnsi="Times New Roman" w:cs="Times New Roman"/>
          <w:sz w:val="28"/>
          <w:szCs w:val="28"/>
        </w:rPr>
        <w:t xml:space="preserve">Герои казачьего фольклора. </w:t>
      </w:r>
      <w:r w:rsidRPr="00165890">
        <w:rPr>
          <w:rFonts w:ascii="Times New Roman" w:hAnsi="Times New Roman" w:cs="Times New Roman"/>
          <w:sz w:val="28"/>
          <w:szCs w:val="28"/>
        </w:rPr>
        <w:t xml:space="preserve">Мультфильмы по мотивам былин о русских богатырях. Творческие мини-проекты  «Книга героических былин и баллад».  </w:t>
      </w:r>
    </w:p>
    <w:p w:rsidR="006B2297" w:rsidRDefault="006B2297"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2. </w:t>
      </w:r>
      <w:r w:rsidR="00165890">
        <w:rPr>
          <w:rFonts w:ascii="Times New Roman" w:hAnsi="Times New Roman" w:cs="Times New Roman"/>
          <w:b/>
          <w:sz w:val="28"/>
          <w:szCs w:val="28"/>
        </w:rPr>
        <w:t>Военное детство.</w:t>
      </w:r>
    </w:p>
    <w:p w:rsidR="00165890" w:rsidRPr="00165890" w:rsidRDefault="00165890" w:rsidP="00112F43">
      <w:pPr>
        <w:spacing w:after="0" w:line="240" w:lineRule="auto"/>
        <w:ind w:firstLine="709"/>
        <w:rPr>
          <w:rFonts w:ascii="Times New Roman" w:hAnsi="Times New Roman" w:cs="Times New Roman"/>
          <w:sz w:val="28"/>
          <w:szCs w:val="28"/>
        </w:rPr>
      </w:pPr>
      <w:r w:rsidRPr="00165890">
        <w:rPr>
          <w:rFonts w:ascii="Times New Roman" w:hAnsi="Times New Roman" w:cs="Times New Roman"/>
          <w:sz w:val="28"/>
          <w:szCs w:val="28"/>
        </w:rPr>
        <w:t>Жанна Браун. «Зорька». Просмотр и обсуждение кинофильмов «Девочка ищет отца», «Среди добрых людей». Беседа с ветеранами – детьми войны</w:t>
      </w:r>
      <w:r>
        <w:rPr>
          <w:rFonts w:ascii="Times New Roman" w:hAnsi="Times New Roman" w:cs="Times New Roman"/>
          <w:sz w:val="28"/>
          <w:szCs w:val="28"/>
        </w:rPr>
        <w:t>.</w:t>
      </w:r>
    </w:p>
    <w:p w:rsidR="006B2297" w:rsidRDefault="006B2297"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3. </w:t>
      </w:r>
      <w:r w:rsidR="00075D03" w:rsidRPr="00075D03">
        <w:rPr>
          <w:rFonts w:ascii="Times New Roman" w:hAnsi="Times New Roman" w:cs="Times New Roman"/>
          <w:b/>
          <w:sz w:val="28"/>
          <w:szCs w:val="28"/>
        </w:rPr>
        <w:t>У войны не детское лицо</w:t>
      </w:r>
      <w:r w:rsidR="00075D03">
        <w:rPr>
          <w:rFonts w:ascii="Times New Roman" w:hAnsi="Times New Roman" w:cs="Times New Roman"/>
          <w:b/>
          <w:sz w:val="28"/>
          <w:szCs w:val="28"/>
        </w:rPr>
        <w:t>.</w:t>
      </w:r>
    </w:p>
    <w:p w:rsidR="00075D03" w:rsidRPr="00075D03" w:rsidRDefault="00594111" w:rsidP="00112F43">
      <w:pPr>
        <w:spacing w:after="0" w:line="240" w:lineRule="auto"/>
        <w:ind w:firstLine="709"/>
        <w:rPr>
          <w:rFonts w:ascii="Times New Roman" w:hAnsi="Times New Roman" w:cs="Times New Roman"/>
          <w:sz w:val="28"/>
          <w:szCs w:val="28"/>
        </w:rPr>
      </w:pPr>
      <w:hyperlink r:id="rId15" w:tooltip="Лев Кассиль, Макс Поляновский" w:history="1">
        <w:r w:rsidR="00075D03" w:rsidRPr="00075D03">
          <w:rPr>
            <w:rFonts w:ascii="Times New Roman" w:hAnsi="Times New Roman" w:cs="Times New Roman"/>
            <w:sz w:val="28"/>
            <w:szCs w:val="28"/>
          </w:rPr>
          <w:t>Лев Кассиль, Макс Полянский</w:t>
        </w:r>
      </w:hyperlink>
      <w:r w:rsidR="00075D03" w:rsidRPr="00075D03">
        <w:rPr>
          <w:rFonts w:ascii="Times New Roman" w:hAnsi="Times New Roman" w:cs="Times New Roman"/>
          <w:sz w:val="28"/>
          <w:szCs w:val="28"/>
        </w:rPr>
        <w:t xml:space="preserve"> «Улица младшего сына». Просмотр и обсуждение кинофильмов «Зимородок» (по одноименной повести Юрия Яковлева), «Пятерка отважных», «Всадники».</w:t>
      </w:r>
    </w:p>
    <w:p w:rsidR="00075D03" w:rsidRDefault="00075D03" w:rsidP="00112F43">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 xml:space="preserve">Раздел 4. </w:t>
      </w:r>
      <w:r w:rsidRPr="0030388C">
        <w:rPr>
          <w:rFonts w:ascii="Times New Roman" w:hAnsi="Times New Roman" w:cs="Times New Roman"/>
          <w:b/>
          <w:sz w:val="28"/>
          <w:szCs w:val="28"/>
        </w:rPr>
        <w:t>Поэтическая тетрадь</w:t>
      </w:r>
      <w:r>
        <w:rPr>
          <w:rFonts w:ascii="Times New Roman" w:hAnsi="Times New Roman" w:cs="Times New Roman"/>
          <w:b/>
          <w:sz w:val="28"/>
          <w:szCs w:val="28"/>
        </w:rPr>
        <w:t>.</w:t>
      </w:r>
    </w:p>
    <w:p w:rsidR="006B2297" w:rsidRPr="00075D03" w:rsidRDefault="00075D03" w:rsidP="00112F43">
      <w:pPr>
        <w:spacing w:after="0" w:line="240" w:lineRule="auto"/>
        <w:ind w:firstLine="709"/>
        <w:jc w:val="both"/>
        <w:rPr>
          <w:rFonts w:ascii="Times New Roman" w:hAnsi="Times New Roman" w:cs="Times New Roman"/>
          <w:sz w:val="28"/>
          <w:szCs w:val="28"/>
        </w:rPr>
      </w:pPr>
      <w:proofErr w:type="spellStart"/>
      <w:r w:rsidRPr="00075D03">
        <w:rPr>
          <w:rFonts w:ascii="Times New Roman" w:hAnsi="Times New Roman" w:cs="Times New Roman"/>
          <w:sz w:val="28"/>
          <w:szCs w:val="28"/>
        </w:rPr>
        <w:t>Т.Лаврова</w:t>
      </w:r>
      <w:proofErr w:type="spellEnd"/>
      <w:r w:rsidRPr="00075D03">
        <w:rPr>
          <w:rFonts w:ascii="Times New Roman" w:hAnsi="Times New Roman" w:cs="Times New Roman"/>
          <w:sz w:val="28"/>
          <w:szCs w:val="28"/>
        </w:rPr>
        <w:t xml:space="preserve"> «Царицын, Сталинград и Волгоград». «Курск». «Тула». «Смоленск» и пр.</w:t>
      </w:r>
      <w:r w:rsidR="00D54DD9">
        <w:rPr>
          <w:rFonts w:ascii="Times New Roman" w:hAnsi="Times New Roman" w:cs="Times New Roman"/>
          <w:sz w:val="28"/>
          <w:szCs w:val="28"/>
        </w:rPr>
        <w:t xml:space="preserve"> Цикл стихотворений «Удалые казаки».</w:t>
      </w:r>
    </w:p>
    <w:p w:rsidR="00E947B6" w:rsidRDefault="00075D03" w:rsidP="00112F43">
      <w:pPr>
        <w:spacing w:after="0" w:line="240" w:lineRule="auto"/>
        <w:ind w:firstLine="709"/>
        <w:jc w:val="both"/>
        <w:rPr>
          <w:rFonts w:ascii="Times New Roman" w:hAnsi="Times New Roman" w:cs="Times New Roman"/>
          <w:b/>
          <w:sz w:val="28"/>
          <w:szCs w:val="28"/>
        </w:rPr>
      </w:pPr>
      <w:r>
        <w:rPr>
          <w:rFonts w:ascii="Times New Roman" w:hAnsi="Times New Roman" w:cs="Times New Roman"/>
          <w:b/>
          <w:sz w:val="28"/>
          <w:szCs w:val="28"/>
        </w:rPr>
        <w:t>Раздел 4.</w:t>
      </w:r>
      <w:r w:rsidRPr="00075D03">
        <w:rPr>
          <w:rFonts w:ascii="Times New Roman" w:hAnsi="Times New Roman" w:cs="Times New Roman"/>
          <w:b/>
          <w:sz w:val="28"/>
          <w:szCs w:val="28"/>
        </w:rPr>
        <w:t>Произведения о преемственности поколений.</w:t>
      </w:r>
    </w:p>
    <w:p w:rsidR="00075D03" w:rsidRPr="00075D03" w:rsidRDefault="00075D03" w:rsidP="00112F43">
      <w:pPr>
        <w:spacing w:after="0" w:line="240" w:lineRule="auto"/>
        <w:jc w:val="both"/>
        <w:rPr>
          <w:rFonts w:ascii="Times New Roman" w:hAnsi="Times New Roman" w:cs="Times New Roman"/>
          <w:sz w:val="28"/>
          <w:szCs w:val="28"/>
        </w:rPr>
      </w:pPr>
      <w:proofErr w:type="spellStart"/>
      <w:r w:rsidRPr="00075D03">
        <w:rPr>
          <w:rFonts w:ascii="Times New Roman" w:hAnsi="Times New Roman" w:cs="Times New Roman"/>
          <w:sz w:val="28"/>
          <w:szCs w:val="28"/>
        </w:rPr>
        <w:t>Н.Матвеева</w:t>
      </w:r>
      <w:proofErr w:type="spellEnd"/>
      <w:r w:rsidRPr="00075D03">
        <w:rPr>
          <w:rFonts w:ascii="Times New Roman" w:hAnsi="Times New Roman" w:cs="Times New Roman"/>
          <w:sz w:val="28"/>
          <w:szCs w:val="28"/>
        </w:rPr>
        <w:t xml:space="preserve"> «Школа на горке»</w:t>
      </w:r>
      <w:r>
        <w:rPr>
          <w:rFonts w:ascii="Times New Roman" w:hAnsi="Times New Roman" w:cs="Times New Roman"/>
          <w:sz w:val="28"/>
          <w:szCs w:val="28"/>
        </w:rPr>
        <w:t>. (</w:t>
      </w:r>
      <w:r w:rsidRPr="00075D03">
        <w:rPr>
          <w:rFonts w:ascii="Times New Roman" w:hAnsi="Times New Roman" w:cs="Times New Roman"/>
          <w:sz w:val="28"/>
          <w:szCs w:val="28"/>
        </w:rPr>
        <w:t xml:space="preserve"> Повесть о современных школьниках – членов поискового кружка школьного музея</w:t>
      </w:r>
      <w:r>
        <w:rPr>
          <w:rFonts w:ascii="Times New Roman" w:hAnsi="Times New Roman" w:cs="Times New Roman"/>
          <w:sz w:val="28"/>
          <w:szCs w:val="28"/>
        </w:rPr>
        <w:t>)</w:t>
      </w:r>
      <w:r w:rsidR="00200EA2">
        <w:rPr>
          <w:rFonts w:ascii="Times New Roman" w:hAnsi="Times New Roman" w:cs="Times New Roman"/>
          <w:sz w:val="28"/>
          <w:szCs w:val="28"/>
        </w:rPr>
        <w:t xml:space="preserve">. А. </w:t>
      </w:r>
      <w:proofErr w:type="spellStart"/>
      <w:r w:rsidR="00200EA2">
        <w:rPr>
          <w:rFonts w:ascii="Times New Roman" w:hAnsi="Times New Roman" w:cs="Times New Roman"/>
          <w:sz w:val="28"/>
          <w:szCs w:val="28"/>
        </w:rPr>
        <w:t>Лиханов</w:t>
      </w:r>
      <w:proofErr w:type="spellEnd"/>
      <w:r w:rsidR="00200EA2">
        <w:rPr>
          <w:rFonts w:ascii="Times New Roman" w:hAnsi="Times New Roman" w:cs="Times New Roman"/>
          <w:sz w:val="28"/>
          <w:szCs w:val="28"/>
        </w:rPr>
        <w:t xml:space="preserve"> </w:t>
      </w:r>
      <w:r w:rsidRPr="00075D03">
        <w:rPr>
          <w:rFonts w:ascii="Times New Roman" w:hAnsi="Times New Roman" w:cs="Times New Roman"/>
          <w:sz w:val="28"/>
          <w:szCs w:val="28"/>
        </w:rPr>
        <w:t xml:space="preserve"> «Мой генерал».</w:t>
      </w:r>
      <w:r>
        <w:rPr>
          <w:rFonts w:ascii="Times New Roman" w:hAnsi="Times New Roman" w:cs="Times New Roman"/>
          <w:sz w:val="28"/>
          <w:szCs w:val="28"/>
        </w:rPr>
        <w:t xml:space="preserve"> (</w:t>
      </w:r>
      <w:r w:rsidRPr="00075D03">
        <w:rPr>
          <w:rFonts w:ascii="Times New Roman" w:hAnsi="Times New Roman" w:cs="Times New Roman"/>
          <w:sz w:val="28"/>
          <w:szCs w:val="28"/>
        </w:rPr>
        <w:t xml:space="preserve">Повесть о </w:t>
      </w:r>
      <w:r w:rsidRPr="00075D03">
        <w:rPr>
          <w:rFonts w:ascii="Times New Roman" w:hAnsi="Times New Roman" w:cs="Times New Roman"/>
          <w:sz w:val="28"/>
          <w:szCs w:val="28"/>
        </w:rPr>
        <w:lastRenderedPageBreak/>
        <w:t>взаимоотношении деда-ветерана и внука</w:t>
      </w:r>
      <w:r>
        <w:rPr>
          <w:rFonts w:ascii="Times New Roman" w:hAnsi="Times New Roman" w:cs="Times New Roman"/>
          <w:sz w:val="28"/>
          <w:szCs w:val="28"/>
        </w:rPr>
        <w:t>)</w:t>
      </w:r>
      <w:r w:rsidRPr="00075D03">
        <w:rPr>
          <w:rFonts w:ascii="Times New Roman" w:hAnsi="Times New Roman" w:cs="Times New Roman"/>
          <w:sz w:val="28"/>
          <w:szCs w:val="28"/>
        </w:rPr>
        <w:t>. Конференция «Ветеран живет рядом». Представление  проектов «Мои родственники – защитники Родины», «Мои земляки – защитники родины»</w:t>
      </w:r>
      <w:r w:rsidR="0087274C">
        <w:rPr>
          <w:rFonts w:ascii="Times New Roman" w:hAnsi="Times New Roman" w:cs="Times New Roman"/>
          <w:sz w:val="28"/>
          <w:szCs w:val="28"/>
        </w:rPr>
        <w:t>.</w:t>
      </w:r>
    </w:p>
    <w:p w:rsidR="00075D03" w:rsidRDefault="00075D03" w:rsidP="00112F43">
      <w:pPr>
        <w:spacing w:after="0" w:line="240" w:lineRule="auto"/>
        <w:jc w:val="center"/>
        <w:rPr>
          <w:rFonts w:ascii="Times New Roman" w:hAnsi="Times New Roman" w:cs="Times New Roman"/>
          <w:b/>
          <w:sz w:val="28"/>
          <w:szCs w:val="28"/>
        </w:rPr>
      </w:pPr>
    </w:p>
    <w:p w:rsidR="006B2297" w:rsidRDefault="006B2297" w:rsidP="00112F43">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Требования к результатам освоения содержания дисциплины</w:t>
      </w:r>
    </w:p>
    <w:p w:rsidR="006B2297" w:rsidRDefault="006B2297" w:rsidP="00112F43">
      <w:pPr>
        <w:spacing w:after="0" w:line="240" w:lineRule="auto"/>
        <w:jc w:val="center"/>
        <w:rPr>
          <w:rFonts w:ascii="Times New Roman" w:hAnsi="Times New Roman" w:cs="Times New Roman"/>
          <w:b/>
          <w:i/>
          <w:sz w:val="28"/>
          <w:szCs w:val="28"/>
        </w:rPr>
      </w:pPr>
      <w:r>
        <w:rPr>
          <w:rFonts w:ascii="Times New Roman" w:hAnsi="Times New Roman" w:cs="Times New Roman"/>
          <w:b/>
          <w:i/>
          <w:sz w:val="28"/>
          <w:szCs w:val="28"/>
        </w:rPr>
        <w:t>Личностные результаты</w:t>
      </w:r>
    </w:p>
    <w:p w:rsidR="00122EEA" w:rsidRPr="00E86E78" w:rsidRDefault="00122EEA" w:rsidP="00112F43">
      <w:pPr>
        <w:pStyle w:val="ae"/>
        <w:jc w:val="both"/>
        <w:rPr>
          <w:rFonts w:ascii="Times New Roman" w:eastAsiaTheme="minorEastAsia" w:hAnsi="Times New Roman" w:cs="Times New Roman"/>
          <w:sz w:val="28"/>
          <w:szCs w:val="28"/>
          <w:lang w:eastAsia="ru-RU"/>
        </w:rPr>
      </w:pPr>
      <w:r w:rsidRPr="00CE14C7">
        <w:rPr>
          <w:rFonts w:ascii="Times New Roman" w:eastAsiaTheme="minorEastAsia" w:hAnsi="Times New Roman" w:cs="Times New Roman"/>
          <w:sz w:val="28"/>
          <w:szCs w:val="28"/>
          <w:lang w:eastAsia="ru-RU"/>
        </w:rPr>
        <w:t>К личностным результатам можно отнести осознание чтения как инструмента для интеллектуального, духовно-нравственного, эстетического развития, способа приобретения знаний и опыта; понимание и оценивание духовных ценностей художественной литературы; умение объяснять такие понятия, как честность, отзывчивость, ответственность, добро, зло; понимание значение литературы как предмета, сохраняющего и передающего нравственные ценн</w:t>
      </w:r>
      <w:r w:rsidR="00CE14C7">
        <w:rPr>
          <w:rFonts w:ascii="Times New Roman" w:eastAsiaTheme="minorEastAsia" w:hAnsi="Times New Roman" w:cs="Times New Roman"/>
          <w:sz w:val="28"/>
          <w:szCs w:val="28"/>
          <w:lang w:eastAsia="ru-RU"/>
        </w:rPr>
        <w:t>ости, традиции, этические нормы;</w:t>
      </w:r>
      <w:r w:rsidRPr="00CE14C7">
        <w:rPr>
          <w:rFonts w:ascii="Times New Roman" w:eastAsiaTheme="minorEastAsia" w:hAnsi="Times New Roman" w:cs="Times New Roman"/>
          <w:sz w:val="28"/>
          <w:szCs w:val="28"/>
          <w:lang w:eastAsia="ru-RU"/>
        </w:rPr>
        <w:t xml:space="preserve"> осознание себя гражданином России, </w:t>
      </w:r>
      <w:r w:rsidR="008960F5" w:rsidRPr="00CE14C7">
        <w:rPr>
          <w:rFonts w:ascii="Times New Roman" w:eastAsiaTheme="minorEastAsia" w:hAnsi="Times New Roman" w:cs="Times New Roman"/>
          <w:sz w:val="28"/>
          <w:szCs w:val="28"/>
          <w:lang w:eastAsia="ru-RU"/>
        </w:rPr>
        <w:t>формирование у учащихся активной и ответственной гражданской позиции, готовности к духовно-нравственному развитию, способности действовать на благо Отечества;</w:t>
      </w:r>
      <w:r w:rsidR="008D4F8A">
        <w:rPr>
          <w:rFonts w:ascii="Times New Roman" w:eastAsiaTheme="minorEastAsia" w:hAnsi="Times New Roman" w:cs="Times New Roman"/>
          <w:sz w:val="28"/>
          <w:szCs w:val="28"/>
          <w:lang w:eastAsia="ru-RU"/>
        </w:rPr>
        <w:t xml:space="preserve"> </w:t>
      </w:r>
      <w:r w:rsidR="00746CA1" w:rsidRPr="00CE14C7">
        <w:rPr>
          <w:rFonts w:ascii="Times New Roman" w:eastAsiaTheme="minorEastAsia" w:hAnsi="Times New Roman" w:cs="Times New Roman"/>
          <w:sz w:val="28"/>
          <w:szCs w:val="28"/>
          <w:lang w:eastAsia="ru-RU"/>
        </w:rPr>
        <w:t>укрепление и развитие нравственных норм поведения, основанных на православных ценностях и казачьих традициях, внутренней установке личности жить по вере, закону и совести;</w:t>
      </w:r>
      <w:r w:rsidR="008D4F8A">
        <w:rPr>
          <w:rFonts w:ascii="Times New Roman" w:eastAsiaTheme="minorEastAsia" w:hAnsi="Times New Roman" w:cs="Times New Roman"/>
          <w:sz w:val="28"/>
          <w:szCs w:val="28"/>
          <w:lang w:eastAsia="ru-RU"/>
        </w:rPr>
        <w:t xml:space="preserve"> </w:t>
      </w:r>
      <w:proofErr w:type="gramStart"/>
      <w:r w:rsidR="00746CA1" w:rsidRPr="00CE14C7">
        <w:rPr>
          <w:rFonts w:ascii="Times New Roman" w:eastAsiaTheme="minorEastAsia" w:hAnsi="Times New Roman" w:cs="Times New Roman"/>
          <w:sz w:val="28"/>
          <w:szCs w:val="28"/>
          <w:lang w:eastAsia="ru-RU"/>
        </w:rPr>
        <w:t>укрепление веры в великое будущее России, казачества, чувства личной ответств</w:t>
      </w:r>
      <w:r w:rsidR="00CE14C7" w:rsidRPr="00CE14C7">
        <w:rPr>
          <w:rFonts w:ascii="Times New Roman" w:eastAsiaTheme="minorEastAsia" w:hAnsi="Times New Roman" w:cs="Times New Roman"/>
          <w:sz w:val="28"/>
          <w:szCs w:val="28"/>
          <w:lang w:eastAsia="ru-RU"/>
        </w:rPr>
        <w:t>енности за Отечество перед про</w:t>
      </w:r>
      <w:r w:rsidR="00746CA1" w:rsidRPr="00CE14C7">
        <w:rPr>
          <w:rFonts w:ascii="Times New Roman" w:eastAsiaTheme="minorEastAsia" w:hAnsi="Times New Roman" w:cs="Times New Roman"/>
          <w:sz w:val="28"/>
          <w:szCs w:val="28"/>
          <w:lang w:eastAsia="ru-RU"/>
        </w:rPr>
        <w:t>шлыми, настоящими и будущими поколениями;</w:t>
      </w:r>
      <w:r w:rsidR="008D4F8A">
        <w:rPr>
          <w:rFonts w:ascii="Times New Roman" w:eastAsiaTheme="minorEastAsia" w:hAnsi="Times New Roman" w:cs="Times New Roman"/>
          <w:sz w:val="28"/>
          <w:szCs w:val="28"/>
          <w:lang w:eastAsia="ru-RU"/>
        </w:rPr>
        <w:t xml:space="preserve"> </w:t>
      </w:r>
      <w:r w:rsidRPr="00CE14C7">
        <w:rPr>
          <w:rFonts w:ascii="Times New Roman" w:eastAsiaTheme="minorEastAsia" w:hAnsi="Times New Roman" w:cs="Times New Roman"/>
          <w:sz w:val="28"/>
          <w:szCs w:val="28"/>
          <w:lang w:eastAsia="ru-RU"/>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 развитие этических чувств как регуляторов морального поведения; развитие навыков сотрудничества.</w:t>
      </w:r>
      <w:proofErr w:type="gramEnd"/>
    </w:p>
    <w:p w:rsidR="006B2297" w:rsidRPr="00BB785C" w:rsidRDefault="006B2297" w:rsidP="00112F43">
      <w:pPr>
        <w:spacing w:after="0" w:line="240" w:lineRule="auto"/>
        <w:jc w:val="center"/>
        <w:rPr>
          <w:rFonts w:ascii="Times New Roman" w:hAnsi="Times New Roman" w:cs="Times New Roman"/>
          <w:b/>
          <w:i/>
          <w:sz w:val="28"/>
          <w:szCs w:val="28"/>
        </w:rPr>
      </w:pPr>
      <w:proofErr w:type="spellStart"/>
      <w:r w:rsidRPr="00BB785C">
        <w:rPr>
          <w:rFonts w:ascii="Times New Roman" w:hAnsi="Times New Roman" w:cs="Times New Roman"/>
          <w:b/>
          <w:i/>
          <w:sz w:val="28"/>
          <w:szCs w:val="28"/>
        </w:rPr>
        <w:t>Метапредметные</w:t>
      </w:r>
      <w:proofErr w:type="spellEnd"/>
      <w:r w:rsidRPr="00BB785C">
        <w:rPr>
          <w:rFonts w:ascii="Times New Roman" w:hAnsi="Times New Roman" w:cs="Times New Roman"/>
          <w:b/>
          <w:i/>
          <w:sz w:val="28"/>
          <w:szCs w:val="28"/>
        </w:rPr>
        <w:t xml:space="preserve"> результаты</w:t>
      </w:r>
    </w:p>
    <w:p w:rsidR="00122EEA" w:rsidRPr="00E86E78" w:rsidRDefault="00122EEA" w:rsidP="00112F43">
      <w:pPr>
        <w:spacing w:line="240" w:lineRule="auto"/>
        <w:jc w:val="both"/>
        <w:rPr>
          <w:rFonts w:ascii="Times New Roman" w:hAnsi="Times New Roman" w:cs="Times New Roman"/>
          <w:sz w:val="28"/>
          <w:szCs w:val="28"/>
        </w:rPr>
      </w:pPr>
      <w:r w:rsidRPr="00E86E78">
        <w:rPr>
          <w:rFonts w:ascii="Times New Roman" w:hAnsi="Times New Roman" w:cs="Times New Roman"/>
          <w:sz w:val="28"/>
          <w:szCs w:val="28"/>
        </w:rPr>
        <w:t xml:space="preserve">К </w:t>
      </w:r>
      <w:proofErr w:type="spellStart"/>
      <w:r w:rsidRPr="00E86E78">
        <w:rPr>
          <w:rFonts w:ascii="Times New Roman" w:hAnsi="Times New Roman" w:cs="Times New Roman"/>
          <w:sz w:val="28"/>
          <w:szCs w:val="28"/>
        </w:rPr>
        <w:t>метапредметным</w:t>
      </w:r>
      <w:proofErr w:type="spellEnd"/>
      <w:r w:rsidRPr="00E86E78">
        <w:rPr>
          <w:rFonts w:ascii="Times New Roman" w:hAnsi="Times New Roman" w:cs="Times New Roman"/>
          <w:sz w:val="28"/>
          <w:szCs w:val="28"/>
        </w:rPr>
        <w:t xml:space="preserve"> результатам освоения </w:t>
      </w:r>
      <w:r w:rsidR="00E86E78">
        <w:rPr>
          <w:rFonts w:ascii="Times New Roman" w:hAnsi="Times New Roman" w:cs="Times New Roman"/>
          <w:sz w:val="28"/>
          <w:szCs w:val="28"/>
        </w:rPr>
        <w:t xml:space="preserve">курса </w:t>
      </w:r>
      <w:r w:rsidR="00E86E78" w:rsidRPr="00E86E78">
        <w:rPr>
          <w:rFonts w:ascii="Times New Roman" w:hAnsi="Times New Roman" w:cs="Times New Roman"/>
          <w:sz w:val="28"/>
          <w:szCs w:val="28"/>
        </w:rPr>
        <w:t>«Образ защитника Отечества на страницах книг детских писателей</w:t>
      </w:r>
      <w:r w:rsidR="00E86E78">
        <w:rPr>
          <w:rFonts w:ascii="Times New Roman" w:hAnsi="Times New Roman" w:cs="Times New Roman"/>
          <w:sz w:val="28"/>
          <w:szCs w:val="28"/>
        </w:rPr>
        <w:t xml:space="preserve">» </w:t>
      </w:r>
      <w:r w:rsidRPr="00E86E78">
        <w:rPr>
          <w:rFonts w:ascii="Times New Roman" w:hAnsi="Times New Roman" w:cs="Times New Roman"/>
          <w:sz w:val="28"/>
          <w:szCs w:val="28"/>
        </w:rPr>
        <w:t xml:space="preserve"> относится умение использовать чтение как универсальное умение для работы с любым произведением и любым источником информации, для</w:t>
      </w:r>
      <w:r w:rsidR="00E86E78">
        <w:rPr>
          <w:rFonts w:ascii="Times New Roman" w:hAnsi="Times New Roman" w:cs="Times New Roman"/>
          <w:sz w:val="28"/>
          <w:szCs w:val="28"/>
        </w:rPr>
        <w:t xml:space="preserve"> обогащения читательского опыта;</w:t>
      </w:r>
      <w:r w:rsidRPr="00E86E78">
        <w:rPr>
          <w:rFonts w:ascii="Times New Roman" w:hAnsi="Times New Roman" w:cs="Times New Roman"/>
          <w:sz w:val="28"/>
          <w:szCs w:val="28"/>
        </w:rPr>
        <w:t xml:space="preserve"> навык работы с произведениями, книгами, проектами по темам и разделам индивидуально, в парах и группах, пользуясь коммуникативными универсальными умениями (умением слушать одноклассников и учителя, дискутировать с ними о книгах, произведениях, героях и их поступках, грамотно выражая свою позицию и при этом уважая</w:t>
      </w:r>
      <w:r w:rsidR="00E86E78">
        <w:rPr>
          <w:rFonts w:ascii="Times New Roman" w:hAnsi="Times New Roman" w:cs="Times New Roman"/>
          <w:sz w:val="28"/>
          <w:szCs w:val="28"/>
        </w:rPr>
        <w:t xml:space="preserve"> мнение и позицию собеседников); </w:t>
      </w:r>
      <w:r w:rsidRPr="00E86E78">
        <w:rPr>
          <w:rFonts w:ascii="Times New Roman" w:hAnsi="Times New Roman" w:cs="Times New Roman"/>
          <w:sz w:val="28"/>
          <w:szCs w:val="28"/>
        </w:rPr>
        <w:t>умение пользоваться регулятивными универсальными учебными действиями по организации своей работы с литературными произведениями (принимать и понимать учебную задачу, составлять алгоритм учебных действий, выполнять учебные действия, контролировать свои действия, оценивать результат работы).</w:t>
      </w:r>
    </w:p>
    <w:p w:rsidR="006B2297" w:rsidRPr="00BB785C" w:rsidRDefault="006B2297" w:rsidP="00112F43">
      <w:pPr>
        <w:spacing w:after="0" w:line="240" w:lineRule="auto"/>
        <w:jc w:val="center"/>
        <w:rPr>
          <w:rFonts w:ascii="Times New Roman" w:hAnsi="Times New Roman" w:cs="Times New Roman"/>
          <w:b/>
          <w:i/>
          <w:sz w:val="28"/>
          <w:szCs w:val="28"/>
        </w:rPr>
      </w:pPr>
      <w:r w:rsidRPr="00BB785C">
        <w:rPr>
          <w:rFonts w:ascii="Times New Roman" w:hAnsi="Times New Roman" w:cs="Times New Roman"/>
          <w:b/>
          <w:i/>
          <w:sz w:val="28"/>
          <w:szCs w:val="28"/>
        </w:rPr>
        <w:t>Предметные результаты</w:t>
      </w:r>
      <w:r w:rsidR="00E86E78" w:rsidRPr="00BB785C">
        <w:rPr>
          <w:rFonts w:ascii="Times New Roman" w:hAnsi="Times New Roman" w:cs="Times New Roman"/>
          <w:b/>
          <w:i/>
          <w:sz w:val="28"/>
          <w:szCs w:val="28"/>
        </w:rPr>
        <w:t>:</w:t>
      </w:r>
    </w:p>
    <w:p w:rsidR="00122EEA" w:rsidRPr="00122EEA" w:rsidRDefault="00E86E78" w:rsidP="00112F43">
      <w:pPr>
        <w:spacing w:after="0" w:line="240" w:lineRule="auto"/>
        <w:ind w:left="29"/>
        <w:jc w:val="both"/>
        <w:outlineLvl w:val="0"/>
        <w:rPr>
          <w:rStyle w:val="dash041e005f0431005f044b005f0447005f043d005f044b005f0439005f005fchar1char1"/>
          <w:sz w:val="28"/>
          <w:szCs w:val="28"/>
        </w:rPr>
      </w:pPr>
      <w:r>
        <w:rPr>
          <w:rStyle w:val="dash041e005f0431005f044b005f0447005f043d005f044b005f0439005f005fchar1char1"/>
          <w:sz w:val="28"/>
          <w:szCs w:val="28"/>
        </w:rPr>
        <w:t>1)</w:t>
      </w:r>
      <w:r w:rsidR="00122EEA" w:rsidRPr="00122EEA">
        <w:rPr>
          <w:rStyle w:val="dash041e005f0431005f044b005f0447005f043d005f044b005f0439005f005fchar1char1"/>
          <w:sz w:val="28"/>
          <w:szCs w:val="28"/>
        </w:rPr>
        <w:t xml:space="preserve"> понимание литературы как явления национальной и мировой культуры, средства сохранения и передачи нравственных ценностей и традиций;</w:t>
      </w:r>
    </w:p>
    <w:p w:rsidR="00122EEA" w:rsidRPr="00122EEA" w:rsidRDefault="00122EEA" w:rsidP="00112F43">
      <w:pPr>
        <w:spacing w:after="0" w:line="240" w:lineRule="auto"/>
        <w:ind w:left="29"/>
        <w:jc w:val="both"/>
        <w:outlineLvl w:val="0"/>
        <w:rPr>
          <w:rStyle w:val="dash041e005f0431005f044b005f0447005f043d005f044b005f0439005f005fchar1char1"/>
          <w:sz w:val="28"/>
          <w:szCs w:val="28"/>
        </w:rPr>
      </w:pPr>
      <w:r w:rsidRPr="00122EEA">
        <w:rPr>
          <w:rStyle w:val="dash041e005f0431005f044b005f0447005f043d005f044b005f0439005f005fchar1char1"/>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w:t>
      </w:r>
      <w:proofErr w:type="gramStart"/>
      <w:r w:rsidRPr="00122EEA">
        <w:rPr>
          <w:rStyle w:val="dash041e005f0431005f044b005f0447005f043d005f044b005f0439005f005fchar1char1"/>
          <w:sz w:val="28"/>
          <w:szCs w:val="28"/>
        </w:rPr>
        <w:lastRenderedPageBreak/>
        <w:t>обучения</w:t>
      </w:r>
      <w:proofErr w:type="gramEnd"/>
      <w:r w:rsidRPr="00122EEA">
        <w:rPr>
          <w:rStyle w:val="dash041e005f0431005f044b005f0447005f043d005f044b005f0439005f005fchar1char1"/>
          <w:sz w:val="28"/>
          <w:szCs w:val="28"/>
        </w:rPr>
        <w:t xml:space="preserve"> по всем учебным предметам; формирование потребности в систематическом чтении;</w:t>
      </w:r>
    </w:p>
    <w:p w:rsidR="00122EEA" w:rsidRPr="00122EEA" w:rsidRDefault="00122EEA" w:rsidP="00112F43">
      <w:pPr>
        <w:spacing w:after="0" w:line="240" w:lineRule="auto"/>
        <w:ind w:left="29"/>
        <w:jc w:val="both"/>
        <w:outlineLvl w:val="0"/>
        <w:rPr>
          <w:rStyle w:val="dash041e005f0431005f044b005f0447005f043d005f044b005f0439005f005fchar1char1"/>
          <w:sz w:val="28"/>
          <w:szCs w:val="28"/>
        </w:rPr>
      </w:pPr>
      <w:r w:rsidRPr="00122EEA">
        <w:rPr>
          <w:rStyle w:val="dash041e005f0431005f044b005f0447005f043d005f044b005f0439005f005fchar1char1"/>
          <w:sz w:val="28"/>
          <w:szCs w:val="28"/>
        </w:rPr>
        <w:t>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22EEA" w:rsidRDefault="00E86E78" w:rsidP="00112F43">
      <w:pPr>
        <w:spacing w:after="0" w:line="240" w:lineRule="auto"/>
        <w:ind w:left="29"/>
        <w:jc w:val="both"/>
        <w:outlineLvl w:val="0"/>
        <w:rPr>
          <w:rStyle w:val="dash041e005f0431005f044b005f0447005f043d005f044b005f0439005f005fchar1char1"/>
          <w:sz w:val="28"/>
          <w:szCs w:val="28"/>
        </w:rPr>
      </w:pPr>
      <w:r>
        <w:rPr>
          <w:rStyle w:val="dash041e005f0431005f044b005f0447005f043d005f044b005f0439005f005fchar1char1"/>
          <w:sz w:val="28"/>
          <w:szCs w:val="28"/>
        </w:rPr>
        <w:t>4</w:t>
      </w:r>
      <w:r w:rsidR="00122EEA" w:rsidRPr="00122EEA">
        <w:rPr>
          <w:rStyle w:val="dash041e005f0431005f044b005f0447005f043d005f044b005f0439005f005fchar1char1"/>
          <w:sz w:val="28"/>
          <w:szCs w:val="28"/>
        </w:rPr>
        <w:t>) умение самостоятельно выбирать интересующую литературу; пользоваться справочными источниками для понимания и получ</w:t>
      </w:r>
      <w:r>
        <w:rPr>
          <w:rStyle w:val="dash041e005f0431005f044b005f0447005f043d005f044b005f0439005f005fchar1char1"/>
          <w:sz w:val="28"/>
          <w:szCs w:val="28"/>
        </w:rPr>
        <w:t>ения дополнительной информации»;</w:t>
      </w:r>
    </w:p>
    <w:p w:rsidR="006B2297" w:rsidRDefault="00E86E78" w:rsidP="00112F43">
      <w:pPr>
        <w:spacing w:after="0" w:line="240" w:lineRule="auto"/>
        <w:ind w:left="29"/>
        <w:jc w:val="both"/>
        <w:outlineLvl w:val="0"/>
        <w:rPr>
          <w:rStyle w:val="dash041e005f0431005f044b005f0447005f043d005f044b005f0439005f005fchar1char1"/>
          <w:sz w:val="28"/>
          <w:szCs w:val="28"/>
        </w:rPr>
      </w:pPr>
      <w:r>
        <w:rPr>
          <w:rStyle w:val="dash041e005f0431005f044b005f0447005f043d005f044b005f0439005f005fchar1char1"/>
          <w:sz w:val="28"/>
          <w:szCs w:val="28"/>
        </w:rPr>
        <w:t>5</w:t>
      </w:r>
      <w:r w:rsidR="006B2297">
        <w:rPr>
          <w:rStyle w:val="dash041e005f0431005f044b005f0447005f043d005f044b005f0439005f005fchar1char1"/>
          <w:sz w:val="28"/>
          <w:szCs w:val="28"/>
        </w:rPr>
        <w:t>) умение анализировать полученную информацию об истории казачества;</w:t>
      </w:r>
    </w:p>
    <w:p w:rsidR="006B2297" w:rsidRDefault="00E86E78" w:rsidP="00112F43">
      <w:pPr>
        <w:spacing w:after="0" w:line="240" w:lineRule="auto"/>
        <w:jc w:val="both"/>
        <w:outlineLvl w:val="0"/>
        <w:rPr>
          <w:rStyle w:val="dash041e005f0431005f044b005f0447005f043d005f044b005f0439005f005fchar1char1"/>
          <w:sz w:val="28"/>
          <w:szCs w:val="28"/>
        </w:rPr>
      </w:pPr>
      <w:r>
        <w:rPr>
          <w:rStyle w:val="dash041e005f0431005f044b005f0447005f043d005f044b005f0439005f005fchar1char1"/>
          <w:sz w:val="28"/>
          <w:szCs w:val="28"/>
        </w:rPr>
        <w:t>6</w:t>
      </w:r>
      <w:r w:rsidR="006B2297">
        <w:rPr>
          <w:rStyle w:val="dash041e005f0431005f044b005f0447005f043d005f044b005f0439005f005fchar1char1"/>
          <w:sz w:val="28"/>
          <w:szCs w:val="28"/>
        </w:rPr>
        <w:t>) выявлять причины, цели и результаты исторических событий, связанных с казачеством, и находить их отражение в современном российском обществе;</w:t>
      </w:r>
    </w:p>
    <w:p w:rsidR="006B2297" w:rsidRDefault="00E86E78" w:rsidP="00112F43">
      <w:pPr>
        <w:spacing w:after="0" w:line="240" w:lineRule="auto"/>
        <w:ind w:left="29"/>
        <w:jc w:val="both"/>
        <w:outlineLvl w:val="0"/>
        <w:rPr>
          <w:rStyle w:val="dash041e005f0431005f044b005f0447005f043d005f044b005f0439005f005fchar1char1"/>
          <w:sz w:val="28"/>
          <w:szCs w:val="28"/>
        </w:rPr>
      </w:pPr>
      <w:r>
        <w:rPr>
          <w:rStyle w:val="dash041e005f0431005f044b005f0447005f043d005f044b005f0439005f005fchar1char1"/>
          <w:sz w:val="28"/>
          <w:szCs w:val="28"/>
        </w:rPr>
        <w:t>7</w:t>
      </w:r>
      <w:r w:rsidR="006B2297">
        <w:rPr>
          <w:rStyle w:val="dash041e005f0431005f044b005f0447005f043d005f044b005f0439005f005fchar1char1"/>
          <w:sz w:val="28"/>
          <w:szCs w:val="28"/>
        </w:rPr>
        <w:t xml:space="preserve">) сопоставлять различные суждения об истории казачества и формулировать на основе их критического анализа собственные выводы; </w:t>
      </w:r>
    </w:p>
    <w:p w:rsidR="006B2297" w:rsidRDefault="00E86E78" w:rsidP="00112F43">
      <w:pPr>
        <w:spacing w:after="0" w:line="240" w:lineRule="auto"/>
        <w:ind w:left="29"/>
        <w:jc w:val="both"/>
        <w:outlineLvl w:val="0"/>
        <w:rPr>
          <w:rStyle w:val="dash041e005f0431005f044b005f0447005f043d005f044b005f0439005f005fchar1char1"/>
          <w:sz w:val="28"/>
          <w:szCs w:val="28"/>
        </w:rPr>
      </w:pPr>
      <w:r>
        <w:rPr>
          <w:rStyle w:val="dash041e005f0431005f044b005f0447005f043d005f044b005f0439005f005fchar1char1"/>
          <w:sz w:val="28"/>
          <w:szCs w:val="28"/>
        </w:rPr>
        <w:t>8</w:t>
      </w:r>
      <w:r w:rsidR="006B2297">
        <w:rPr>
          <w:rStyle w:val="dash041e005f0431005f044b005f0447005f043d005f044b005f0439005f005fchar1char1"/>
          <w:sz w:val="28"/>
          <w:szCs w:val="28"/>
        </w:rPr>
        <w:t xml:space="preserve">) использовать различные исторические и социокультурные источники для получения информации, в том числе интерактивные; </w:t>
      </w:r>
    </w:p>
    <w:p w:rsidR="006B2297" w:rsidRDefault="00E86E78" w:rsidP="00112F43">
      <w:pPr>
        <w:spacing w:after="0" w:line="240" w:lineRule="auto"/>
        <w:ind w:left="29"/>
        <w:jc w:val="both"/>
        <w:outlineLvl w:val="0"/>
        <w:rPr>
          <w:rStyle w:val="dash041e005f0431005f044b005f0447005f043d005f044b005f0439005f005fchar1char1"/>
          <w:sz w:val="28"/>
          <w:szCs w:val="28"/>
        </w:rPr>
      </w:pPr>
      <w:r>
        <w:rPr>
          <w:rStyle w:val="dash041e005f0431005f044b005f0447005f043d005f044b005f0439005f005fchar1char1"/>
          <w:sz w:val="28"/>
          <w:szCs w:val="28"/>
        </w:rPr>
        <w:t>9</w:t>
      </w:r>
      <w:r w:rsidR="006B2297">
        <w:rPr>
          <w:rStyle w:val="dash041e005f0431005f044b005f0447005f043d005f044b005f0439005f005fchar1char1"/>
          <w:sz w:val="28"/>
          <w:szCs w:val="28"/>
        </w:rPr>
        <w:t xml:space="preserve">) высказывать собственную позицию на основе осмысления исторических, этнокультурных, национальных, нравственных традиций развития России и казачества; </w:t>
      </w:r>
    </w:p>
    <w:p w:rsidR="006B2297" w:rsidRDefault="00E86E78" w:rsidP="00112F43">
      <w:pPr>
        <w:spacing w:after="0" w:line="240" w:lineRule="auto"/>
        <w:jc w:val="both"/>
        <w:outlineLvl w:val="0"/>
        <w:rPr>
          <w:rStyle w:val="dash041e005f0431005f044b005f0447005f043d005f044b005f0439005f005fchar1char1"/>
          <w:sz w:val="28"/>
          <w:szCs w:val="28"/>
        </w:rPr>
      </w:pPr>
      <w:r>
        <w:rPr>
          <w:rStyle w:val="dash041e005f0431005f044b005f0447005f043d005f044b005f0439005f005fchar1char1"/>
          <w:sz w:val="28"/>
          <w:szCs w:val="28"/>
        </w:rPr>
        <w:t>10</w:t>
      </w:r>
      <w:r w:rsidR="006B2297">
        <w:rPr>
          <w:rStyle w:val="dash041e005f0431005f044b005f0447005f043d005f044b005f0439005f005fchar1char1"/>
          <w:sz w:val="28"/>
          <w:szCs w:val="28"/>
        </w:rPr>
        <w:t>) применять полученные знания в социокультурной среде.</w:t>
      </w:r>
    </w:p>
    <w:p w:rsidR="006B2297" w:rsidRDefault="006B2297" w:rsidP="00112F43">
      <w:pPr>
        <w:spacing w:after="0" w:line="240" w:lineRule="auto"/>
        <w:jc w:val="both"/>
        <w:outlineLvl w:val="0"/>
        <w:rPr>
          <w:rFonts w:eastAsia="Times New Roman"/>
        </w:rPr>
      </w:pPr>
    </w:p>
    <w:p w:rsidR="006B2297" w:rsidRDefault="006B2297" w:rsidP="00112F43">
      <w:pPr>
        <w:spacing w:after="0" w:line="240" w:lineRule="auto"/>
        <w:ind w:firstLine="709"/>
        <w:jc w:val="center"/>
        <w:outlineLvl w:val="0"/>
        <w:rPr>
          <w:rFonts w:ascii="Times New Roman" w:hAnsi="Times New Roman" w:cs="Times New Roman"/>
          <w:b/>
          <w:sz w:val="28"/>
          <w:szCs w:val="28"/>
        </w:rPr>
      </w:pPr>
      <w:r>
        <w:rPr>
          <w:rFonts w:ascii="Times New Roman" w:hAnsi="Times New Roman" w:cs="Times New Roman"/>
          <w:b/>
          <w:sz w:val="28"/>
          <w:szCs w:val="28"/>
        </w:rPr>
        <w:t>Содержание практического раздела дисциплины</w:t>
      </w:r>
    </w:p>
    <w:p w:rsidR="006B2297" w:rsidRDefault="006B2297" w:rsidP="00112F43">
      <w:pPr>
        <w:pStyle w:val="a6"/>
        <w:spacing w:before="0" w:beforeAutospacing="0" w:after="0" w:afterAutospacing="0"/>
        <w:jc w:val="both"/>
        <w:rPr>
          <w:color w:val="000000"/>
          <w:sz w:val="28"/>
          <w:szCs w:val="28"/>
        </w:rPr>
      </w:pPr>
      <w:r>
        <w:rPr>
          <w:sz w:val="28"/>
          <w:szCs w:val="28"/>
        </w:rPr>
        <w:tab/>
        <w:t xml:space="preserve">Основное внимание при проведении занятий уделяется их практической направленности. Такие занятия способствуют </w:t>
      </w:r>
      <w:r>
        <w:rPr>
          <w:color w:val="000000"/>
          <w:sz w:val="28"/>
          <w:szCs w:val="28"/>
        </w:rPr>
        <w:t xml:space="preserve">более свободному усвоению информации, развитию исследовательских умений учащихся и практических навыков, формированию интереса к </w:t>
      </w:r>
      <w:r w:rsidR="0087274C">
        <w:rPr>
          <w:color w:val="000000"/>
          <w:sz w:val="28"/>
          <w:szCs w:val="28"/>
        </w:rPr>
        <w:t xml:space="preserve">литературе и </w:t>
      </w:r>
      <w:r>
        <w:rPr>
          <w:color w:val="000000"/>
          <w:sz w:val="28"/>
          <w:szCs w:val="28"/>
        </w:rPr>
        <w:t>истории</w:t>
      </w:r>
      <w:r w:rsidR="0087274C">
        <w:rPr>
          <w:color w:val="000000"/>
          <w:sz w:val="28"/>
          <w:szCs w:val="28"/>
        </w:rPr>
        <w:t xml:space="preserve"> Родины</w:t>
      </w:r>
      <w:r>
        <w:rPr>
          <w:color w:val="000000"/>
          <w:sz w:val="28"/>
          <w:szCs w:val="28"/>
        </w:rPr>
        <w:t>, воспитанию чувства патриотизма, гражданственности, формированию национального самосознания, уважения к историческому и культурному наследию народов России.</w:t>
      </w:r>
    </w:p>
    <w:p w:rsidR="006B2297" w:rsidRDefault="006B2297" w:rsidP="00112F43">
      <w:pPr>
        <w:pStyle w:val="a6"/>
        <w:spacing w:before="0" w:beforeAutospacing="0" w:after="0" w:afterAutospacing="0"/>
        <w:jc w:val="both"/>
        <w:rPr>
          <w:color w:val="000000"/>
          <w:sz w:val="28"/>
          <w:szCs w:val="28"/>
        </w:rPr>
      </w:pPr>
      <w:r>
        <w:rPr>
          <w:color w:val="000000"/>
          <w:sz w:val="28"/>
          <w:szCs w:val="28"/>
        </w:rPr>
        <w:tab/>
        <w:t>Основными формами практических занятий используемых при реализации курса «</w:t>
      </w:r>
      <w:r w:rsidR="0087274C" w:rsidRPr="007F009A">
        <w:rPr>
          <w:sz w:val="28"/>
          <w:szCs w:val="28"/>
        </w:rPr>
        <w:t>Образ защитника Отечества на страницах книг детских писателей</w:t>
      </w:r>
      <w:r>
        <w:rPr>
          <w:color w:val="000000"/>
          <w:sz w:val="28"/>
          <w:szCs w:val="28"/>
        </w:rPr>
        <w:t>» являются следующие:</w:t>
      </w:r>
    </w:p>
    <w:p w:rsidR="0087274C" w:rsidRPr="009752E8" w:rsidRDefault="00737545" w:rsidP="00112F43">
      <w:pPr>
        <w:pStyle w:val="ae"/>
        <w:jc w:val="both"/>
        <w:rPr>
          <w:rFonts w:ascii="Times New Roman" w:eastAsia="Times New Roman" w:hAnsi="Times New Roman" w:cs="Times New Roman"/>
          <w:sz w:val="28"/>
          <w:szCs w:val="28"/>
          <w:lang w:eastAsia="ru-RU"/>
        </w:rPr>
      </w:pPr>
      <w:r w:rsidRPr="009752E8">
        <w:rPr>
          <w:rFonts w:ascii="Times New Roman" w:eastAsia="Times New Roman" w:hAnsi="Times New Roman" w:cs="Times New Roman"/>
          <w:b/>
          <w:sz w:val="28"/>
          <w:szCs w:val="28"/>
          <w:lang w:eastAsia="ru-RU"/>
        </w:rPr>
        <w:t>1)</w:t>
      </w:r>
      <w:r w:rsidR="0087274C" w:rsidRPr="009752E8">
        <w:rPr>
          <w:rFonts w:ascii="Times New Roman" w:eastAsia="Times New Roman" w:hAnsi="Times New Roman" w:cs="Times New Roman"/>
          <w:b/>
          <w:sz w:val="28"/>
          <w:szCs w:val="28"/>
          <w:lang w:eastAsia="ru-RU"/>
        </w:rPr>
        <w:t>Читательские конференции.</w:t>
      </w:r>
      <w:r w:rsidR="0087274C" w:rsidRPr="009752E8">
        <w:rPr>
          <w:rFonts w:ascii="Times New Roman" w:eastAsia="Times New Roman" w:hAnsi="Times New Roman" w:cs="Times New Roman"/>
          <w:sz w:val="28"/>
          <w:szCs w:val="28"/>
          <w:lang w:eastAsia="ru-RU"/>
        </w:rPr>
        <w:t xml:space="preserve"> Читательская конференци</w:t>
      </w:r>
      <w:proofErr w:type="gramStart"/>
      <w:r w:rsidR="0087274C" w:rsidRPr="009752E8">
        <w:rPr>
          <w:rFonts w:ascii="Times New Roman" w:eastAsia="Times New Roman" w:hAnsi="Times New Roman" w:cs="Times New Roman"/>
          <w:sz w:val="28"/>
          <w:szCs w:val="28"/>
          <w:lang w:eastAsia="ru-RU"/>
        </w:rPr>
        <w:t>я–</w:t>
      </w:r>
      <w:proofErr w:type="gramEnd"/>
      <w:r w:rsidR="0087274C" w:rsidRPr="009752E8">
        <w:rPr>
          <w:rFonts w:ascii="Times New Roman" w:eastAsia="Times New Roman" w:hAnsi="Times New Roman" w:cs="Times New Roman"/>
          <w:sz w:val="28"/>
          <w:szCs w:val="28"/>
          <w:lang w:eastAsia="ru-RU"/>
        </w:rPr>
        <w:t xml:space="preserve"> одна из распространенных форм обсуждения книг с читателями. Читательская конференция является комплексным библиотечным мероприятием и посвящается определенной проблеме или теме.  Читательская конференция – одна из форм организации внеурочной деятельности в начальной школе в соответствии с требованиями ФГОС НОО.</w:t>
      </w:r>
    </w:p>
    <w:p w:rsidR="0087274C" w:rsidRDefault="0087274C" w:rsidP="00112F43">
      <w:pPr>
        <w:pStyle w:val="ae"/>
        <w:jc w:val="both"/>
        <w:rPr>
          <w:rFonts w:ascii="Times New Roman" w:eastAsia="Times New Roman" w:hAnsi="Times New Roman" w:cs="Times New Roman"/>
          <w:sz w:val="28"/>
          <w:szCs w:val="28"/>
          <w:lang w:eastAsia="ru-RU"/>
        </w:rPr>
      </w:pPr>
      <w:r w:rsidRPr="009752E8">
        <w:rPr>
          <w:rFonts w:ascii="Times New Roman" w:eastAsia="Times New Roman" w:hAnsi="Times New Roman" w:cs="Times New Roman"/>
          <w:sz w:val="28"/>
          <w:szCs w:val="28"/>
          <w:lang w:eastAsia="ru-RU"/>
        </w:rPr>
        <w:t xml:space="preserve">Цель конференции – привлечение к чтению, формирование коллективного читательского мнения, воспитание у ребят умения глубоко анализировать прочитанное, высказывать и защищать собственное мнение, если оно отличается </w:t>
      </w:r>
      <w:proofErr w:type="gramStart"/>
      <w:r w:rsidRPr="009752E8">
        <w:rPr>
          <w:rFonts w:ascii="Times New Roman" w:eastAsia="Times New Roman" w:hAnsi="Times New Roman" w:cs="Times New Roman"/>
          <w:sz w:val="28"/>
          <w:szCs w:val="28"/>
          <w:lang w:eastAsia="ru-RU"/>
        </w:rPr>
        <w:t>от</w:t>
      </w:r>
      <w:proofErr w:type="gramEnd"/>
      <w:r w:rsidRPr="009752E8">
        <w:rPr>
          <w:rFonts w:ascii="Times New Roman" w:eastAsia="Times New Roman" w:hAnsi="Times New Roman" w:cs="Times New Roman"/>
          <w:sz w:val="28"/>
          <w:szCs w:val="28"/>
          <w:lang w:eastAsia="ru-RU"/>
        </w:rPr>
        <w:t xml:space="preserve"> коллективного.</w:t>
      </w:r>
    </w:p>
    <w:p w:rsidR="004C41EE" w:rsidRPr="009752E8" w:rsidRDefault="004C41EE" w:rsidP="00112F43">
      <w:pPr>
        <w:pStyle w:val="ae"/>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2) </w:t>
      </w:r>
      <w:r w:rsidRPr="004C41EE">
        <w:rPr>
          <w:rFonts w:ascii="Times New Roman" w:eastAsia="Times New Roman" w:hAnsi="Times New Roman" w:cs="Times New Roman"/>
          <w:b/>
          <w:sz w:val="28"/>
          <w:szCs w:val="28"/>
          <w:lang w:eastAsia="ru-RU"/>
        </w:rPr>
        <w:t>Литературные гостиные.</w:t>
      </w:r>
      <w:r w:rsidR="008D4F8A">
        <w:rPr>
          <w:rFonts w:ascii="Times New Roman" w:eastAsia="Times New Roman" w:hAnsi="Times New Roman" w:cs="Times New Roman"/>
          <w:b/>
          <w:sz w:val="28"/>
          <w:szCs w:val="28"/>
          <w:lang w:eastAsia="ru-RU"/>
        </w:rPr>
        <w:t xml:space="preserve"> </w:t>
      </w:r>
      <w:r w:rsidR="006369BF" w:rsidRPr="006369BF">
        <w:rPr>
          <w:rFonts w:ascii="Times New Roman" w:eastAsia="Times New Roman" w:hAnsi="Times New Roman" w:cs="Times New Roman"/>
          <w:sz w:val="28"/>
          <w:szCs w:val="28"/>
          <w:lang w:eastAsia="ru-RU"/>
        </w:rPr>
        <w:t>Данная форма работы</w:t>
      </w:r>
      <w:r w:rsidR="006369BF">
        <w:rPr>
          <w:rFonts w:ascii="Times New Roman" w:eastAsia="Times New Roman" w:hAnsi="Times New Roman" w:cs="Times New Roman"/>
          <w:sz w:val="28"/>
          <w:szCs w:val="28"/>
          <w:lang w:eastAsia="ru-RU"/>
        </w:rPr>
        <w:t xml:space="preserve"> способствует расширению литературного образования.</w:t>
      </w:r>
    </w:p>
    <w:p w:rsidR="00737545" w:rsidRDefault="004C41EE" w:rsidP="00112F43">
      <w:pPr>
        <w:pStyle w:val="a6"/>
        <w:spacing w:before="0" w:beforeAutospacing="0" w:after="0" w:afterAutospacing="0"/>
        <w:jc w:val="both"/>
        <w:rPr>
          <w:sz w:val="28"/>
          <w:szCs w:val="28"/>
        </w:rPr>
      </w:pPr>
      <w:r>
        <w:rPr>
          <w:sz w:val="28"/>
          <w:szCs w:val="28"/>
        </w:rPr>
        <w:lastRenderedPageBreak/>
        <w:t>3</w:t>
      </w:r>
      <w:r w:rsidR="00737545" w:rsidRPr="00737545">
        <w:rPr>
          <w:sz w:val="28"/>
          <w:szCs w:val="28"/>
        </w:rPr>
        <w:t>)</w:t>
      </w:r>
      <w:r w:rsidR="00737545" w:rsidRPr="00737545">
        <w:rPr>
          <w:b/>
          <w:sz w:val="28"/>
          <w:szCs w:val="28"/>
        </w:rPr>
        <w:t>Наш кинозал. Просмотр и обсуждение кинофильмов</w:t>
      </w:r>
      <w:r w:rsidR="00737545">
        <w:rPr>
          <w:b/>
          <w:sz w:val="28"/>
          <w:szCs w:val="28"/>
        </w:rPr>
        <w:t>.</w:t>
      </w:r>
      <w:r w:rsidR="008D4F8A">
        <w:rPr>
          <w:b/>
          <w:sz w:val="28"/>
          <w:szCs w:val="28"/>
        </w:rPr>
        <w:t xml:space="preserve"> </w:t>
      </w:r>
      <w:r w:rsidR="00DF7CF3">
        <w:rPr>
          <w:sz w:val="28"/>
          <w:szCs w:val="28"/>
        </w:rPr>
        <w:t>Данная форма работы способствует</w:t>
      </w:r>
      <w:r w:rsidR="008D4F8A">
        <w:rPr>
          <w:sz w:val="28"/>
          <w:szCs w:val="28"/>
        </w:rPr>
        <w:t xml:space="preserve"> </w:t>
      </w:r>
      <w:r w:rsidR="00DF7CF3" w:rsidRPr="00DF7CF3">
        <w:rPr>
          <w:sz w:val="28"/>
          <w:szCs w:val="28"/>
        </w:rPr>
        <w:t>развитию эмоциональной сферы младшего школьника, переосмыслени</w:t>
      </w:r>
      <w:r w:rsidR="00200EA2">
        <w:rPr>
          <w:sz w:val="28"/>
          <w:szCs w:val="28"/>
        </w:rPr>
        <w:t>ю</w:t>
      </w:r>
      <w:r w:rsidR="00DF7CF3" w:rsidRPr="00DF7CF3">
        <w:rPr>
          <w:sz w:val="28"/>
          <w:szCs w:val="28"/>
        </w:rPr>
        <w:t xml:space="preserve"> своих целей и потребностей, действий, чувств, важных для позитивного построения собственной жизни.</w:t>
      </w:r>
    </w:p>
    <w:p w:rsidR="002B4C9C" w:rsidRPr="00DF7CF3" w:rsidRDefault="004C41EE" w:rsidP="00112F43">
      <w:pPr>
        <w:pStyle w:val="a6"/>
        <w:spacing w:before="0" w:beforeAutospacing="0" w:after="0" w:afterAutospacing="0"/>
        <w:jc w:val="both"/>
        <w:rPr>
          <w:sz w:val="28"/>
          <w:szCs w:val="28"/>
        </w:rPr>
      </w:pPr>
      <w:r>
        <w:rPr>
          <w:sz w:val="28"/>
          <w:szCs w:val="28"/>
        </w:rPr>
        <w:t>4</w:t>
      </w:r>
      <w:r w:rsidR="002B4C9C">
        <w:rPr>
          <w:sz w:val="28"/>
          <w:szCs w:val="28"/>
        </w:rPr>
        <w:t>)</w:t>
      </w:r>
      <w:proofErr w:type="spellStart"/>
      <w:r w:rsidR="009752E8" w:rsidRPr="009752E8">
        <w:rPr>
          <w:b/>
          <w:sz w:val="28"/>
          <w:szCs w:val="28"/>
        </w:rPr>
        <w:t>Инсценирование</w:t>
      </w:r>
      <w:proofErr w:type="spellEnd"/>
      <w:r w:rsidR="009752E8" w:rsidRPr="009752E8">
        <w:rPr>
          <w:b/>
          <w:sz w:val="28"/>
          <w:szCs w:val="28"/>
        </w:rPr>
        <w:t>.</w:t>
      </w:r>
      <w:r w:rsidR="008D4F8A">
        <w:rPr>
          <w:b/>
          <w:sz w:val="28"/>
          <w:szCs w:val="28"/>
        </w:rPr>
        <w:t xml:space="preserve"> </w:t>
      </w:r>
      <w:r w:rsidR="002B4C9C" w:rsidRPr="002B4C9C">
        <w:rPr>
          <w:b/>
          <w:sz w:val="28"/>
          <w:szCs w:val="28"/>
        </w:rPr>
        <w:t>Живой журнал «Парад героев-сверстников»</w:t>
      </w:r>
      <w:r w:rsidR="002B4C9C" w:rsidRPr="002B4C9C">
        <w:rPr>
          <w:sz w:val="28"/>
          <w:szCs w:val="28"/>
        </w:rPr>
        <w:t xml:space="preserve"> (</w:t>
      </w:r>
      <w:proofErr w:type="spellStart"/>
      <w:r w:rsidR="002B4C9C" w:rsidRPr="002B4C9C">
        <w:rPr>
          <w:sz w:val="28"/>
          <w:szCs w:val="28"/>
        </w:rPr>
        <w:t>инсценирование</w:t>
      </w:r>
      <w:proofErr w:type="spellEnd"/>
      <w:r w:rsidR="002B4C9C" w:rsidRPr="002B4C9C">
        <w:rPr>
          <w:sz w:val="28"/>
          <w:szCs w:val="28"/>
        </w:rPr>
        <w:t xml:space="preserve"> отдельных эпизодов из рассказов о детях</w:t>
      </w:r>
      <w:r w:rsidR="002B4C9C">
        <w:rPr>
          <w:sz w:val="28"/>
          <w:szCs w:val="28"/>
        </w:rPr>
        <w:t>).</w:t>
      </w:r>
      <w:r w:rsidR="008D4F8A">
        <w:rPr>
          <w:sz w:val="28"/>
          <w:szCs w:val="28"/>
        </w:rPr>
        <w:t xml:space="preserve"> </w:t>
      </w:r>
      <w:proofErr w:type="spellStart"/>
      <w:r w:rsidR="002B4C9C" w:rsidRPr="002B4C9C">
        <w:rPr>
          <w:b/>
          <w:sz w:val="28"/>
          <w:szCs w:val="28"/>
        </w:rPr>
        <w:t>Инсценирование</w:t>
      </w:r>
      <w:proofErr w:type="spellEnd"/>
      <w:r w:rsidR="002B4C9C" w:rsidRPr="002B4C9C">
        <w:rPr>
          <w:b/>
          <w:sz w:val="28"/>
          <w:szCs w:val="28"/>
        </w:rPr>
        <w:t xml:space="preserve"> отдельных картин-эпизодов из выбранной книги</w:t>
      </w:r>
      <w:r w:rsidR="002B4C9C" w:rsidRPr="002B4C9C">
        <w:rPr>
          <w:sz w:val="28"/>
          <w:szCs w:val="28"/>
        </w:rPr>
        <w:t>.</w:t>
      </w:r>
    </w:p>
    <w:p w:rsidR="006B2297" w:rsidRDefault="004C41EE" w:rsidP="00112F43">
      <w:pPr>
        <w:pStyle w:val="a6"/>
        <w:spacing w:before="0" w:beforeAutospacing="0" w:after="0" w:afterAutospacing="0"/>
        <w:jc w:val="both"/>
        <w:rPr>
          <w:sz w:val="28"/>
          <w:szCs w:val="28"/>
        </w:rPr>
      </w:pPr>
      <w:r>
        <w:rPr>
          <w:sz w:val="28"/>
          <w:szCs w:val="28"/>
        </w:rPr>
        <w:t>5</w:t>
      </w:r>
      <w:r w:rsidR="00737545" w:rsidRPr="00737545">
        <w:rPr>
          <w:sz w:val="28"/>
          <w:szCs w:val="28"/>
        </w:rPr>
        <w:t>)</w:t>
      </w:r>
      <w:r w:rsidR="00737545">
        <w:rPr>
          <w:b/>
          <w:sz w:val="28"/>
          <w:szCs w:val="28"/>
        </w:rPr>
        <w:t xml:space="preserve">Проектная </w:t>
      </w:r>
      <w:r w:rsidR="006B2297">
        <w:rPr>
          <w:b/>
          <w:sz w:val="28"/>
          <w:szCs w:val="28"/>
        </w:rPr>
        <w:t>работа в школьном историко-краеведческом музее.</w:t>
      </w:r>
      <w:r w:rsidR="008D4F8A">
        <w:rPr>
          <w:b/>
          <w:sz w:val="28"/>
          <w:szCs w:val="28"/>
        </w:rPr>
        <w:t xml:space="preserve"> </w:t>
      </w:r>
      <w:r w:rsidR="006B2297">
        <w:rPr>
          <w:sz w:val="28"/>
          <w:szCs w:val="28"/>
        </w:rPr>
        <w:t xml:space="preserve">Школьный историко-краеведческий музей (музей МБОУ «СОКШ № 4» </w:t>
      </w:r>
      <w:proofErr w:type="spellStart"/>
      <w:r w:rsidR="006B2297">
        <w:rPr>
          <w:sz w:val="28"/>
          <w:szCs w:val="28"/>
        </w:rPr>
        <w:t>г</w:t>
      </w:r>
      <w:proofErr w:type="gramStart"/>
      <w:r w:rsidR="006B2297">
        <w:rPr>
          <w:sz w:val="28"/>
          <w:szCs w:val="28"/>
        </w:rPr>
        <w:t>.Н</w:t>
      </w:r>
      <w:proofErr w:type="gramEnd"/>
      <w:r w:rsidR="006B2297">
        <w:rPr>
          <w:sz w:val="28"/>
          <w:szCs w:val="28"/>
        </w:rPr>
        <w:t>ефтеюганска</w:t>
      </w:r>
      <w:proofErr w:type="spellEnd"/>
      <w:r w:rsidR="006B2297">
        <w:rPr>
          <w:sz w:val="28"/>
          <w:szCs w:val="28"/>
        </w:rPr>
        <w:t xml:space="preserve"> является лучшим в округе) является базой для организации работы по проектной деятельности с </w:t>
      </w:r>
      <w:proofErr w:type="spellStart"/>
      <w:r w:rsidR="006B2297">
        <w:rPr>
          <w:sz w:val="28"/>
          <w:szCs w:val="28"/>
        </w:rPr>
        <w:t>учащимися.За</w:t>
      </w:r>
      <w:proofErr w:type="spellEnd"/>
      <w:r w:rsidR="006B2297">
        <w:rPr>
          <w:sz w:val="28"/>
          <w:szCs w:val="28"/>
        </w:rPr>
        <w:t xml:space="preserve"> 4</w:t>
      </w:r>
      <w:r w:rsidR="0087274C">
        <w:rPr>
          <w:sz w:val="28"/>
          <w:szCs w:val="28"/>
        </w:rPr>
        <w:t>5</w:t>
      </w:r>
      <w:r w:rsidR="006B2297">
        <w:rPr>
          <w:sz w:val="28"/>
          <w:szCs w:val="28"/>
        </w:rPr>
        <w:t xml:space="preserve">-летнюю историю нашего музея создано множество экспозиций военно-патриотической и культурно-исторической направленности. Эти экспозиции – результат проектов учащихся </w:t>
      </w:r>
      <w:proofErr w:type="gramStart"/>
      <w:r w:rsidR="006B2297">
        <w:rPr>
          <w:sz w:val="28"/>
          <w:szCs w:val="28"/>
        </w:rPr>
        <w:t>школы</w:t>
      </w:r>
      <w:proofErr w:type="gramEnd"/>
      <w:r w:rsidR="006B2297">
        <w:rPr>
          <w:sz w:val="28"/>
          <w:szCs w:val="28"/>
        </w:rPr>
        <w:t xml:space="preserve"> в том числе выполненных на занятиях «История казачества России и кадетского движения».</w:t>
      </w:r>
    </w:p>
    <w:p w:rsidR="00737545" w:rsidRPr="00DF7CF3" w:rsidRDefault="004C41EE" w:rsidP="00112F43">
      <w:pPr>
        <w:pStyle w:val="a6"/>
        <w:spacing w:before="0" w:beforeAutospacing="0" w:after="0" w:afterAutospacing="0"/>
        <w:jc w:val="both"/>
        <w:rPr>
          <w:sz w:val="28"/>
          <w:szCs w:val="28"/>
        </w:rPr>
      </w:pPr>
      <w:r>
        <w:rPr>
          <w:color w:val="000000" w:themeColor="text1"/>
          <w:sz w:val="28"/>
          <w:szCs w:val="28"/>
          <w:shd w:val="clear" w:color="auto" w:fill="FFFFFF"/>
        </w:rPr>
        <w:t>6</w:t>
      </w:r>
      <w:r w:rsidR="00737545" w:rsidRPr="00737545">
        <w:rPr>
          <w:color w:val="000000" w:themeColor="text1"/>
          <w:sz w:val="28"/>
          <w:szCs w:val="28"/>
          <w:shd w:val="clear" w:color="auto" w:fill="FFFFFF"/>
        </w:rPr>
        <w:t>)</w:t>
      </w:r>
      <w:r w:rsidR="006B2297">
        <w:rPr>
          <w:sz w:val="28"/>
          <w:szCs w:val="28"/>
        </w:rPr>
        <w:t>Деятельность школьного</w:t>
      </w:r>
      <w:r w:rsidR="008D4F8A">
        <w:rPr>
          <w:sz w:val="28"/>
          <w:szCs w:val="28"/>
        </w:rPr>
        <w:t xml:space="preserve"> </w:t>
      </w:r>
      <w:r w:rsidR="006B2297">
        <w:rPr>
          <w:b/>
          <w:sz w:val="28"/>
          <w:szCs w:val="28"/>
        </w:rPr>
        <w:t>пресс-центра «Казач</w:t>
      </w:r>
      <w:r w:rsidR="00737545">
        <w:rPr>
          <w:b/>
          <w:sz w:val="28"/>
          <w:szCs w:val="28"/>
        </w:rPr>
        <w:t>ок</w:t>
      </w:r>
      <w:r w:rsidR="006B2297">
        <w:rPr>
          <w:b/>
          <w:sz w:val="28"/>
          <w:szCs w:val="28"/>
        </w:rPr>
        <w:t>».</w:t>
      </w:r>
      <w:r w:rsidR="008D4F8A">
        <w:rPr>
          <w:b/>
          <w:sz w:val="28"/>
          <w:szCs w:val="28"/>
        </w:rPr>
        <w:t xml:space="preserve"> </w:t>
      </w:r>
      <w:r w:rsidR="00DF7CF3" w:rsidRPr="00DF7CF3">
        <w:rPr>
          <w:sz w:val="28"/>
          <w:szCs w:val="28"/>
        </w:rPr>
        <w:t>Лучшие</w:t>
      </w:r>
      <w:r w:rsidR="00DF7CF3">
        <w:rPr>
          <w:sz w:val="28"/>
          <w:szCs w:val="28"/>
        </w:rPr>
        <w:t xml:space="preserve"> творческие работы</w:t>
      </w:r>
      <w:r w:rsidR="001F40F5">
        <w:rPr>
          <w:sz w:val="28"/>
          <w:szCs w:val="28"/>
        </w:rPr>
        <w:t xml:space="preserve"> учащихся</w:t>
      </w:r>
      <w:r w:rsidR="00DF7CF3">
        <w:rPr>
          <w:sz w:val="28"/>
          <w:szCs w:val="28"/>
        </w:rPr>
        <w:t xml:space="preserve"> (</w:t>
      </w:r>
      <w:r w:rsidR="00DF7CF3" w:rsidRPr="00DF7CF3">
        <w:rPr>
          <w:sz w:val="28"/>
          <w:szCs w:val="28"/>
        </w:rPr>
        <w:t>отзыв</w:t>
      </w:r>
      <w:r w:rsidR="00DF7CF3">
        <w:rPr>
          <w:sz w:val="28"/>
          <w:szCs w:val="28"/>
        </w:rPr>
        <w:t>ы</w:t>
      </w:r>
      <w:r w:rsidR="00DF7CF3" w:rsidRPr="00DF7CF3">
        <w:rPr>
          <w:sz w:val="28"/>
          <w:szCs w:val="28"/>
        </w:rPr>
        <w:t xml:space="preserve"> о прочитанных книгах,</w:t>
      </w:r>
      <w:r w:rsidR="008D4F8A">
        <w:rPr>
          <w:sz w:val="28"/>
          <w:szCs w:val="28"/>
        </w:rPr>
        <w:t xml:space="preserve"> </w:t>
      </w:r>
      <w:r w:rsidR="001F40F5">
        <w:rPr>
          <w:sz w:val="28"/>
          <w:szCs w:val="28"/>
        </w:rPr>
        <w:t xml:space="preserve">словесные портреты знаменитых казаков, </w:t>
      </w:r>
      <w:r w:rsidR="00DF7CF3">
        <w:rPr>
          <w:sz w:val="28"/>
          <w:szCs w:val="28"/>
        </w:rPr>
        <w:t xml:space="preserve">мини-сочинения </w:t>
      </w:r>
      <w:r w:rsidR="001F40F5">
        <w:rPr>
          <w:sz w:val="28"/>
          <w:szCs w:val="28"/>
        </w:rPr>
        <w:t xml:space="preserve">о своих предках-казаках и </w:t>
      </w:r>
      <w:proofErr w:type="spellStart"/>
      <w:r w:rsidR="001F40F5">
        <w:rPr>
          <w:sz w:val="28"/>
          <w:szCs w:val="28"/>
        </w:rPr>
        <w:t>т</w:t>
      </w:r>
      <w:proofErr w:type="gramStart"/>
      <w:r w:rsidR="001F40F5">
        <w:rPr>
          <w:sz w:val="28"/>
          <w:szCs w:val="28"/>
        </w:rPr>
        <w:t>.д</w:t>
      </w:r>
      <w:proofErr w:type="spellEnd"/>
      <w:proofErr w:type="gramEnd"/>
      <w:r w:rsidR="001F40F5">
        <w:rPr>
          <w:sz w:val="28"/>
          <w:szCs w:val="28"/>
        </w:rPr>
        <w:t>)</w:t>
      </w:r>
    </w:p>
    <w:p w:rsidR="006B2297" w:rsidRDefault="004C41EE" w:rsidP="00112F43">
      <w:pPr>
        <w:pStyle w:val="a6"/>
        <w:spacing w:before="0" w:beforeAutospacing="0" w:after="0" w:afterAutospacing="0"/>
        <w:jc w:val="both"/>
        <w:rPr>
          <w:color w:val="000000" w:themeColor="text1"/>
          <w:sz w:val="28"/>
          <w:szCs w:val="28"/>
        </w:rPr>
      </w:pPr>
      <w:r>
        <w:rPr>
          <w:sz w:val="28"/>
          <w:szCs w:val="28"/>
        </w:rPr>
        <w:t>7</w:t>
      </w:r>
      <w:r w:rsidR="00737545">
        <w:rPr>
          <w:sz w:val="28"/>
          <w:szCs w:val="28"/>
        </w:rPr>
        <w:t xml:space="preserve">) </w:t>
      </w:r>
      <w:r w:rsidR="006B2297">
        <w:rPr>
          <w:sz w:val="28"/>
          <w:szCs w:val="28"/>
        </w:rPr>
        <w:t xml:space="preserve">Встречи, круглые столы с казаками </w:t>
      </w:r>
      <w:proofErr w:type="spellStart"/>
      <w:r w:rsidR="006B2297">
        <w:rPr>
          <w:b/>
          <w:sz w:val="28"/>
          <w:szCs w:val="28"/>
        </w:rPr>
        <w:t>Нефтеюганского</w:t>
      </w:r>
      <w:proofErr w:type="spellEnd"/>
      <w:r w:rsidR="006B2297">
        <w:rPr>
          <w:b/>
          <w:sz w:val="28"/>
          <w:szCs w:val="28"/>
        </w:rPr>
        <w:t xml:space="preserve"> городского казачьего общества</w:t>
      </w:r>
      <w:r w:rsidR="006B2297">
        <w:rPr>
          <w:sz w:val="28"/>
          <w:szCs w:val="28"/>
        </w:rPr>
        <w:t xml:space="preserve"> («Казачьи традиции в условиях возрождения казачества», «Роль казаков в войнах России», «Особенности уклада жизни сибирского казачества» и т.д.)</w:t>
      </w:r>
    </w:p>
    <w:p w:rsidR="009752E8" w:rsidRDefault="004C41EE" w:rsidP="00112F43">
      <w:pPr>
        <w:pStyle w:val="a6"/>
        <w:spacing w:before="0" w:beforeAutospacing="0" w:after="0" w:afterAutospacing="0"/>
        <w:jc w:val="both"/>
        <w:rPr>
          <w:b/>
          <w:sz w:val="28"/>
          <w:szCs w:val="28"/>
        </w:rPr>
      </w:pPr>
      <w:r>
        <w:rPr>
          <w:sz w:val="28"/>
          <w:szCs w:val="28"/>
        </w:rPr>
        <w:t>8</w:t>
      </w:r>
      <w:r w:rsidR="00737545" w:rsidRPr="009752E8">
        <w:rPr>
          <w:sz w:val="28"/>
          <w:szCs w:val="28"/>
        </w:rPr>
        <w:t>)</w:t>
      </w:r>
      <w:r w:rsidR="002B4C9C" w:rsidRPr="002B4C9C">
        <w:rPr>
          <w:b/>
          <w:sz w:val="28"/>
          <w:szCs w:val="28"/>
        </w:rPr>
        <w:t>Оформление еженедельника</w:t>
      </w:r>
      <w:r w:rsidR="002B4C9C">
        <w:rPr>
          <w:sz w:val="28"/>
          <w:szCs w:val="28"/>
        </w:rPr>
        <w:t xml:space="preserve"> «Летнее чтение», </w:t>
      </w:r>
      <w:r w:rsidR="002B4C9C" w:rsidRPr="002B4C9C">
        <w:rPr>
          <w:sz w:val="28"/>
          <w:szCs w:val="28"/>
        </w:rPr>
        <w:t>«Дневник читателя</w:t>
      </w:r>
      <w:r w:rsidR="002B4C9C">
        <w:t>».</w:t>
      </w:r>
    </w:p>
    <w:p w:rsidR="006B2297" w:rsidRPr="00737545" w:rsidRDefault="004C41EE" w:rsidP="00112F43">
      <w:pPr>
        <w:pStyle w:val="a6"/>
        <w:spacing w:before="0" w:beforeAutospacing="0" w:after="0" w:afterAutospacing="0"/>
        <w:jc w:val="both"/>
        <w:rPr>
          <w:b/>
          <w:sz w:val="28"/>
          <w:szCs w:val="28"/>
        </w:rPr>
      </w:pPr>
      <w:r>
        <w:rPr>
          <w:sz w:val="28"/>
          <w:szCs w:val="28"/>
        </w:rPr>
        <w:t>9</w:t>
      </w:r>
      <w:r w:rsidR="009752E8" w:rsidRPr="009752E8">
        <w:rPr>
          <w:sz w:val="28"/>
          <w:szCs w:val="28"/>
        </w:rPr>
        <w:t>)</w:t>
      </w:r>
      <w:r w:rsidR="00737545" w:rsidRPr="00737545">
        <w:rPr>
          <w:b/>
          <w:sz w:val="28"/>
          <w:szCs w:val="28"/>
        </w:rPr>
        <w:t>Защита читательских дневников</w:t>
      </w:r>
      <w:r w:rsidR="00737545">
        <w:rPr>
          <w:b/>
          <w:sz w:val="28"/>
          <w:szCs w:val="28"/>
        </w:rPr>
        <w:t>.</w:t>
      </w:r>
      <w:r w:rsidR="000A3AB3">
        <w:rPr>
          <w:b/>
          <w:sz w:val="28"/>
          <w:szCs w:val="28"/>
        </w:rPr>
        <w:t xml:space="preserve"> Защита проектов. </w:t>
      </w:r>
    </w:p>
    <w:p w:rsidR="008B4B68" w:rsidRPr="00EF1DCD" w:rsidRDefault="008B4B68" w:rsidP="00112F43">
      <w:pPr>
        <w:pStyle w:val="3"/>
        <w:jc w:val="center"/>
        <w:rPr>
          <w:rFonts w:ascii="Times New Roman" w:hAnsi="Times New Roman"/>
          <w:sz w:val="28"/>
          <w:szCs w:val="28"/>
          <w:u w:val="single"/>
        </w:rPr>
      </w:pPr>
      <w:bookmarkStart w:id="1" w:name="_Toc366424011"/>
      <w:r w:rsidRPr="00EF1DCD">
        <w:rPr>
          <w:rFonts w:ascii="Times New Roman" w:hAnsi="Times New Roman"/>
          <w:sz w:val="28"/>
          <w:szCs w:val="28"/>
          <w:u w:val="single"/>
        </w:rPr>
        <w:t>Материалы региональной направленности.</w:t>
      </w:r>
    </w:p>
    <w:p w:rsidR="008B4B68" w:rsidRDefault="008B4B68" w:rsidP="008B4B68">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В содержание программы включены материалы региональной направленности:</w:t>
      </w:r>
    </w:p>
    <w:p w:rsidR="008B4B68" w:rsidRDefault="008B4B68" w:rsidP="008B4B68">
      <w:pPr>
        <w:pStyle w:val="af"/>
        <w:numPr>
          <w:ilvl w:val="0"/>
          <w:numId w:val="27"/>
        </w:numPr>
        <w:autoSpaceDE w:val="0"/>
        <w:autoSpaceDN w:val="0"/>
        <w:adjustRightInd w:val="0"/>
        <w:rPr>
          <w:szCs w:val="28"/>
        </w:rPr>
      </w:pPr>
      <w:r>
        <w:rPr>
          <w:szCs w:val="28"/>
        </w:rPr>
        <w:t xml:space="preserve">произведения малых фольклорных форм о сибирском казачестве (заповеди сибирского казачества, пословицы и поговорки сибирских казаков, </w:t>
      </w:r>
      <w:proofErr w:type="spellStart"/>
      <w:r>
        <w:rPr>
          <w:szCs w:val="28"/>
        </w:rPr>
        <w:t>заклички</w:t>
      </w:r>
      <w:proofErr w:type="spellEnd"/>
      <w:r>
        <w:rPr>
          <w:szCs w:val="28"/>
        </w:rPr>
        <w:t xml:space="preserve"> и песенный фольклор сибирского казачества). </w:t>
      </w:r>
    </w:p>
    <w:p w:rsidR="008B4B68" w:rsidRDefault="008B4B68" w:rsidP="008B4B68">
      <w:pPr>
        <w:pStyle w:val="af"/>
        <w:numPr>
          <w:ilvl w:val="0"/>
          <w:numId w:val="27"/>
        </w:numPr>
        <w:autoSpaceDE w:val="0"/>
        <w:autoSpaceDN w:val="0"/>
        <w:adjustRightInd w:val="0"/>
        <w:rPr>
          <w:szCs w:val="28"/>
        </w:rPr>
      </w:pPr>
      <w:r>
        <w:rPr>
          <w:szCs w:val="28"/>
        </w:rPr>
        <w:t xml:space="preserve">Материалы экспозиций школьного историко-краеведческого музея «Сибирь литературная», «История нашего округа в произведениях литературы». </w:t>
      </w:r>
    </w:p>
    <w:p w:rsidR="009B50CC" w:rsidRDefault="008B4B68" w:rsidP="00BF329A">
      <w:pPr>
        <w:pStyle w:val="af"/>
        <w:numPr>
          <w:ilvl w:val="0"/>
          <w:numId w:val="27"/>
        </w:numPr>
        <w:autoSpaceDE w:val="0"/>
        <w:autoSpaceDN w:val="0"/>
        <w:adjustRightInd w:val="0"/>
        <w:rPr>
          <w:szCs w:val="28"/>
        </w:rPr>
      </w:pPr>
      <w:r w:rsidRPr="009B50CC">
        <w:rPr>
          <w:szCs w:val="28"/>
        </w:rPr>
        <w:t>Альманах</w:t>
      </w:r>
      <w:r w:rsidR="009B50CC">
        <w:rPr>
          <w:szCs w:val="28"/>
        </w:rPr>
        <w:t xml:space="preserve">и произведений местных авторов. (Ю. </w:t>
      </w:r>
      <w:proofErr w:type="spellStart"/>
      <w:r w:rsidR="009B50CC">
        <w:rPr>
          <w:szCs w:val="28"/>
        </w:rPr>
        <w:t>Шесталов</w:t>
      </w:r>
      <w:proofErr w:type="spellEnd"/>
      <w:r w:rsidR="009B50CC">
        <w:rPr>
          <w:szCs w:val="28"/>
        </w:rPr>
        <w:t xml:space="preserve">, Е. </w:t>
      </w:r>
      <w:proofErr w:type="spellStart"/>
      <w:r w:rsidR="009B50CC">
        <w:rPr>
          <w:szCs w:val="28"/>
        </w:rPr>
        <w:t>Айпин</w:t>
      </w:r>
      <w:proofErr w:type="spellEnd"/>
      <w:r w:rsidR="009B50CC">
        <w:rPr>
          <w:szCs w:val="28"/>
        </w:rPr>
        <w:t>)</w:t>
      </w:r>
      <w:r w:rsidR="008712E6">
        <w:rPr>
          <w:szCs w:val="28"/>
        </w:rPr>
        <w:t>.</w:t>
      </w:r>
    </w:p>
    <w:p w:rsidR="00CB2737" w:rsidRDefault="00CB2737" w:rsidP="00BF329A">
      <w:pPr>
        <w:pStyle w:val="af"/>
        <w:numPr>
          <w:ilvl w:val="0"/>
          <w:numId w:val="27"/>
        </w:numPr>
        <w:autoSpaceDE w:val="0"/>
        <w:autoSpaceDN w:val="0"/>
        <w:adjustRightInd w:val="0"/>
        <w:rPr>
          <w:szCs w:val="28"/>
        </w:rPr>
      </w:pPr>
      <w:r>
        <w:rPr>
          <w:szCs w:val="28"/>
        </w:rPr>
        <w:t>Фольклорные произведения народов ХМАО-Югры.</w:t>
      </w:r>
    </w:p>
    <w:p w:rsidR="00BF329A" w:rsidRDefault="00BF329A" w:rsidP="008712E6">
      <w:pPr>
        <w:pStyle w:val="ae"/>
        <w:jc w:val="both"/>
        <w:rPr>
          <w:rFonts w:ascii="Times New Roman" w:eastAsia="Calibri" w:hAnsi="Times New Roman" w:cs="Times New Roman"/>
          <w:sz w:val="28"/>
          <w:szCs w:val="28"/>
        </w:rPr>
      </w:pPr>
    </w:p>
    <w:p w:rsidR="009B50CC" w:rsidRPr="009B50CC" w:rsidRDefault="009B50CC" w:rsidP="00CB2737">
      <w:pPr>
        <w:pStyle w:val="ae"/>
        <w:ind w:firstLine="708"/>
        <w:jc w:val="both"/>
        <w:rPr>
          <w:rFonts w:ascii="Times New Roman" w:eastAsia="Calibri" w:hAnsi="Times New Roman" w:cs="Times New Roman"/>
          <w:sz w:val="28"/>
          <w:szCs w:val="28"/>
        </w:rPr>
      </w:pPr>
      <w:r w:rsidRPr="009B50CC">
        <w:rPr>
          <w:rFonts w:ascii="Times New Roman" w:eastAsia="Calibri" w:hAnsi="Times New Roman" w:cs="Times New Roman"/>
          <w:sz w:val="28"/>
          <w:szCs w:val="28"/>
        </w:rPr>
        <w:t>Этнографические знания, получаемые детьми, дают возможность почувствовать то общее, что связывает всех, увидеть прекрасное, интересное, необычное в том, что рядом, воспитывают чувство сопричастности к культуре и истории Югорского края, прежде всего, через уважение к народам, культуры которых сформировались на его территории.</w:t>
      </w:r>
    </w:p>
    <w:p w:rsidR="009B50CC" w:rsidRPr="009B50CC" w:rsidRDefault="009B50CC" w:rsidP="00CB2737">
      <w:pPr>
        <w:pStyle w:val="ae"/>
        <w:ind w:firstLine="708"/>
        <w:jc w:val="both"/>
        <w:rPr>
          <w:rFonts w:ascii="Times New Roman" w:eastAsia="Calibri" w:hAnsi="Times New Roman" w:cs="Times New Roman"/>
          <w:sz w:val="28"/>
          <w:szCs w:val="28"/>
        </w:rPr>
      </w:pPr>
      <w:r w:rsidRPr="009B50CC">
        <w:rPr>
          <w:rFonts w:ascii="Times New Roman" w:eastAsia="Calibri" w:hAnsi="Times New Roman" w:cs="Times New Roman"/>
          <w:sz w:val="28"/>
          <w:szCs w:val="28"/>
        </w:rPr>
        <w:lastRenderedPageBreak/>
        <w:t xml:space="preserve">Краеведение создает исключительно благоприятные </w:t>
      </w:r>
      <w:r w:rsidR="00CB2737" w:rsidRPr="009B50CC">
        <w:rPr>
          <w:rFonts w:ascii="Times New Roman" w:eastAsia="Calibri" w:hAnsi="Times New Roman" w:cs="Times New Roman"/>
          <w:sz w:val="28"/>
          <w:szCs w:val="28"/>
        </w:rPr>
        <w:t>условия,</w:t>
      </w:r>
      <w:r w:rsidRPr="009B50CC">
        <w:rPr>
          <w:rFonts w:ascii="Times New Roman" w:eastAsia="Calibri" w:hAnsi="Times New Roman" w:cs="Times New Roman"/>
          <w:sz w:val="28"/>
          <w:szCs w:val="28"/>
        </w:rPr>
        <w:t xml:space="preserve"> как для самореализации личности, так и для формирования высоких моральных качеств, таких как бережное отношение к природе, любовь к Родине, патриотизм, чувство гордости за свою Родину</w:t>
      </w:r>
      <w:r w:rsidR="00CB2737">
        <w:rPr>
          <w:rFonts w:ascii="Times New Roman" w:eastAsia="Calibri" w:hAnsi="Times New Roman" w:cs="Times New Roman"/>
          <w:sz w:val="28"/>
          <w:szCs w:val="28"/>
        </w:rPr>
        <w:t>.</w:t>
      </w:r>
    </w:p>
    <w:p w:rsidR="006B2297" w:rsidRDefault="006B2297" w:rsidP="00112F43">
      <w:pPr>
        <w:pStyle w:val="3"/>
        <w:jc w:val="center"/>
        <w:rPr>
          <w:rFonts w:ascii="Times New Roman" w:hAnsi="Times New Roman"/>
          <w:sz w:val="28"/>
          <w:szCs w:val="28"/>
        </w:rPr>
      </w:pPr>
      <w:r>
        <w:rPr>
          <w:rFonts w:ascii="Times New Roman" w:hAnsi="Times New Roman"/>
          <w:sz w:val="28"/>
          <w:szCs w:val="28"/>
        </w:rPr>
        <w:t>Событийные мероприятия как средство реализации кадетского образования с казачьим компонентом.</w:t>
      </w:r>
      <w:bookmarkEnd w:id="1"/>
      <w:r>
        <w:rPr>
          <w:rFonts w:ascii="Times New Roman" w:hAnsi="Times New Roman"/>
          <w:sz w:val="28"/>
          <w:szCs w:val="28"/>
        </w:rPr>
        <w:tab/>
      </w:r>
    </w:p>
    <w:p w:rsidR="006B2297" w:rsidRDefault="006B2297" w:rsidP="008712E6">
      <w:pPr>
        <w:autoSpaceDE w:val="0"/>
        <w:autoSpaceDN w:val="0"/>
        <w:adjustRightInd w:val="0"/>
        <w:spacing w:line="240" w:lineRule="auto"/>
        <w:ind w:firstLine="567"/>
        <w:jc w:val="both"/>
        <w:rPr>
          <w:rFonts w:ascii="Times New Roman" w:hAnsi="Times New Roman" w:cs="Times New Roman"/>
          <w:sz w:val="28"/>
          <w:szCs w:val="28"/>
        </w:rPr>
      </w:pPr>
      <w:r>
        <w:tab/>
      </w:r>
      <w:r>
        <w:rPr>
          <w:rFonts w:ascii="Times New Roman" w:hAnsi="Times New Roman" w:cs="Times New Roman"/>
          <w:sz w:val="28"/>
          <w:szCs w:val="28"/>
        </w:rPr>
        <w:t xml:space="preserve">Предметные </w:t>
      </w:r>
      <w:r w:rsidR="00FC616A">
        <w:rPr>
          <w:rFonts w:ascii="Times New Roman" w:hAnsi="Times New Roman" w:cs="Times New Roman"/>
          <w:sz w:val="28"/>
          <w:szCs w:val="28"/>
        </w:rPr>
        <w:t>знания,</w:t>
      </w:r>
      <w:r>
        <w:rPr>
          <w:rFonts w:ascii="Times New Roman" w:hAnsi="Times New Roman" w:cs="Times New Roman"/>
          <w:sz w:val="28"/>
          <w:szCs w:val="28"/>
        </w:rPr>
        <w:t xml:space="preserve"> полученные на занятиях курса «</w:t>
      </w:r>
      <w:r w:rsidR="005D7168" w:rsidRPr="007F009A">
        <w:rPr>
          <w:rFonts w:ascii="Times New Roman" w:hAnsi="Times New Roman" w:cs="Times New Roman"/>
          <w:sz w:val="28"/>
          <w:szCs w:val="28"/>
        </w:rPr>
        <w:t>Образ защитника Отечества на страницах книг детских писателей</w:t>
      </w:r>
      <w:r>
        <w:rPr>
          <w:rFonts w:ascii="Times New Roman" w:hAnsi="Times New Roman" w:cs="Times New Roman"/>
          <w:sz w:val="28"/>
          <w:szCs w:val="28"/>
        </w:rPr>
        <w:t>»</w:t>
      </w:r>
      <w:r w:rsidR="00FC616A">
        <w:rPr>
          <w:rFonts w:ascii="Times New Roman" w:hAnsi="Times New Roman" w:cs="Times New Roman"/>
          <w:sz w:val="28"/>
          <w:szCs w:val="28"/>
        </w:rPr>
        <w:t>,</w:t>
      </w:r>
      <w:r>
        <w:rPr>
          <w:rFonts w:ascii="Times New Roman" w:hAnsi="Times New Roman" w:cs="Times New Roman"/>
          <w:sz w:val="28"/>
          <w:szCs w:val="28"/>
        </w:rPr>
        <w:t xml:space="preserve"> учащиеся применяют также во внеурочной деятельности.</w:t>
      </w:r>
      <w:r w:rsidR="008D4F8A">
        <w:rPr>
          <w:rFonts w:ascii="Times New Roman" w:hAnsi="Times New Roman" w:cs="Times New Roman"/>
          <w:sz w:val="28"/>
          <w:szCs w:val="28"/>
        </w:rPr>
        <w:t xml:space="preserve"> </w:t>
      </w:r>
      <w:r>
        <w:rPr>
          <w:rFonts w:ascii="Times New Roman" w:eastAsia="Times New Roman" w:hAnsi="Times New Roman" w:cs="Times New Roman"/>
          <w:sz w:val="28"/>
          <w:szCs w:val="28"/>
        </w:rPr>
        <w:t xml:space="preserve">Через совместную деятельность младших и старших кадет, их учителей, родителей, представителей </w:t>
      </w:r>
      <w:proofErr w:type="spellStart"/>
      <w:r>
        <w:rPr>
          <w:rFonts w:ascii="Times New Roman" w:eastAsia="Times New Roman" w:hAnsi="Times New Roman" w:cs="Times New Roman"/>
          <w:sz w:val="28"/>
          <w:szCs w:val="28"/>
        </w:rPr>
        <w:t>нефтеюганского</w:t>
      </w:r>
      <w:proofErr w:type="spellEnd"/>
      <w:r>
        <w:rPr>
          <w:rFonts w:ascii="Times New Roman" w:eastAsia="Times New Roman" w:hAnsi="Times New Roman" w:cs="Times New Roman"/>
          <w:sz w:val="28"/>
          <w:szCs w:val="28"/>
        </w:rPr>
        <w:t xml:space="preserve"> городского казачьего общества, представителей старшего поколения  мы пытаемся сохранить непреходящие подлинные ценности: заботу о старших и младших,  ответственное отношение к делу, стремление к достижению </w:t>
      </w:r>
      <w:r>
        <w:rPr>
          <w:rFonts w:ascii="Times New Roman" w:hAnsi="Times New Roman" w:cs="Times New Roman"/>
          <w:sz w:val="28"/>
          <w:szCs w:val="28"/>
        </w:rPr>
        <w:t>высоких результатов.</w:t>
      </w:r>
    </w:p>
    <w:p w:rsidR="006B2297" w:rsidRDefault="006B2297" w:rsidP="00112F43">
      <w:pPr>
        <w:autoSpaceDE w:val="0"/>
        <w:autoSpaceDN w:val="0"/>
        <w:adjustRightInd w:val="0"/>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Перечень мероприятий проводимых МБОУ «СОКШ №4»:</w:t>
      </w:r>
    </w:p>
    <w:p w:rsidR="006B2297" w:rsidRPr="000A3AB3" w:rsidRDefault="006B2297" w:rsidP="00112F43">
      <w:pPr>
        <w:pStyle w:val="af"/>
        <w:numPr>
          <w:ilvl w:val="0"/>
          <w:numId w:val="10"/>
        </w:numPr>
        <w:autoSpaceDE w:val="0"/>
        <w:autoSpaceDN w:val="0"/>
        <w:adjustRightInd w:val="0"/>
        <w:ind w:left="567" w:hanging="578"/>
        <w:rPr>
          <w:szCs w:val="28"/>
        </w:rPr>
      </w:pPr>
      <w:r w:rsidRPr="000A3AB3">
        <w:rPr>
          <w:szCs w:val="28"/>
        </w:rPr>
        <w:t xml:space="preserve">Фестивали и конкурсы детского творчества:  фестиваль военно-патриотической песни, хореографический фестиваль «Югорский хоровод дружбы», «Сибирь казачья», «Весна кадетская», конкурсы художественной декламации. </w:t>
      </w:r>
    </w:p>
    <w:p w:rsidR="006B2297" w:rsidRPr="000A3AB3" w:rsidRDefault="006B2297" w:rsidP="00112F43">
      <w:pPr>
        <w:pStyle w:val="a"/>
        <w:numPr>
          <w:ilvl w:val="0"/>
          <w:numId w:val="11"/>
        </w:numPr>
        <w:tabs>
          <w:tab w:val="left" w:pos="567"/>
        </w:tabs>
        <w:spacing w:line="240" w:lineRule="auto"/>
        <w:ind w:left="0" w:firstLine="0"/>
        <w:rPr>
          <w:sz w:val="28"/>
          <w:szCs w:val="28"/>
        </w:rPr>
      </w:pPr>
      <w:r w:rsidRPr="000A3AB3">
        <w:rPr>
          <w:sz w:val="28"/>
          <w:szCs w:val="28"/>
        </w:rPr>
        <w:t xml:space="preserve">Фольклорные праздники «Казачьему роду нет переводу», «Казачья слава» и пр. </w:t>
      </w:r>
    </w:p>
    <w:p w:rsidR="006B2297" w:rsidRPr="000A3AB3" w:rsidRDefault="006B2297" w:rsidP="00112F43">
      <w:pPr>
        <w:pStyle w:val="a"/>
        <w:numPr>
          <w:ilvl w:val="0"/>
          <w:numId w:val="11"/>
        </w:numPr>
        <w:tabs>
          <w:tab w:val="left" w:pos="567"/>
        </w:tabs>
        <w:spacing w:line="240" w:lineRule="auto"/>
        <w:ind w:left="0" w:firstLine="0"/>
        <w:rPr>
          <w:sz w:val="28"/>
          <w:szCs w:val="28"/>
        </w:rPr>
      </w:pPr>
      <w:r w:rsidRPr="000A3AB3">
        <w:rPr>
          <w:sz w:val="28"/>
          <w:szCs w:val="28"/>
        </w:rPr>
        <w:t>Выставки детского художественного и декоративно-прикладного творчества.</w:t>
      </w:r>
    </w:p>
    <w:p w:rsidR="006B2297" w:rsidRPr="000A3AB3" w:rsidRDefault="006B2297" w:rsidP="00112F43">
      <w:pPr>
        <w:pStyle w:val="a"/>
        <w:numPr>
          <w:ilvl w:val="0"/>
          <w:numId w:val="11"/>
        </w:numPr>
        <w:tabs>
          <w:tab w:val="left" w:pos="567"/>
        </w:tabs>
        <w:spacing w:line="240" w:lineRule="auto"/>
        <w:ind w:left="0" w:firstLine="0"/>
        <w:rPr>
          <w:sz w:val="28"/>
          <w:szCs w:val="28"/>
        </w:rPr>
      </w:pPr>
      <w:r w:rsidRPr="000A3AB3">
        <w:rPr>
          <w:sz w:val="28"/>
          <w:szCs w:val="28"/>
        </w:rPr>
        <w:t>Дни воинской славы</w:t>
      </w:r>
    </w:p>
    <w:p w:rsidR="006B2297" w:rsidRPr="000A3AB3" w:rsidRDefault="006B2297" w:rsidP="00112F43">
      <w:pPr>
        <w:pStyle w:val="a"/>
        <w:numPr>
          <w:ilvl w:val="0"/>
          <w:numId w:val="11"/>
        </w:numPr>
        <w:tabs>
          <w:tab w:val="left" w:pos="567"/>
        </w:tabs>
        <w:spacing w:line="240" w:lineRule="auto"/>
        <w:ind w:left="0" w:firstLine="0"/>
        <w:rPr>
          <w:sz w:val="28"/>
          <w:szCs w:val="28"/>
        </w:rPr>
      </w:pPr>
      <w:r w:rsidRPr="000A3AB3">
        <w:rPr>
          <w:sz w:val="28"/>
          <w:szCs w:val="28"/>
        </w:rPr>
        <w:t>Уроки мужества (встречи с ветеранами, военнослужащими, членами городского казачьего общества)</w:t>
      </w:r>
    </w:p>
    <w:p w:rsidR="006B2297" w:rsidRPr="000A3AB3" w:rsidRDefault="006B2297" w:rsidP="00112F43">
      <w:pPr>
        <w:pStyle w:val="a"/>
        <w:numPr>
          <w:ilvl w:val="0"/>
          <w:numId w:val="11"/>
        </w:numPr>
        <w:tabs>
          <w:tab w:val="left" w:pos="567"/>
        </w:tabs>
        <w:spacing w:line="240" w:lineRule="auto"/>
        <w:ind w:left="0" w:firstLine="0"/>
        <w:rPr>
          <w:sz w:val="28"/>
          <w:szCs w:val="28"/>
        </w:rPr>
      </w:pPr>
      <w:r w:rsidRPr="000A3AB3">
        <w:rPr>
          <w:sz w:val="28"/>
          <w:szCs w:val="28"/>
        </w:rPr>
        <w:t xml:space="preserve">Военно-спортивные игры «Казачий сполох», «Орленок», «Школа выживания», «Зарница», «Тайфун». Проведение игр способствует воспитанию у детей и подростков командного духа, атмосферы взаимовыручки и товарищества, приобретению навыков военного и походного дела, готовит юношей к предстоящей службе в армии. Следствием системной работы в данной области являются высокие результаты на региональных и муниципальных этапах конкурсов военно-спортивной направленности.  </w:t>
      </w:r>
    </w:p>
    <w:p w:rsidR="006B2297" w:rsidRPr="000A3AB3" w:rsidRDefault="006B2297" w:rsidP="00112F43">
      <w:pPr>
        <w:pStyle w:val="a"/>
        <w:numPr>
          <w:ilvl w:val="0"/>
          <w:numId w:val="11"/>
        </w:numPr>
        <w:tabs>
          <w:tab w:val="left" w:pos="567"/>
        </w:tabs>
        <w:spacing w:line="240" w:lineRule="auto"/>
        <w:ind w:left="0" w:firstLine="0"/>
        <w:rPr>
          <w:sz w:val="28"/>
          <w:szCs w:val="28"/>
        </w:rPr>
      </w:pPr>
      <w:r w:rsidRPr="000A3AB3">
        <w:rPr>
          <w:sz w:val="28"/>
          <w:szCs w:val="28"/>
        </w:rPr>
        <w:t>Мероприятия на базе школьного историко-краеведческого музея (экскурсии, лекции, игры, презентации, виртуальные путешествия, защита социальных и творческих проектов).</w:t>
      </w:r>
    </w:p>
    <w:p w:rsidR="006B2297" w:rsidRPr="000A3AB3" w:rsidRDefault="006B2297" w:rsidP="00112F43">
      <w:pPr>
        <w:pStyle w:val="a6"/>
        <w:spacing w:before="0" w:beforeAutospacing="0" w:after="0" w:afterAutospacing="0"/>
        <w:ind w:left="720"/>
        <w:jc w:val="center"/>
        <w:rPr>
          <w:sz w:val="28"/>
          <w:szCs w:val="28"/>
        </w:rPr>
      </w:pPr>
    </w:p>
    <w:p w:rsidR="006B2297" w:rsidRDefault="006B2297" w:rsidP="00112F43">
      <w:pPr>
        <w:pStyle w:val="a6"/>
        <w:spacing w:before="0" w:beforeAutospacing="0" w:after="0" w:afterAutospacing="0"/>
        <w:ind w:left="720"/>
        <w:jc w:val="center"/>
        <w:rPr>
          <w:b/>
          <w:color w:val="000000"/>
          <w:sz w:val="28"/>
          <w:szCs w:val="28"/>
          <w:shd w:val="clear" w:color="auto" w:fill="FFFFFF"/>
        </w:rPr>
      </w:pPr>
      <w:r>
        <w:rPr>
          <w:b/>
          <w:color w:val="000000"/>
          <w:sz w:val="28"/>
          <w:szCs w:val="28"/>
          <w:shd w:val="clear" w:color="auto" w:fill="FFFFFF"/>
        </w:rPr>
        <w:t>Интерактивное обучени</w:t>
      </w:r>
      <w:r w:rsidR="00C26F5E">
        <w:rPr>
          <w:b/>
          <w:color w:val="000000"/>
          <w:sz w:val="28"/>
          <w:szCs w:val="28"/>
          <w:shd w:val="clear" w:color="auto" w:fill="FFFFFF"/>
        </w:rPr>
        <w:t>е</w:t>
      </w:r>
    </w:p>
    <w:p w:rsidR="006B2297" w:rsidRDefault="006B2297" w:rsidP="00112F43">
      <w:pPr>
        <w:pStyle w:val="a6"/>
        <w:spacing w:before="0" w:beforeAutospacing="0" w:after="0" w:afterAutospacing="0"/>
        <w:ind w:firstLine="708"/>
        <w:jc w:val="both"/>
        <w:rPr>
          <w:rFonts w:eastAsiaTheme="minorEastAsia"/>
          <w:sz w:val="28"/>
          <w:szCs w:val="28"/>
        </w:rPr>
      </w:pPr>
      <w:r>
        <w:rPr>
          <w:rFonts w:eastAsiaTheme="minorEastAsia"/>
          <w:sz w:val="28"/>
          <w:szCs w:val="28"/>
        </w:rPr>
        <w:t xml:space="preserve">Интерактивное обучение реализуется через использование следующих </w:t>
      </w:r>
      <w:r w:rsidR="000A3AB3">
        <w:rPr>
          <w:rFonts w:eastAsiaTheme="minorEastAsia"/>
          <w:sz w:val="28"/>
          <w:szCs w:val="28"/>
        </w:rPr>
        <w:t xml:space="preserve">форм и </w:t>
      </w:r>
      <w:r>
        <w:rPr>
          <w:rFonts w:eastAsiaTheme="minorEastAsia"/>
          <w:sz w:val="28"/>
          <w:szCs w:val="28"/>
        </w:rPr>
        <w:t>средств обучения:</w:t>
      </w:r>
    </w:p>
    <w:p w:rsidR="006B2297" w:rsidRDefault="006B2297" w:rsidP="00112F43">
      <w:pPr>
        <w:pStyle w:val="af"/>
        <w:numPr>
          <w:ilvl w:val="0"/>
          <w:numId w:val="9"/>
        </w:numPr>
        <w:rPr>
          <w:szCs w:val="28"/>
        </w:rPr>
      </w:pPr>
      <w:r>
        <w:rPr>
          <w:szCs w:val="28"/>
        </w:rPr>
        <w:t>Мультимедиа презентации.</w:t>
      </w:r>
    </w:p>
    <w:p w:rsidR="006B2297" w:rsidRDefault="006B2297" w:rsidP="00112F43">
      <w:pPr>
        <w:pStyle w:val="af"/>
        <w:numPr>
          <w:ilvl w:val="0"/>
          <w:numId w:val="9"/>
        </w:numPr>
        <w:rPr>
          <w:szCs w:val="28"/>
        </w:rPr>
      </w:pPr>
      <w:r>
        <w:rPr>
          <w:szCs w:val="28"/>
        </w:rPr>
        <w:lastRenderedPageBreak/>
        <w:t xml:space="preserve">Интерактивная  система голосования VOTUM, которая способствует развитию коммуникативных универсальных учебных действий, обеспечивая интерактивное общение между учителем и учениками в процессе обучения, контроля знаний, проведении образовательных игр. </w:t>
      </w:r>
    </w:p>
    <w:p w:rsidR="006B2297" w:rsidRDefault="006B2297" w:rsidP="00112F43">
      <w:pPr>
        <w:pStyle w:val="af"/>
        <w:numPr>
          <w:ilvl w:val="0"/>
          <w:numId w:val="9"/>
        </w:numPr>
        <w:rPr>
          <w:szCs w:val="28"/>
        </w:rPr>
      </w:pPr>
      <w:r>
        <w:rPr>
          <w:szCs w:val="28"/>
        </w:rPr>
        <w:t xml:space="preserve">Виртуальные экскурсии. </w:t>
      </w:r>
    </w:p>
    <w:p w:rsidR="000A3AB3" w:rsidRDefault="000A3AB3" w:rsidP="00112F43">
      <w:pPr>
        <w:pStyle w:val="af"/>
        <w:numPr>
          <w:ilvl w:val="0"/>
          <w:numId w:val="9"/>
        </w:numPr>
        <w:rPr>
          <w:szCs w:val="28"/>
        </w:rPr>
      </w:pPr>
      <w:r>
        <w:rPr>
          <w:szCs w:val="28"/>
        </w:rPr>
        <w:t>Виртуальная библиотека.</w:t>
      </w:r>
    </w:p>
    <w:p w:rsidR="000A3AB3" w:rsidRDefault="000A3AB3" w:rsidP="00112F43">
      <w:pPr>
        <w:pStyle w:val="af"/>
        <w:numPr>
          <w:ilvl w:val="0"/>
          <w:numId w:val="9"/>
        </w:numPr>
        <w:rPr>
          <w:szCs w:val="28"/>
        </w:rPr>
      </w:pPr>
      <w:r>
        <w:rPr>
          <w:szCs w:val="28"/>
        </w:rPr>
        <w:t xml:space="preserve">Виртуальный кинозал. </w:t>
      </w:r>
    </w:p>
    <w:p w:rsidR="000A3AB3" w:rsidRDefault="000A3AB3" w:rsidP="00112F43">
      <w:pPr>
        <w:pStyle w:val="af"/>
        <w:numPr>
          <w:ilvl w:val="0"/>
          <w:numId w:val="9"/>
        </w:numPr>
        <w:rPr>
          <w:szCs w:val="28"/>
        </w:rPr>
      </w:pPr>
      <w:r>
        <w:rPr>
          <w:szCs w:val="28"/>
        </w:rPr>
        <w:t xml:space="preserve">Виртуальные блоги, форумы обсуждения прочитанных произведений в социальных образовательных сетях.  </w:t>
      </w:r>
    </w:p>
    <w:p w:rsidR="006B2297" w:rsidRDefault="006B2297" w:rsidP="00112F43">
      <w:pPr>
        <w:spacing w:after="0" w:line="240" w:lineRule="auto"/>
        <w:outlineLvl w:val="0"/>
        <w:rPr>
          <w:rStyle w:val="dash041e005f0431005f044b005f0447005f043d005f044b005f0439005f005fchar1char1"/>
          <w:b/>
          <w:sz w:val="28"/>
          <w:szCs w:val="28"/>
        </w:rPr>
      </w:pPr>
    </w:p>
    <w:p w:rsidR="006B2297" w:rsidRDefault="006B2297" w:rsidP="00112F43">
      <w:pPr>
        <w:spacing w:after="0" w:line="240" w:lineRule="auto"/>
        <w:ind w:firstLine="709"/>
        <w:jc w:val="center"/>
        <w:outlineLvl w:val="0"/>
      </w:pPr>
      <w:r>
        <w:rPr>
          <w:rFonts w:ascii="Times New Roman" w:hAnsi="Times New Roman" w:cs="Times New Roman"/>
          <w:b/>
          <w:sz w:val="28"/>
          <w:szCs w:val="28"/>
        </w:rPr>
        <w:t>Темы исследовательских проектов учащихся</w:t>
      </w:r>
      <w:r w:rsidR="000A3AB3">
        <w:rPr>
          <w:rFonts w:ascii="Times New Roman" w:hAnsi="Times New Roman" w:cs="Times New Roman"/>
          <w:b/>
          <w:sz w:val="28"/>
          <w:szCs w:val="28"/>
        </w:rPr>
        <w:t xml:space="preserve"> в рамках реализации программы</w:t>
      </w:r>
    </w:p>
    <w:p w:rsidR="002B4C9C" w:rsidRPr="002B4C9C" w:rsidRDefault="002B4C9C" w:rsidP="000A3AB3">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2B4C9C">
        <w:rPr>
          <w:rFonts w:ascii="Times New Roman" w:eastAsia="Calibri" w:hAnsi="Times New Roman" w:cs="Times New Roman"/>
          <w:sz w:val="28"/>
          <w:szCs w:val="28"/>
          <w:lang w:eastAsia="en-US"/>
        </w:rPr>
        <w:t>«Русь великая в пословицах и поговорках»: отбор пословиц по теме, объяснение скрытого смысла, оформление рукописной книги «Русь великая в пословицах и поговорках»</w:t>
      </w:r>
      <w:r>
        <w:rPr>
          <w:rFonts w:ascii="Times New Roman" w:eastAsia="Calibri" w:hAnsi="Times New Roman" w:cs="Times New Roman"/>
          <w:sz w:val="28"/>
          <w:szCs w:val="28"/>
          <w:lang w:eastAsia="en-US"/>
        </w:rPr>
        <w:t>.</w:t>
      </w:r>
    </w:p>
    <w:p w:rsidR="00722C6F" w:rsidRDefault="00C90FBB" w:rsidP="000A3AB3">
      <w:pPr>
        <w:widowControl w:val="0"/>
        <w:numPr>
          <w:ilvl w:val="0"/>
          <w:numId w:val="12"/>
        </w:numPr>
        <w:suppressAutoHyphen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lang w:eastAsia="en-US"/>
        </w:rPr>
      </w:pPr>
      <w:r w:rsidRPr="00722C6F">
        <w:rPr>
          <w:rFonts w:ascii="Times New Roman" w:eastAsia="Calibri" w:hAnsi="Times New Roman" w:cs="Times New Roman"/>
          <w:sz w:val="28"/>
          <w:szCs w:val="28"/>
          <w:lang w:eastAsia="en-US"/>
        </w:rPr>
        <w:t>«Календарь национальных праздников»</w:t>
      </w:r>
      <w:r w:rsidR="002B4C9C" w:rsidRPr="00722C6F">
        <w:rPr>
          <w:rFonts w:ascii="Times New Roman" w:eastAsia="Calibri" w:hAnsi="Times New Roman" w:cs="Times New Roman"/>
          <w:sz w:val="28"/>
          <w:szCs w:val="28"/>
          <w:lang w:eastAsia="en-US"/>
        </w:rPr>
        <w:t>.</w:t>
      </w:r>
    </w:p>
    <w:p w:rsidR="00722C6F" w:rsidRPr="00722C6F" w:rsidRDefault="00722C6F" w:rsidP="000A3AB3">
      <w:pPr>
        <w:widowControl w:val="0"/>
        <w:numPr>
          <w:ilvl w:val="0"/>
          <w:numId w:val="12"/>
        </w:numPr>
        <w:suppressAutoHyphens/>
        <w:autoSpaceDE w:val="0"/>
        <w:autoSpaceDN w:val="0"/>
        <w:adjustRightInd w:val="0"/>
        <w:spacing w:before="100" w:beforeAutospacing="1" w:after="100" w:afterAutospacing="1" w:line="240" w:lineRule="auto"/>
        <w:jc w:val="both"/>
        <w:rPr>
          <w:rFonts w:ascii="Times New Roman" w:eastAsia="Calibri" w:hAnsi="Times New Roman" w:cs="Times New Roman"/>
          <w:sz w:val="28"/>
          <w:szCs w:val="28"/>
          <w:lang w:eastAsia="en-US"/>
        </w:rPr>
      </w:pPr>
      <w:r w:rsidRPr="00722C6F">
        <w:rPr>
          <w:rFonts w:ascii="Times New Roman" w:eastAsia="Times New Roman" w:hAnsi="Times New Roman" w:cs="Times New Roman"/>
          <w:sz w:val="24"/>
          <w:szCs w:val="24"/>
        </w:rPr>
        <w:t xml:space="preserve"> «</w:t>
      </w:r>
      <w:r w:rsidRPr="00722C6F">
        <w:rPr>
          <w:rFonts w:ascii="Times New Roman" w:eastAsia="Calibri" w:hAnsi="Times New Roman" w:cs="Times New Roman"/>
          <w:sz w:val="28"/>
          <w:szCs w:val="28"/>
          <w:lang w:eastAsia="en-US"/>
        </w:rPr>
        <w:t>История народного праздника»</w:t>
      </w:r>
      <w:r w:rsidR="00C929C5">
        <w:rPr>
          <w:rFonts w:ascii="Times New Roman" w:eastAsia="Calibri" w:hAnsi="Times New Roman" w:cs="Times New Roman"/>
          <w:sz w:val="28"/>
          <w:szCs w:val="28"/>
          <w:lang w:eastAsia="en-US"/>
        </w:rPr>
        <w:t>.</w:t>
      </w:r>
    </w:p>
    <w:p w:rsidR="00C90FBB" w:rsidRPr="005D7168" w:rsidRDefault="00C90FBB" w:rsidP="000A3AB3">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«Байки и сказки как кладезь народной мудрости»</w:t>
      </w:r>
      <w:r w:rsidR="002B4C9C">
        <w:rPr>
          <w:rFonts w:ascii="Times New Roman" w:eastAsia="Calibri" w:hAnsi="Times New Roman" w:cs="Times New Roman"/>
          <w:sz w:val="28"/>
          <w:szCs w:val="28"/>
          <w:lang w:eastAsia="en-US"/>
        </w:rPr>
        <w:t>.</w:t>
      </w:r>
    </w:p>
    <w:p w:rsidR="00C90FBB" w:rsidRPr="005D7168" w:rsidRDefault="00C90FBB" w:rsidP="000A3AB3">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«Правила нравственного поведения, отраженные в</w:t>
      </w:r>
      <w:r w:rsidR="002B4C9C">
        <w:rPr>
          <w:rFonts w:ascii="Times New Roman" w:eastAsia="Calibri" w:hAnsi="Times New Roman" w:cs="Times New Roman"/>
          <w:sz w:val="28"/>
          <w:szCs w:val="28"/>
          <w:lang w:eastAsia="en-US"/>
        </w:rPr>
        <w:t xml:space="preserve"> казачьих</w:t>
      </w:r>
      <w:r w:rsidRPr="005D7168">
        <w:rPr>
          <w:rFonts w:ascii="Times New Roman" w:eastAsia="Calibri" w:hAnsi="Times New Roman" w:cs="Times New Roman"/>
          <w:sz w:val="28"/>
          <w:szCs w:val="28"/>
          <w:lang w:eastAsia="en-US"/>
        </w:rPr>
        <w:t xml:space="preserve"> сказках»</w:t>
      </w:r>
      <w:r w:rsidR="002B4C9C">
        <w:rPr>
          <w:rFonts w:ascii="Times New Roman" w:eastAsia="Calibri" w:hAnsi="Times New Roman" w:cs="Times New Roman"/>
          <w:sz w:val="28"/>
          <w:szCs w:val="28"/>
          <w:lang w:eastAsia="en-US"/>
        </w:rPr>
        <w:t>.</w:t>
      </w:r>
    </w:p>
    <w:p w:rsidR="00C90FBB" w:rsidRPr="005D7168" w:rsidRDefault="00C90FBB" w:rsidP="000A3AB3">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 «Чему учат пословицы и поговорки»</w:t>
      </w:r>
      <w:r w:rsidR="002B4C9C">
        <w:rPr>
          <w:rFonts w:ascii="Times New Roman" w:eastAsia="Calibri" w:hAnsi="Times New Roman" w:cs="Times New Roman"/>
          <w:sz w:val="28"/>
          <w:szCs w:val="28"/>
          <w:lang w:eastAsia="en-US"/>
        </w:rPr>
        <w:t>.</w:t>
      </w:r>
    </w:p>
    <w:p w:rsidR="00C90FBB" w:rsidRPr="005D7168" w:rsidRDefault="00C90FBB" w:rsidP="000A3AB3">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«Кодекс чести кадета»</w:t>
      </w:r>
      <w:r w:rsidR="002B4C9C">
        <w:rPr>
          <w:rFonts w:ascii="Times New Roman" w:eastAsia="Calibri" w:hAnsi="Times New Roman" w:cs="Times New Roman"/>
          <w:sz w:val="28"/>
          <w:szCs w:val="28"/>
          <w:lang w:eastAsia="en-US"/>
        </w:rPr>
        <w:t>.</w:t>
      </w:r>
    </w:p>
    <w:p w:rsidR="00C90FBB" w:rsidRPr="005D7168" w:rsidRDefault="00C90FBB" w:rsidP="000A3AB3">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«Чести человек не кинет, хоть головушка сгинет»</w:t>
      </w:r>
      <w:r w:rsidR="002B4C9C">
        <w:rPr>
          <w:rFonts w:ascii="Times New Roman" w:eastAsia="Calibri" w:hAnsi="Times New Roman" w:cs="Times New Roman"/>
          <w:sz w:val="28"/>
          <w:szCs w:val="28"/>
          <w:lang w:eastAsia="en-US"/>
        </w:rPr>
        <w:t>.</w:t>
      </w:r>
    </w:p>
    <w:p w:rsidR="006B2297" w:rsidRPr="005D7168" w:rsidRDefault="00C90FBB" w:rsidP="000A3AB3">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 «Защитники земли русской»</w:t>
      </w:r>
      <w:r w:rsidR="002B4C9C">
        <w:rPr>
          <w:rFonts w:ascii="Times New Roman" w:eastAsia="Calibri" w:hAnsi="Times New Roman" w:cs="Times New Roman"/>
          <w:sz w:val="28"/>
          <w:szCs w:val="28"/>
          <w:lang w:eastAsia="en-US"/>
        </w:rPr>
        <w:t>.</w:t>
      </w:r>
    </w:p>
    <w:p w:rsidR="00C90FBB" w:rsidRPr="005D7168" w:rsidRDefault="0029246C" w:rsidP="000A3AB3">
      <w:pPr>
        <w:widowControl w:val="0"/>
        <w:numPr>
          <w:ilvl w:val="0"/>
          <w:numId w:val="12"/>
        </w:numPr>
        <w:suppressAutoHyphens/>
        <w:autoSpaceDE w:val="0"/>
        <w:autoSpaceDN w:val="0"/>
        <w:adjustRightInd w:val="0"/>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 «История семейных реликвий»</w:t>
      </w:r>
      <w:r w:rsidR="002B4C9C">
        <w:rPr>
          <w:rFonts w:ascii="Times New Roman" w:eastAsia="Calibri" w:hAnsi="Times New Roman" w:cs="Times New Roman"/>
          <w:sz w:val="28"/>
          <w:szCs w:val="28"/>
          <w:lang w:eastAsia="en-US"/>
        </w:rPr>
        <w:t>.</w:t>
      </w:r>
    </w:p>
    <w:p w:rsidR="006B2297" w:rsidRPr="005D7168" w:rsidRDefault="0029246C" w:rsidP="000A3AB3">
      <w:pPr>
        <w:pStyle w:val="af"/>
        <w:numPr>
          <w:ilvl w:val="0"/>
          <w:numId w:val="12"/>
        </w:numPr>
        <w:outlineLvl w:val="0"/>
        <w:rPr>
          <w:szCs w:val="28"/>
        </w:rPr>
      </w:pPr>
      <w:r w:rsidRPr="005D7168">
        <w:rPr>
          <w:szCs w:val="28"/>
        </w:rPr>
        <w:t xml:space="preserve"> «Мое родословное дерево»</w:t>
      </w:r>
      <w:r w:rsidR="002B4C9C">
        <w:rPr>
          <w:szCs w:val="28"/>
        </w:rPr>
        <w:t>.</w:t>
      </w:r>
    </w:p>
    <w:p w:rsidR="0029246C" w:rsidRPr="005D7168" w:rsidRDefault="0029246C" w:rsidP="000A3AB3">
      <w:pPr>
        <w:pStyle w:val="af"/>
        <w:numPr>
          <w:ilvl w:val="0"/>
          <w:numId w:val="12"/>
        </w:numPr>
        <w:outlineLvl w:val="0"/>
        <w:rPr>
          <w:szCs w:val="28"/>
        </w:rPr>
      </w:pPr>
      <w:r w:rsidRPr="005D7168">
        <w:rPr>
          <w:szCs w:val="28"/>
        </w:rPr>
        <w:t xml:space="preserve"> «Спасибо деду за Победу»</w:t>
      </w:r>
      <w:r w:rsidR="002B4C9C">
        <w:rPr>
          <w:szCs w:val="28"/>
        </w:rPr>
        <w:t>.</w:t>
      </w:r>
    </w:p>
    <w:p w:rsidR="006B2297" w:rsidRDefault="006B2297" w:rsidP="000A3AB3">
      <w:pPr>
        <w:pStyle w:val="af"/>
        <w:numPr>
          <w:ilvl w:val="0"/>
          <w:numId w:val="12"/>
        </w:numPr>
        <w:outlineLvl w:val="0"/>
        <w:rPr>
          <w:szCs w:val="28"/>
        </w:rPr>
      </w:pPr>
      <w:r w:rsidRPr="005D7168">
        <w:rPr>
          <w:szCs w:val="28"/>
        </w:rPr>
        <w:t>«</w:t>
      </w:r>
      <w:r w:rsidR="0029246C">
        <w:rPr>
          <w:szCs w:val="28"/>
        </w:rPr>
        <w:t>Слава русского штыка не померкнет никогда!</w:t>
      </w:r>
      <w:r w:rsidR="0029246C" w:rsidRPr="005D7168">
        <w:rPr>
          <w:szCs w:val="28"/>
        </w:rPr>
        <w:t>»</w:t>
      </w:r>
    </w:p>
    <w:p w:rsidR="00CA2892" w:rsidRPr="00CA2892" w:rsidRDefault="00CA2892" w:rsidP="000A3AB3">
      <w:pPr>
        <w:pStyle w:val="af"/>
        <w:numPr>
          <w:ilvl w:val="0"/>
          <w:numId w:val="12"/>
        </w:numPr>
        <w:outlineLvl w:val="0"/>
        <w:rPr>
          <w:rStyle w:val="c4"/>
          <w:szCs w:val="28"/>
        </w:rPr>
      </w:pPr>
      <w:r>
        <w:rPr>
          <w:rStyle w:val="c4"/>
        </w:rPr>
        <w:t xml:space="preserve"> «Памятные места города Нефтеюганска».</w:t>
      </w:r>
    </w:p>
    <w:p w:rsidR="00CA2892" w:rsidRPr="00CA2892" w:rsidRDefault="00CA2892" w:rsidP="000A3AB3">
      <w:pPr>
        <w:pStyle w:val="af"/>
        <w:numPr>
          <w:ilvl w:val="0"/>
          <w:numId w:val="12"/>
        </w:numPr>
        <w:outlineLvl w:val="0"/>
        <w:rPr>
          <w:rStyle w:val="c4"/>
          <w:szCs w:val="28"/>
        </w:rPr>
      </w:pPr>
      <w:r>
        <w:rPr>
          <w:rStyle w:val="c4"/>
        </w:rPr>
        <w:t xml:space="preserve"> «Твои люди, Север»</w:t>
      </w:r>
    </w:p>
    <w:p w:rsidR="00CA2892" w:rsidRDefault="00CA2892" w:rsidP="000A3AB3">
      <w:pPr>
        <w:pStyle w:val="af"/>
        <w:numPr>
          <w:ilvl w:val="0"/>
          <w:numId w:val="12"/>
        </w:numPr>
        <w:outlineLvl w:val="0"/>
        <w:rPr>
          <w:szCs w:val="28"/>
        </w:rPr>
      </w:pPr>
      <w:r>
        <w:rPr>
          <w:rStyle w:val="c4"/>
        </w:rPr>
        <w:t xml:space="preserve">Образ мужчины </w:t>
      </w:r>
      <w:proofErr w:type="gramStart"/>
      <w:r>
        <w:rPr>
          <w:rStyle w:val="c4"/>
        </w:rPr>
        <w:t>–з</w:t>
      </w:r>
      <w:proofErr w:type="gramEnd"/>
      <w:r>
        <w:rPr>
          <w:rStyle w:val="c4"/>
        </w:rPr>
        <w:t xml:space="preserve">ащитника в фольклоре народов ХМАО- Югры </w:t>
      </w:r>
    </w:p>
    <w:p w:rsidR="0091261C" w:rsidRPr="0091261C" w:rsidRDefault="0091261C" w:rsidP="0091261C">
      <w:pPr>
        <w:pStyle w:val="af"/>
        <w:ind w:left="502" w:firstLine="0"/>
        <w:outlineLvl w:val="0"/>
        <w:rPr>
          <w:b/>
          <w:szCs w:val="28"/>
        </w:rPr>
      </w:pPr>
      <w:r w:rsidRPr="0091261C">
        <w:rPr>
          <w:b/>
          <w:szCs w:val="28"/>
        </w:rPr>
        <w:t>Темы проектов с региональной составляющей:</w:t>
      </w:r>
    </w:p>
    <w:p w:rsidR="0091261C" w:rsidRDefault="0091261C" w:rsidP="0091261C">
      <w:pPr>
        <w:pStyle w:val="af"/>
        <w:numPr>
          <w:ilvl w:val="0"/>
          <w:numId w:val="12"/>
        </w:numPr>
        <w:outlineLvl w:val="0"/>
        <w:rPr>
          <w:szCs w:val="28"/>
        </w:rPr>
      </w:pPr>
      <w:r>
        <w:rPr>
          <w:szCs w:val="28"/>
        </w:rPr>
        <w:t xml:space="preserve"> «Образ сибирского казака на основе произведений фольклора».</w:t>
      </w:r>
    </w:p>
    <w:p w:rsidR="0091261C" w:rsidRDefault="0091261C" w:rsidP="0091261C">
      <w:pPr>
        <w:pStyle w:val="af"/>
        <w:numPr>
          <w:ilvl w:val="0"/>
          <w:numId w:val="12"/>
        </w:numPr>
        <w:outlineLvl w:val="0"/>
        <w:rPr>
          <w:szCs w:val="28"/>
        </w:rPr>
      </w:pPr>
      <w:r>
        <w:rPr>
          <w:szCs w:val="28"/>
        </w:rPr>
        <w:t>«Наш округ в истории Великой Отечественной войны» (на основе произведений литературы).</w:t>
      </w:r>
    </w:p>
    <w:p w:rsidR="0091261C" w:rsidRDefault="0091261C" w:rsidP="0091261C">
      <w:pPr>
        <w:pStyle w:val="af"/>
        <w:numPr>
          <w:ilvl w:val="0"/>
          <w:numId w:val="12"/>
        </w:numPr>
        <w:outlineLvl w:val="0"/>
        <w:rPr>
          <w:szCs w:val="28"/>
        </w:rPr>
      </w:pPr>
      <w:r>
        <w:rPr>
          <w:szCs w:val="28"/>
        </w:rPr>
        <w:t>«Казаки – исследователи Сибири» (на основе литературных произведений и исторических источников).</w:t>
      </w:r>
    </w:p>
    <w:p w:rsidR="0091261C" w:rsidRDefault="0091261C" w:rsidP="0091261C">
      <w:pPr>
        <w:pStyle w:val="af"/>
        <w:numPr>
          <w:ilvl w:val="0"/>
          <w:numId w:val="12"/>
        </w:numPr>
        <w:outlineLvl w:val="0"/>
        <w:rPr>
          <w:szCs w:val="28"/>
        </w:rPr>
      </w:pPr>
      <w:r>
        <w:rPr>
          <w:szCs w:val="28"/>
        </w:rPr>
        <w:t xml:space="preserve">Создание мультфильма «Казаки Сибири – исследователи, первопроходцы, завоеватели». </w:t>
      </w:r>
    </w:p>
    <w:p w:rsidR="0091261C" w:rsidRPr="005D7168" w:rsidRDefault="0091261C" w:rsidP="0091261C">
      <w:pPr>
        <w:pStyle w:val="af"/>
        <w:numPr>
          <w:ilvl w:val="0"/>
          <w:numId w:val="12"/>
        </w:numPr>
        <w:outlineLvl w:val="0"/>
        <w:rPr>
          <w:szCs w:val="28"/>
        </w:rPr>
      </w:pPr>
      <w:r>
        <w:rPr>
          <w:szCs w:val="28"/>
        </w:rPr>
        <w:t xml:space="preserve">«Сибирь литературная» (виртуальный альманах произведений местных авторов). </w:t>
      </w:r>
    </w:p>
    <w:p w:rsidR="006B2297" w:rsidRDefault="006B2297" w:rsidP="000A3AB3">
      <w:pPr>
        <w:spacing w:after="0" w:line="240" w:lineRule="auto"/>
        <w:jc w:val="both"/>
        <w:outlineLvl w:val="0"/>
        <w:rPr>
          <w:rStyle w:val="dash041e005f0431005f044b005f0447005f043d005f044b005f0439005f005fchar1char1"/>
          <w:b/>
          <w:sz w:val="28"/>
          <w:szCs w:val="28"/>
        </w:rPr>
      </w:pPr>
    </w:p>
    <w:p w:rsidR="00594111" w:rsidRDefault="00594111" w:rsidP="00112F43">
      <w:pPr>
        <w:spacing w:after="0" w:line="240" w:lineRule="auto"/>
        <w:jc w:val="center"/>
        <w:outlineLvl w:val="0"/>
        <w:rPr>
          <w:rStyle w:val="dash041e005f0431005f044b005f0447005f043d005f044b005f0439005f005fchar1char1"/>
          <w:sz w:val="28"/>
          <w:szCs w:val="28"/>
        </w:rPr>
      </w:pPr>
    </w:p>
    <w:p w:rsidR="00594111" w:rsidRDefault="00594111" w:rsidP="00112F43">
      <w:pPr>
        <w:spacing w:after="0" w:line="240" w:lineRule="auto"/>
        <w:jc w:val="center"/>
        <w:outlineLvl w:val="0"/>
        <w:rPr>
          <w:rStyle w:val="dash041e005f0431005f044b005f0447005f043d005f044b005f0439005f005fchar1char1"/>
          <w:sz w:val="28"/>
          <w:szCs w:val="28"/>
        </w:rPr>
      </w:pPr>
    </w:p>
    <w:p w:rsidR="006B2297" w:rsidRDefault="006B2297" w:rsidP="00112F43">
      <w:pPr>
        <w:spacing w:after="0" w:line="240" w:lineRule="auto"/>
        <w:jc w:val="center"/>
        <w:outlineLvl w:val="0"/>
        <w:rPr>
          <w:rStyle w:val="dash041e005f0431005f044b005f0447005f043d005f044b005f0439005f005fchar1char1"/>
          <w:b/>
          <w:sz w:val="28"/>
          <w:szCs w:val="28"/>
        </w:rPr>
      </w:pPr>
      <w:r>
        <w:rPr>
          <w:rStyle w:val="dash041e005f0431005f044b005f0447005f043d005f044b005f0439005f005fchar1char1"/>
          <w:sz w:val="28"/>
          <w:szCs w:val="28"/>
        </w:rPr>
        <w:lastRenderedPageBreak/>
        <w:t>ТЕМАТИЧЕСКОЕ ПЛАНИРОВАНИЕ</w:t>
      </w:r>
      <w:r w:rsidR="00BB785C">
        <w:rPr>
          <w:rStyle w:val="dash041e005f0431005f044b005f0447005f043d005f044b005f0439005f005fchar1char1"/>
          <w:sz w:val="28"/>
          <w:szCs w:val="28"/>
        </w:rPr>
        <w:t xml:space="preserve"> УЧЕБНОГО КУРСА (МОДУЛЯ)</w:t>
      </w:r>
    </w:p>
    <w:p w:rsidR="005D7168" w:rsidRPr="005D7168" w:rsidRDefault="005D7168" w:rsidP="005D7168">
      <w:pPr>
        <w:tabs>
          <w:tab w:val="left" w:pos="3640"/>
        </w:tabs>
        <w:spacing w:after="0" w:line="240" w:lineRule="auto"/>
        <w:rPr>
          <w:rFonts w:ascii="Times New Roman" w:eastAsia="Times New Roman" w:hAnsi="Times New Roman" w:cs="Times New Roman"/>
          <w:i/>
          <w:color w:val="0000FF"/>
          <w:sz w:val="24"/>
          <w:szCs w:val="24"/>
        </w:rPr>
      </w:pPr>
    </w:p>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b/>
          <w:sz w:val="28"/>
          <w:szCs w:val="28"/>
          <w:lang w:eastAsia="en-US"/>
        </w:rPr>
        <w:t>Учебно-тематическое планирование для 1-го класса</w:t>
      </w:r>
      <w:r w:rsidRPr="005D7168">
        <w:rPr>
          <w:rFonts w:ascii="Times New Roman" w:eastAsia="Calibri" w:hAnsi="Times New Roman" w:cs="Times New Roman"/>
          <w:sz w:val="28"/>
          <w:szCs w:val="28"/>
          <w:lang w:eastAsia="en-US"/>
        </w:rPr>
        <w:t>.</w:t>
      </w:r>
    </w:p>
    <w:tbl>
      <w:tblPr>
        <w:tblW w:w="10087"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39"/>
        <w:gridCol w:w="2315"/>
        <w:gridCol w:w="992"/>
        <w:gridCol w:w="2053"/>
        <w:gridCol w:w="3988"/>
      </w:tblGrid>
      <w:tr w:rsidR="005D7168" w:rsidRPr="005D7168" w:rsidTr="000A3AB3">
        <w:trPr>
          <w:cantSplit/>
          <w:trHeight w:val="865"/>
        </w:trPr>
        <w:tc>
          <w:tcPr>
            <w:tcW w:w="739"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w:t>
            </w:r>
          </w:p>
        </w:tc>
        <w:tc>
          <w:tcPr>
            <w:tcW w:w="2315"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Тема </w:t>
            </w:r>
          </w:p>
        </w:tc>
        <w:tc>
          <w:tcPr>
            <w:tcW w:w="992"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Кол-во часов</w:t>
            </w:r>
          </w:p>
        </w:tc>
        <w:tc>
          <w:tcPr>
            <w:tcW w:w="2053"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Вид занятий </w:t>
            </w:r>
          </w:p>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tc>
        <w:tc>
          <w:tcPr>
            <w:tcW w:w="3988"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Содержание</w:t>
            </w:r>
          </w:p>
        </w:tc>
      </w:tr>
      <w:tr w:rsidR="005D7168" w:rsidRPr="005D7168" w:rsidTr="000A3AB3">
        <w:trPr>
          <w:cantSplit/>
          <w:trHeight w:val="357"/>
        </w:trPr>
        <w:tc>
          <w:tcPr>
            <w:tcW w:w="739"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w:t>
            </w:r>
          </w:p>
        </w:tc>
        <w:tc>
          <w:tcPr>
            <w:tcW w:w="2315"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Вводное занятие. «Книга – наш друг и учитель». </w:t>
            </w:r>
          </w:p>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Казачья сказка «Казак и лиса»</w:t>
            </w:r>
          </w:p>
        </w:tc>
        <w:tc>
          <w:tcPr>
            <w:tcW w:w="992"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w:t>
            </w:r>
          </w:p>
        </w:tc>
        <w:tc>
          <w:tcPr>
            <w:tcW w:w="2053" w:type="dxa"/>
          </w:tcPr>
          <w:p w:rsidR="005D7168" w:rsidRPr="005D7168"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Беседа. Презентация детских книг</w:t>
            </w:r>
          </w:p>
        </w:tc>
        <w:tc>
          <w:tcPr>
            <w:tcW w:w="3988" w:type="dxa"/>
          </w:tcPr>
          <w:p w:rsidR="005D7168" w:rsidRPr="005D7168"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Рассказ учителя о роли книги в жизни человека. </w:t>
            </w:r>
            <w:proofErr w:type="gramStart"/>
            <w:r w:rsidRPr="005D7168">
              <w:rPr>
                <w:rFonts w:ascii="Times New Roman" w:eastAsia="Calibri" w:hAnsi="Times New Roman" w:cs="Times New Roman"/>
                <w:sz w:val="28"/>
                <w:szCs w:val="28"/>
                <w:lang w:eastAsia="en-US"/>
              </w:rPr>
              <w:t xml:space="preserve">Презентация детских книг о защитниках Отечества, с которыми предстоит познакомиться в процессе данного курса). </w:t>
            </w:r>
            <w:proofErr w:type="gramEnd"/>
          </w:p>
        </w:tc>
      </w:tr>
      <w:tr w:rsidR="005D7168" w:rsidRPr="005D7168" w:rsidTr="000A3AB3">
        <w:trPr>
          <w:cantSplit/>
          <w:trHeight w:val="277"/>
        </w:trPr>
        <w:tc>
          <w:tcPr>
            <w:tcW w:w="739"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2</w:t>
            </w:r>
          </w:p>
        </w:tc>
        <w:tc>
          <w:tcPr>
            <w:tcW w:w="2315" w:type="dxa"/>
          </w:tcPr>
          <w:p w:rsidR="005D7168" w:rsidRPr="005D7168" w:rsidRDefault="005D7168" w:rsidP="005D7168">
            <w:pPr>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Где живут книги?</w:t>
            </w:r>
          </w:p>
          <w:p w:rsidR="005D7168" w:rsidRPr="005D7168" w:rsidRDefault="005D7168" w:rsidP="005D7168">
            <w:pPr>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Игровая программа «</w:t>
            </w:r>
            <w:proofErr w:type="gramStart"/>
            <w:r w:rsidRPr="005D7168">
              <w:rPr>
                <w:rFonts w:ascii="Times New Roman" w:eastAsia="Calibri" w:hAnsi="Times New Roman" w:cs="Times New Roman"/>
                <w:sz w:val="28"/>
                <w:szCs w:val="28"/>
                <w:lang w:eastAsia="en-US"/>
              </w:rPr>
              <w:t>Казачьи</w:t>
            </w:r>
            <w:proofErr w:type="gramEnd"/>
            <w:r w:rsidRPr="005D7168">
              <w:rPr>
                <w:rFonts w:ascii="Times New Roman" w:eastAsia="Calibri" w:hAnsi="Times New Roman" w:cs="Times New Roman"/>
                <w:sz w:val="28"/>
                <w:szCs w:val="28"/>
                <w:lang w:eastAsia="en-US"/>
              </w:rPr>
              <w:t xml:space="preserve"> </w:t>
            </w:r>
            <w:proofErr w:type="spellStart"/>
            <w:r w:rsidRPr="005D7168">
              <w:rPr>
                <w:rFonts w:ascii="Times New Roman" w:eastAsia="Calibri" w:hAnsi="Times New Roman" w:cs="Times New Roman"/>
                <w:sz w:val="28"/>
                <w:szCs w:val="28"/>
                <w:lang w:eastAsia="en-US"/>
              </w:rPr>
              <w:t>потешки</w:t>
            </w:r>
            <w:proofErr w:type="spellEnd"/>
            <w:r w:rsidRPr="005D7168">
              <w:rPr>
                <w:rFonts w:ascii="Times New Roman" w:eastAsia="Calibri" w:hAnsi="Times New Roman" w:cs="Times New Roman"/>
                <w:sz w:val="28"/>
                <w:szCs w:val="28"/>
                <w:lang w:eastAsia="en-US"/>
              </w:rPr>
              <w:t>»</w:t>
            </w:r>
          </w:p>
          <w:p w:rsidR="005D7168" w:rsidRPr="005D7168" w:rsidRDefault="005D7168" w:rsidP="005D7168">
            <w:pPr>
              <w:spacing w:after="0" w:line="240" w:lineRule="auto"/>
              <w:rPr>
                <w:rFonts w:ascii="Times New Roman" w:eastAsia="Calibri" w:hAnsi="Times New Roman" w:cs="Times New Roman"/>
                <w:sz w:val="28"/>
                <w:szCs w:val="28"/>
                <w:lang w:eastAsia="en-US"/>
              </w:rPr>
            </w:pP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w:t>
            </w:r>
          </w:p>
          <w:p w:rsidR="005D7168" w:rsidRPr="005D7168" w:rsidRDefault="005D7168" w:rsidP="005D7168">
            <w:pPr>
              <w:spacing w:after="0" w:line="240" w:lineRule="auto"/>
              <w:rPr>
                <w:rFonts w:ascii="Times New Roman" w:eastAsia="Calibri" w:hAnsi="Times New Roman" w:cs="Times New Roman"/>
                <w:sz w:val="28"/>
                <w:szCs w:val="28"/>
                <w:lang w:eastAsia="en-US"/>
              </w:rPr>
            </w:pPr>
          </w:p>
        </w:tc>
        <w:tc>
          <w:tcPr>
            <w:tcW w:w="2053"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Экскурсия в  библиотеку школы.</w:t>
            </w:r>
          </w:p>
        </w:tc>
        <w:tc>
          <w:tcPr>
            <w:tcW w:w="3988"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Знакомство со школьной библиотекой. Правила поведения в библиотеке,  порядок выдачи книг. </w:t>
            </w:r>
          </w:p>
        </w:tc>
      </w:tr>
      <w:tr w:rsidR="005D7168" w:rsidRPr="005D7168" w:rsidTr="000A3AB3">
        <w:trPr>
          <w:cantSplit/>
          <w:trHeight w:val="277"/>
        </w:trPr>
        <w:tc>
          <w:tcPr>
            <w:tcW w:w="739"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3</w:t>
            </w:r>
          </w:p>
        </w:tc>
        <w:tc>
          <w:tcPr>
            <w:tcW w:w="2315"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Из чего состоит книга?</w:t>
            </w:r>
          </w:p>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 Казачья сказка «Как атаман учился грамоте»</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w:t>
            </w:r>
          </w:p>
        </w:tc>
        <w:tc>
          <w:tcPr>
            <w:tcW w:w="2053"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Практикум. </w:t>
            </w:r>
          </w:p>
        </w:tc>
        <w:tc>
          <w:tcPr>
            <w:tcW w:w="3988"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Элементы книги: корешок, страницы, переплет, оглавление. Беседа о бережном отношении к книгам. </w:t>
            </w:r>
          </w:p>
        </w:tc>
      </w:tr>
      <w:tr w:rsidR="005D7168" w:rsidRPr="005D7168" w:rsidTr="000A3AB3">
        <w:trPr>
          <w:cantSplit/>
          <w:trHeight w:val="277"/>
        </w:trPr>
        <w:tc>
          <w:tcPr>
            <w:tcW w:w="739"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4-6</w:t>
            </w:r>
          </w:p>
        </w:tc>
        <w:tc>
          <w:tcPr>
            <w:tcW w:w="2315"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Малые фольклорные жанры: народные пословицы, поговорки, по теме «Родина, Отечество». </w:t>
            </w:r>
            <w:r w:rsidR="008712E6">
              <w:rPr>
                <w:rFonts w:ascii="Times New Roman" w:eastAsia="Calibri" w:hAnsi="Times New Roman" w:cs="Times New Roman"/>
                <w:sz w:val="28"/>
                <w:szCs w:val="28"/>
                <w:lang w:eastAsia="en-US"/>
              </w:rPr>
              <w:t>Сказки Югры.</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3</w:t>
            </w:r>
          </w:p>
          <w:p w:rsidR="005D7168" w:rsidRPr="005D7168" w:rsidRDefault="005D7168" w:rsidP="005D7168">
            <w:pPr>
              <w:spacing w:after="0" w:line="240" w:lineRule="auto"/>
              <w:rPr>
                <w:rFonts w:ascii="Times New Roman" w:eastAsia="Calibri" w:hAnsi="Times New Roman" w:cs="Times New Roman"/>
                <w:sz w:val="28"/>
                <w:szCs w:val="28"/>
                <w:lang w:eastAsia="en-US"/>
              </w:rPr>
            </w:pPr>
          </w:p>
          <w:p w:rsidR="005D7168" w:rsidRPr="005D7168" w:rsidRDefault="005D7168" w:rsidP="005D7168">
            <w:pPr>
              <w:spacing w:after="0" w:line="240" w:lineRule="auto"/>
              <w:ind w:firstLine="709"/>
              <w:rPr>
                <w:rFonts w:ascii="Times New Roman" w:eastAsia="Calibri" w:hAnsi="Times New Roman" w:cs="Times New Roman"/>
                <w:sz w:val="28"/>
                <w:szCs w:val="28"/>
                <w:lang w:eastAsia="en-US"/>
              </w:rPr>
            </w:pPr>
          </w:p>
        </w:tc>
        <w:tc>
          <w:tcPr>
            <w:tcW w:w="2053"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Беседа. Работа с источниками. Детское творчество. </w:t>
            </w:r>
          </w:p>
        </w:tc>
        <w:tc>
          <w:tcPr>
            <w:tcW w:w="3988"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Знакомство с пословицами и поговорками соответствующей тематики. Творческие мини-проекты «Моя первая книжка-малышка» (изготовление книжки с пословицами, поговорками и загадками определенной темы). </w:t>
            </w:r>
          </w:p>
        </w:tc>
      </w:tr>
      <w:tr w:rsidR="005D7168" w:rsidRPr="005D7168" w:rsidTr="000A3AB3">
        <w:trPr>
          <w:cantSplit/>
          <w:trHeight w:val="277"/>
        </w:trPr>
        <w:tc>
          <w:tcPr>
            <w:tcW w:w="739"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7</w:t>
            </w:r>
          </w:p>
        </w:tc>
        <w:tc>
          <w:tcPr>
            <w:tcW w:w="2315"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Казачьи пословицы и поговорки о Родине, о службе.</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w:t>
            </w:r>
          </w:p>
        </w:tc>
        <w:tc>
          <w:tcPr>
            <w:tcW w:w="2053"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Работа с источниками. Детское творчество.</w:t>
            </w:r>
          </w:p>
        </w:tc>
        <w:tc>
          <w:tcPr>
            <w:tcW w:w="3988"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Знакомство с пословицами и поговорками соответствующей тематики</w:t>
            </w:r>
          </w:p>
        </w:tc>
      </w:tr>
      <w:tr w:rsidR="005D7168" w:rsidRPr="005D7168" w:rsidTr="000A3AB3">
        <w:trPr>
          <w:cantSplit/>
          <w:trHeight w:val="277"/>
        </w:trPr>
        <w:tc>
          <w:tcPr>
            <w:tcW w:w="739"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lastRenderedPageBreak/>
              <w:t>8-9</w:t>
            </w:r>
          </w:p>
        </w:tc>
        <w:tc>
          <w:tcPr>
            <w:tcW w:w="2315"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proofErr w:type="spellStart"/>
            <w:r w:rsidRPr="005D7168">
              <w:rPr>
                <w:rFonts w:ascii="Times New Roman" w:eastAsia="Calibri" w:hAnsi="Times New Roman" w:cs="Times New Roman"/>
                <w:sz w:val="28"/>
                <w:szCs w:val="28"/>
                <w:lang w:eastAsia="en-US"/>
              </w:rPr>
              <w:t>К.Г.Паустовский</w:t>
            </w:r>
            <w:proofErr w:type="spellEnd"/>
            <w:r w:rsidRPr="005D7168">
              <w:rPr>
                <w:rFonts w:ascii="Times New Roman" w:eastAsia="Calibri" w:hAnsi="Times New Roman" w:cs="Times New Roman"/>
                <w:sz w:val="28"/>
                <w:szCs w:val="28"/>
                <w:lang w:eastAsia="en-US"/>
              </w:rPr>
              <w:t xml:space="preserve">                                 </w:t>
            </w:r>
            <w:r w:rsidR="002B4C9C">
              <w:rPr>
                <w:rFonts w:ascii="Times New Roman" w:eastAsia="Calibri" w:hAnsi="Times New Roman" w:cs="Times New Roman"/>
                <w:sz w:val="28"/>
                <w:szCs w:val="28"/>
                <w:lang w:eastAsia="en-US"/>
              </w:rPr>
              <w:t>«</w:t>
            </w:r>
            <w:r w:rsidRPr="005D7168">
              <w:rPr>
                <w:rFonts w:ascii="Times New Roman" w:eastAsia="Calibri" w:hAnsi="Times New Roman" w:cs="Times New Roman"/>
                <w:sz w:val="28"/>
                <w:szCs w:val="28"/>
                <w:lang w:eastAsia="en-US"/>
              </w:rPr>
              <w:t>Солдатские сказки</w:t>
            </w:r>
            <w:r w:rsidR="002B4C9C">
              <w:rPr>
                <w:rFonts w:ascii="Times New Roman" w:eastAsia="Calibri" w:hAnsi="Times New Roman" w:cs="Times New Roman"/>
                <w:sz w:val="28"/>
                <w:szCs w:val="28"/>
                <w:lang w:eastAsia="en-US"/>
              </w:rPr>
              <w:t>»</w:t>
            </w:r>
            <w:r w:rsidRPr="005D7168">
              <w:rPr>
                <w:rFonts w:ascii="Times New Roman" w:eastAsia="Calibri" w:hAnsi="Times New Roman" w:cs="Times New Roman"/>
                <w:sz w:val="28"/>
                <w:szCs w:val="28"/>
                <w:lang w:eastAsia="en-US"/>
              </w:rPr>
              <w:t>.</w:t>
            </w:r>
          </w:p>
          <w:p w:rsidR="005D7168" w:rsidRPr="005D7168" w:rsidRDefault="005D7168" w:rsidP="005D7168">
            <w:pPr>
              <w:spacing w:after="0" w:line="240" w:lineRule="auto"/>
              <w:jc w:val="both"/>
              <w:rPr>
                <w:rFonts w:ascii="Times New Roman" w:eastAsia="Calibri" w:hAnsi="Times New Roman" w:cs="Times New Roman"/>
                <w:sz w:val="28"/>
                <w:szCs w:val="28"/>
                <w:lang w:eastAsia="en-US"/>
              </w:rPr>
            </w:pP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3</w:t>
            </w:r>
          </w:p>
        </w:tc>
        <w:tc>
          <w:tcPr>
            <w:tcW w:w="2053"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Чтение произведения. Викторина. Детское творчество. Викторина по содержанию сказки.</w:t>
            </w:r>
          </w:p>
        </w:tc>
        <w:tc>
          <w:tcPr>
            <w:tcW w:w="3988"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Изучение произведения </w:t>
            </w:r>
            <w:proofErr w:type="spellStart"/>
            <w:r w:rsidRPr="005D7168">
              <w:rPr>
                <w:rFonts w:ascii="Times New Roman" w:eastAsia="Calibri" w:hAnsi="Times New Roman" w:cs="Times New Roman"/>
                <w:sz w:val="28"/>
                <w:szCs w:val="28"/>
                <w:lang w:eastAsia="en-US"/>
              </w:rPr>
              <w:t>К.Г.Паустовского</w:t>
            </w:r>
            <w:proofErr w:type="spellEnd"/>
            <w:r w:rsidRPr="005D7168">
              <w:rPr>
                <w:rFonts w:ascii="Times New Roman" w:eastAsia="Calibri" w:hAnsi="Times New Roman" w:cs="Times New Roman"/>
                <w:sz w:val="28"/>
                <w:szCs w:val="28"/>
                <w:lang w:eastAsia="en-US"/>
              </w:rPr>
              <w:t xml:space="preserve"> «Похождения жука-носорога»,  иллюстрирование сказки (рисунок, лепка). Просмотр одноименного мультфильма. </w:t>
            </w:r>
          </w:p>
        </w:tc>
      </w:tr>
      <w:tr w:rsidR="005D7168" w:rsidRPr="005D7168" w:rsidTr="000A3AB3">
        <w:trPr>
          <w:cantSplit/>
          <w:trHeight w:val="277"/>
        </w:trPr>
        <w:tc>
          <w:tcPr>
            <w:tcW w:w="739"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10</w:t>
            </w:r>
          </w:p>
        </w:tc>
        <w:tc>
          <w:tcPr>
            <w:tcW w:w="2315"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Наш кинозал. Мультфильмы о   защитниках Родины. </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w:t>
            </w:r>
          </w:p>
        </w:tc>
        <w:tc>
          <w:tcPr>
            <w:tcW w:w="2053"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Просмотр и обсуждение мультфильмов. </w:t>
            </w:r>
          </w:p>
        </w:tc>
        <w:tc>
          <w:tcPr>
            <w:tcW w:w="3988"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Мультфильмы: «Детство Ратибора», «Два богатыря»,  «Солдатский долг». </w:t>
            </w:r>
          </w:p>
          <w:p w:rsidR="005D7168" w:rsidRPr="005D7168" w:rsidRDefault="005D7168" w:rsidP="005D7168">
            <w:pPr>
              <w:spacing w:after="0" w:line="240" w:lineRule="auto"/>
              <w:jc w:val="both"/>
              <w:rPr>
                <w:rFonts w:ascii="Times New Roman" w:eastAsia="Calibri" w:hAnsi="Times New Roman" w:cs="Times New Roman"/>
                <w:sz w:val="28"/>
                <w:szCs w:val="28"/>
                <w:lang w:eastAsia="en-US"/>
              </w:rPr>
            </w:pPr>
          </w:p>
        </w:tc>
      </w:tr>
      <w:tr w:rsidR="005D7168" w:rsidRPr="005D7168" w:rsidTr="000A3AB3">
        <w:trPr>
          <w:cantSplit/>
          <w:trHeight w:val="277"/>
        </w:trPr>
        <w:tc>
          <w:tcPr>
            <w:tcW w:w="739"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11-13</w:t>
            </w:r>
          </w:p>
        </w:tc>
        <w:tc>
          <w:tcPr>
            <w:tcW w:w="2315"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Поэтическая тетрадь: стихи об Отечестве, о родном крае</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3</w:t>
            </w:r>
          </w:p>
        </w:tc>
        <w:tc>
          <w:tcPr>
            <w:tcW w:w="2053" w:type="dxa"/>
          </w:tcPr>
          <w:p w:rsidR="005D7168" w:rsidRPr="005D7168" w:rsidRDefault="005D7168" w:rsidP="005D7168">
            <w:pPr>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Прослушивание произведений (с использованием аудиокниг). Беседа. Иллюстрирование поэтической тетради. Конкурс выразительного чтения. </w:t>
            </w:r>
          </w:p>
        </w:tc>
        <w:tc>
          <w:tcPr>
            <w:tcW w:w="3988"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proofErr w:type="spellStart"/>
            <w:r w:rsidRPr="005D7168">
              <w:rPr>
                <w:rFonts w:ascii="Times New Roman" w:eastAsia="Calibri" w:hAnsi="Times New Roman" w:cs="Times New Roman"/>
                <w:sz w:val="28"/>
                <w:szCs w:val="28"/>
                <w:lang w:eastAsia="en-US"/>
              </w:rPr>
              <w:t>С.Михалков</w:t>
            </w:r>
            <w:proofErr w:type="spellEnd"/>
            <w:r w:rsidRPr="005D7168">
              <w:rPr>
                <w:rFonts w:ascii="Times New Roman" w:eastAsia="Calibri" w:hAnsi="Times New Roman" w:cs="Times New Roman"/>
                <w:sz w:val="28"/>
                <w:szCs w:val="28"/>
                <w:lang w:eastAsia="en-US"/>
              </w:rPr>
              <w:t xml:space="preserve"> «Мир», </w:t>
            </w:r>
            <w:proofErr w:type="spellStart"/>
            <w:r w:rsidRPr="005D7168">
              <w:rPr>
                <w:rFonts w:ascii="Times New Roman" w:eastAsia="Calibri" w:hAnsi="Times New Roman" w:cs="Times New Roman"/>
                <w:sz w:val="28"/>
                <w:szCs w:val="28"/>
                <w:lang w:eastAsia="en-US"/>
              </w:rPr>
              <w:t>И.Агеева</w:t>
            </w:r>
            <w:proofErr w:type="spellEnd"/>
            <w:r w:rsidRPr="005D7168">
              <w:rPr>
                <w:rFonts w:ascii="Times New Roman" w:eastAsia="Calibri" w:hAnsi="Times New Roman" w:cs="Times New Roman"/>
                <w:sz w:val="28"/>
                <w:szCs w:val="28"/>
                <w:lang w:eastAsia="en-US"/>
              </w:rPr>
              <w:t xml:space="preserve"> «Флаг России»; </w:t>
            </w:r>
            <w:proofErr w:type="spellStart"/>
            <w:r w:rsidRPr="005D7168">
              <w:rPr>
                <w:rFonts w:ascii="Times New Roman" w:eastAsia="Calibri" w:hAnsi="Times New Roman" w:cs="Times New Roman"/>
                <w:sz w:val="28"/>
                <w:szCs w:val="28"/>
                <w:lang w:eastAsia="en-US"/>
              </w:rPr>
              <w:t>М.Волкова</w:t>
            </w:r>
            <w:proofErr w:type="spellEnd"/>
            <w:r w:rsidRPr="005D7168">
              <w:rPr>
                <w:rFonts w:ascii="Times New Roman" w:eastAsia="Calibri" w:hAnsi="Times New Roman" w:cs="Times New Roman"/>
                <w:sz w:val="28"/>
                <w:szCs w:val="28"/>
                <w:lang w:eastAsia="en-US"/>
              </w:rPr>
              <w:t xml:space="preserve"> «Колыбельная маленькому россиянину»; </w:t>
            </w:r>
            <w:proofErr w:type="spellStart"/>
            <w:r w:rsidRPr="005D7168">
              <w:rPr>
                <w:rFonts w:ascii="Times New Roman" w:eastAsia="Calibri" w:hAnsi="Times New Roman" w:cs="Times New Roman"/>
                <w:sz w:val="28"/>
                <w:szCs w:val="28"/>
                <w:lang w:eastAsia="en-US"/>
              </w:rPr>
              <w:t>А.Гаврюшкин</w:t>
            </w:r>
            <w:proofErr w:type="spellEnd"/>
            <w:r w:rsidRPr="005D7168">
              <w:rPr>
                <w:rFonts w:ascii="Times New Roman" w:eastAsia="Calibri" w:hAnsi="Times New Roman" w:cs="Times New Roman"/>
                <w:sz w:val="28"/>
                <w:szCs w:val="28"/>
                <w:lang w:eastAsia="en-US"/>
              </w:rPr>
              <w:t xml:space="preserve"> «10 правил маленького россиянина»; </w:t>
            </w:r>
            <w:proofErr w:type="spellStart"/>
            <w:r w:rsidRPr="005D7168">
              <w:rPr>
                <w:rFonts w:ascii="Times New Roman" w:eastAsia="Calibri" w:hAnsi="Times New Roman" w:cs="Times New Roman"/>
                <w:sz w:val="28"/>
                <w:szCs w:val="28"/>
                <w:lang w:eastAsia="en-US"/>
              </w:rPr>
              <w:t>О.Высокая</w:t>
            </w:r>
            <w:proofErr w:type="spellEnd"/>
            <w:r w:rsidRPr="005D7168">
              <w:rPr>
                <w:rFonts w:ascii="Times New Roman" w:eastAsia="Calibri" w:hAnsi="Times New Roman" w:cs="Times New Roman"/>
                <w:sz w:val="28"/>
                <w:szCs w:val="28"/>
                <w:lang w:eastAsia="en-US"/>
              </w:rPr>
              <w:t xml:space="preserve"> «Салют»; </w:t>
            </w:r>
            <w:proofErr w:type="spellStart"/>
            <w:r w:rsidRPr="005D7168">
              <w:rPr>
                <w:rFonts w:ascii="Times New Roman" w:eastAsia="Calibri" w:hAnsi="Times New Roman" w:cs="Times New Roman"/>
                <w:sz w:val="28"/>
                <w:szCs w:val="28"/>
                <w:lang w:eastAsia="en-US"/>
              </w:rPr>
              <w:t>И.Токмакова</w:t>
            </w:r>
            <w:proofErr w:type="spellEnd"/>
            <w:r w:rsidRPr="005D7168">
              <w:rPr>
                <w:rFonts w:ascii="Times New Roman" w:eastAsia="Calibri" w:hAnsi="Times New Roman" w:cs="Times New Roman"/>
                <w:sz w:val="28"/>
                <w:szCs w:val="28"/>
                <w:lang w:eastAsia="en-US"/>
              </w:rPr>
              <w:t xml:space="preserve"> «Красная площадь». </w:t>
            </w:r>
          </w:p>
          <w:p w:rsidR="005D7168" w:rsidRPr="005D7168" w:rsidRDefault="005D7168" w:rsidP="005D7168">
            <w:pPr>
              <w:spacing w:after="0" w:line="240" w:lineRule="auto"/>
              <w:jc w:val="both"/>
              <w:rPr>
                <w:rFonts w:ascii="Times New Roman" w:eastAsia="Calibri" w:hAnsi="Times New Roman" w:cs="Times New Roman"/>
                <w:sz w:val="28"/>
                <w:szCs w:val="28"/>
                <w:lang w:eastAsia="en-US"/>
              </w:rPr>
            </w:pPr>
          </w:p>
          <w:p w:rsidR="005D7168" w:rsidRPr="005D7168" w:rsidRDefault="00594111" w:rsidP="005D7168">
            <w:pPr>
              <w:spacing w:after="0" w:line="240" w:lineRule="auto"/>
              <w:jc w:val="both"/>
              <w:rPr>
                <w:rFonts w:ascii="Times New Roman" w:eastAsia="Calibri" w:hAnsi="Times New Roman" w:cs="Times New Roman"/>
                <w:sz w:val="28"/>
                <w:szCs w:val="28"/>
                <w:lang w:eastAsia="en-US"/>
              </w:rPr>
            </w:pPr>
            <w:hyperlink r:id="rId16" w:history="1">
              <w:r w:rsidR="005D7168" w:rsidRPr="005D7168">
                <w:rPr>
                  <w:rFonts w:ascii="Times New Roman" w:eastAsia="Calibri" w:hAnsi="Times New Roman" w:cs="Times New Roman"/>
                  <w:sz w:val="28"/>
                  <w:szCs w:val="28"/>
                  <w:lang w:eastAsia="en-US"/>
                </w:rPr>
                <w:t>http://zanimatika.narod.ru/RF8.htm</w:t>
              </w:r>
            </w:hyperlink>
          </w:p>
          <w:p w:rsidR="005D7168" w:rsidRPr="005D7168" w:rsidRDefault="005D7168" w:rsidP="005D7168">
            <w:pPr>
              <w:spacing w:after="0" w:line="240" w:lineRule="auto"/>
              <w:jc w:val="both"/>
              <w:rPr>
                <w:rFonts w:ascii="Times New Roman" w:eastAsia="Calibri" w:hAnsi="Times New Roman" w:cs="Times New Roman"/>
                <w:sz w:val="28"/>
                <w:szCs w:val="28"/>
                <w:lang w:eastAsia="en-US"/>
              </w:rPr>
            </w:pPr>
          </w:p>
        </w:tc>
      </w:tr>
      <w:tr w:rsidR="005D7168" w:rsidRPr="005D7168" w:rsidTr="000A3AB3">
        <w:trPr>
          <w:cantSplit/>
          <w:trHeight w:val="277"/>
        </w:trPr>
        <w:tc>
          <w:tcPr>
            <w:tcW w:w="739"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14-19</w:t>
            </w:r>
          </w:p>
        </w:tc>
        <w:tc>
          <w:tcPr>
            <w:tcW w:w="2315" w:type="dxa"/>
          </w:tcPr>
          <w:p w:rsidR="005D7168" w:rsidRPr="005D7168" w:rsidRDefault="00594111" w:rsidP="005D7168">
            <w:pPr>
              <w:tabs>
                <w:tab w:val="left" w:pos="3640"/>
              </w:tabs>
              <w:spacing w:after="0" w:line="240" w:lineRule="auto"/>
              <w:rPr>
                <w:rFonts w:ascii="Times New Roman" w:eastAsia="Calibri" w:hAnsi="Times New Roman" w:cs="Times New Roman"/>
                <w:sz w:val="28"/>
                <w:szCs w:val="28"/>
                <w:lang w:eastAsia="en-US"/>
              </w:rPr>
            </w:pPr>
            <w:hyperlink r:id="rId17" w:tooltip="Сергей Петрович Алексеев" w:history="1">
              <w:r w:rsidR="005D7168" w:rsidRPr="005D7168">
                <w:rPr>
                  <w:rFonts w:ascii="Times New Roman" w:eastAsia="Calibri" w:hAnsi="Times New Roman" w:cs="Times New Roman"/>
                  <w:sz w:val="28"/>
                  <w:szCs w:val="28"/>
                  <w:lang w:eastAsia="en-US"/>
                </w:rPr>
                <w:t>С. П. Алексеев</w:t>
              </w:r>
            </w:hyperlink>
            <w:r w:rsidR="005D7168" w:rsidRPr="005D7168">
              <w:rPr>
                <w:rFonts w:ascii="Times New Roman" w:eastAsia="Calibri" w:hAnsi="Times New Roman" w:cs="Times New Roman"/>
                <w:sz w:val="28"/>
                <w:szCs w:val="28"/>
                <w:lang w:eastAsia="en-US"/>
              </w:rPr>
              <w:t xml:space="preserve"> «Сто рассказов о войне».</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7</w:t>
            </w:r>
          </w:p>
        </w:tc>
        <w:tc>
          <w:tcPr>
            <w:tcW w:w="2053" w:type="dxa"/>
          </w:tcPr>
          <w:p w:rsidR="005D7168" w:rsidRPr="005D7168" w:rsidRDefault="005D7168" w:rsidP="005D7168">
            <w:pPr>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Совместное чтение, прослушивание произведений. Семейное чтение. Викторина по содержанию. Детское творчество. </w:t>
            </w:r>
          </w:p>
        </w:tc>
        <w:tc>
          <w:tcPr>
            <w:tcW w:w="3988" w:type="dxa"/>
          </w:tcPr>
          <w:p w:rsidR="005D7168" w:rsidRPr="005D7168" w:rsidRDefault="005D7168" w:rsidP="005D7168">
            <w:pPr>
              <w:spacing w:after="0" w:line="240" w:lineRule="auto"/>
              <w:contextualSpacing/>
              <w:jc w:val="both"/>
              <w:outlineLvl w:val="1"/>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Книга состоит из коротких рассказов о Великой Отечественной войне, о героических подвигах советских воинов, о торжестве советского оружия.</w:t>
            </w:r>
          </w:p>
          <w:p w:rsidR="005D7168" w:rsidRPr="005D7168" w:rsidRDefault="005D7168" w:rsidP="005D7168">
            <w:pPr>
              <w:spacing w:after="0" w:line="240" w:lineRule="auto"/>
              <w:contextualSpacing/>
              <w:jc w:val="both"/>
              <w:outlineLvl w:val="1"/>
              <w:rPr>
                <w:rFonts w:ascii="Times New Roman" w:eastAsia="Calibri" w:hAnsi="Times New Roman" w:cs="Times New Roman"/>
                <w:sz w:val="28"/>
                <w:szCs w:val="28"/>
                <w:lang w:eastAsia="en-US"/>
              </w:rPr>
            </w:pPr>
          </w:p>
          <w:p w:rsidR="005D7168" w:rsidRPr="005D7168" w:rsidRDefault="005D7168" w:rsidP="005D7168">
            <w:pPr>
              <w:spacing w:after="0" w:line="240" w:lineRule="auto"/>
              <w:jc w:val="both"/>
              <w:rPr>
                <w:rFonts w:ascii="Times New Roman" w:eastAsia="Calibri" w:hAnsi="Times New Roman" w:cs="Times New Roman"/>
                <w:sz w:val="28"/>
                <w:szCs w:val="28"/>
                <w:lang w:eastAsia="en-US"/>
              </w:rPr>
            </w:pPr>
          </w:p>
        </w:tc>
      </w:tr>
      <w:tr w:rsidR="005D7168" w:rsidRPr="005D7168" w:rsidTr="000A3AB3">
        <w:trPr>
          <w:cantSplit/>
          <w:trHeight w:val="277"/>
        </w:trPr>
        <w:tc>
          <w:tcPr>
            <w:tcW w:w="739"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20</w:t>
            </w:r>
          </w:p>
        </w:tc>
        <w:tc>
          <w:tcPr>
            <w:tcW w:w="2315"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Устный журнал «По страницам книг </w:t>
            </w:r>
            <w:proofErr w:type="spellStart"/>
            <w:r w:rsidRPr="005D7168">
              <w:rPr>
                <w:rFonts w:ascii="Times New Roman" w:eastAsia="Calibri" w:hAnsi="Times New Roman" w:cs="Times New Roman"/>
                <w:sz w:val="28"/>
                <w:szCs w:val="28"/>
                <w:lang w:eastAsia="en-US"/>
              </w:rPr>
              <w:t>С.П.Алексеева</w:t>
            </w:r>
            <w:proofErr w:type="spellEnd"/>
            <w:r w:rsidRPr="005D7168">
              <w:rPr>
                <w:rFonts w:ascii="Times New Roman" w:eastAsia="Calibri" w:hAnsi="Times New Roman" w:cs="Times New Roman"/>
                <w:sz w:val="28"/>
                <w:szCs w:val="28"/>
                <w:lang w:eastAsia="en-US"/>
              </w:rPr>
              <w:t>»</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w:t>
            </w:r>
          </w:p>
        </w:tc>
        <w:tc>
          <w:tcPr>
            <w:tcW w:w="6041" w:type="dxa"/>
            <w:gridSpan w:val="2"/>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Обобщающее творческое занятие (с участием родителей). Презентация творческих работ семей учащихся. </w:t>
            </w:r>
          </w:p>
        </w:tc>
      </w:tr>
      <w:tr w:rsidR="005D7168" w:rsidRPr="005D7168" w:rsidTr="000A3AB3">
        <w:trPr>
          <w:trHeight w:val="148"/>
        </w:trPr>
        <w:tc>
          <w:tcPr>
            <w:tcW w:w="739"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21-23</w:t>
            </w:r>
          </w:p>
        </w:tc>
        <w:tc>
          <w:tcPr>
            <w:tcW w:w="2315"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Поэтическая тетрадь: стихи о защитниках </w:t>
            </w:r>
            <w:r w:rsidRPr="005D7168">
              <w:rPr>
                <w:rFonts w:ascii="Times New Roman" w:eastAsia="Calibri" w:hAnsi="Times New Roman" w:cs="Times New Roman"/>
                <w:sz w:val="28"/>
                <w:szCs w:val="28"/>
                <w:lang w:eastAsia="en-US"/>
              </w:rPr>
              <w:lastRenderedPageBreak/>
              <w:t xml:space="preserve">Отечества. </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lastRenderedPageBreak/>
              <w:t>3</w:t>
            </w:r>
          </w:p>
        </w:tc>
        <w:tc>
          <w:tcPr>
            <w:tcW w:w="2053" w:type="dxa"/>
          </w:tcPr>
          <w:p w:rsidR="005D7168" w:rsidRPr="005D7168" w:rsidRDefault="005D7168" w:rsidP="005D7168">
            <w:pPr>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Прослушивание произведений </w:t>
            </w:r>
            <w:r w:rsidRPr="005D7168">
              <w:rPr>
                <w:rFonts w:ascii="Times New Roman" w:eastAsia="Calibri" w:hAnsi="Times New Roman" w:cs="Times New Roman"/>
                <w:sz w:val="28"/>
                <w:szCs w:val="28"/>
                <w:lang w:eastAsia="en-US"/>
              </w:rPr>
              <w:lastRenderedPageBreak/>
              <w:t xml:space="preserve">(с использованием аудиокниг). Беседа. Иллюстрирование поэтической тетради. Конкурс выразительного чтения. </w:t>
            </w:r>
          </w:p>
        </w:tc>
        <w:tc>
          <w:tcPr>
            <w:tcW w:w="3988" w:type="dxa"/>
          </w:tcPr>
          <w:p w:rsidR="005D7168" w:rsidRPr="005D7168" w:rsidRDefault="005D7168" w:rsidP="005D7168">
            <w:pPr>
              <w:spacing w:after="0" w:line="240" w:lineRule="auto"/>
              <w:jc w:val="both"/>
              <w:rPr>
                <w:rFonts w:ascii="Times New Roman" w:eastAsia="Calibri" w:hAnsi="Times New Roman" w:cs="Times New Roman"/>
                <w:sz w:val="28"/>
                <w:szCs w:val="28"/>
                <w:lang w:eastAsia="en-US"/>
              </w:rPr>
            </w:pPr>
            <w:proofErr w:type="spellStart"/>
            <w:proofErr w:type="gramStart"/>
            <w:r w:rsidRPr="005D7168">
              <w:rPr>
                <w:rFonts w:ascii="Times New Roman" w:eastAsia="Calibri" w:hAnsi="Times New Roman" w:cs="Times New Roman"/>
                <w:sz w:val="28"/>
                <w:szCs w:val="28"/>
                <w:lang w:eastAsia="en-US"/>
              </w:rPr>
              <w:lastRenderedPageBreak/>
              <w:t>Т.Шапиро</w:t>
            </w:r>
            <w:proofErr w:type="spellEnd"/>
            <w:r w:rsidRPr="005D7168">
              <w:rPr>
                <w:rFonts w:ascii="Times New Roman" w:eastAsia="Calibri" w:hAnsi="Times New Roman" w:cs="Times New Roman"/>
                <w:sz w:val="28"/>
                <w:szCs w:val="28"/>
                <w:lang w:eastAsia="en-US"/>
              </w:rPr>
              <w:t xml:space="preserve"> «Я в солдатики играю», «Была война», «Мой брат», «Дедушка», </w:t>
            </w:r>
            <w:proofErr w:type="spellStart"/>
            <w:r w:rsidRPr="005D7168">
              <w:rPr>
                <w:rFonts w:ascii="Times New Roman" w:eastAsia="Calibri" w:hAnsi="Times New Roman" w:cs="Times New Roman"/>
                <w:sz w:val="28"/>
                <w:szCs w:val="28"/>
                <w:lang w:eastAsia="en-US"/>
              </w:rPr>
              <w:t>К.Авдеенко</w:t>
            </w:r>
            <w:proofErr w:type="spellEnd"/>
            <w:r w:rsidRPr="005D7168">
              <w:rPr>
                <w:rFonts w:ascii="Times New Roman" w:eastAsia="Calibri" w:hAnsi="Times New Roman" w:cs="Times New Roman"/>
                <w:sz w:val="28"/>
                <w:szCs w:val="28"/>
                <w:lang w:eastAsia="en-US"/>
              </w:rPr>
              <w:t xml:space="preserve"> </w:t>
            </w:r>
            <w:r w:rsidRPr="005D7168">
              <w:rPr>
                <w:rFonts w:ascii="Times New Roman" w:eastAsia="Calibri" w:hAnsi="Times New Roman" w:cs="Times New Roman"/>
                <w:sz w:val="28"/>
                <w:szCs w:val="28"/>
                <w:lang w:eastAsia="en-US"/>
              </w:rPr>
              <w:lastRenderedPageBreak/>
              <w:t>«Маленький офицер»</w:t>
            </w:r>
            <w:r w:rsidR="00FC616A">
              <w:rPr>
                <w:rFonts w:ascii="Times New Roman" w:eastAsia="Calibri" w:hAnsi="Times New Roman" w:cs="Times New Roman"/>
                <w:sz w:val="28"/>
                <w:szCs w:val="28"/>
                <w:lang w:eastAsia="en-US"/>
              </w:rPr>
              <w:t xml:space="preserve">, «Защитники Отечества родного», </w:t>
            </w:r>
            <w:r w:rsidRPr="005D7168">
              <w:rPr>
                <w:rFonts w:ascii="Times New Roman" w:eastAsia="Calibri" w:hAnsi="Times New Roman" w:cs="Times New Roman"/>
                <w:sz w:val="28"/>
                <w:szCs w:val="28"/>
                <w:lang w:eastAsia="en-US"/>
              </w:rPr>
              <w:t xml:space="preserve"> </w:t>
            </w:r>
            <w:proofErr w:type="spellStart"/>
            <w:r w:rsidRPr="005D7168">
              <w:rPr>
                <w:rFonts w:ascii="Times New Roman" w:eastAsia="Calibri" w:hAnsi="Times New Roman" w:cs="Times New Roman"/>
                <w:sz w:val="28"/>
                <w:szCs w:val="28"/>
                <w:lang w:eastAsia="en-US"/>
              </w:rPr>
              <w:t>Г.Башеев</w:t>
            </w:r>
            <w:proofErr w:type="spellEnd"/>
            <w:r w:rsidRPr="005D7168">
              <w:rPr>
                <w:rFonts w:ascii="Times New Roman" w:eastAsia="Calibri" w:hAnsi="Times New Roman" w:cs="Times New Roman"/>
                <w:sz w:val="28"/>
                <w:szCs w:val="28"/>
                <w:lang w:eastAsia="en-US"/>
              </w:rPr>
              <w:t xml:space="preserve"> «Поклон солдату», </w:t>
            </w:r>
            <w:proofErr w:type="spellStart"/>
            <w:r w:rsidRPr="005D7168">
              <w:rPr>
                <w:rFonts w:ascii="Times New Roman" w:eastAsia="Calibri" w:hAnsi="Times New Roman" w:cs="Times New Roman"/>
                <w:sz w:val="28"/>
                <w:szCs w:val="28"/>
                <w:lang w:eastAsia="en-US"/>
              </w:rPr>
              <w:t>Е.Благинина</w:t>
            </w:r>
            <w:proofErr w:type="spellEnd"/>
            <w:r w:rsidRPr="005D7168">
              <w:rPr>
                <w:rFonts w:ascii="Times New Roman" w:eastAsia="Calibri" w:hAnsi="Times New Roman" w:cs="Times New Roman"/>
                <w:sz w:val="28"/>
                <w:szCs w:val="28"/>
                <w:lang w:eastAsia="en-US"/>
              </w:rPr>
              <w:t xml:space="preserve"> «Шинель». </w:t>
            </w:r>
            <w:proofErr w:type="gramEnd"/>
          </w:p>
        </w:tc>
      </w:tr>
      <w:tr w:rsidR="005D7168" w:rsidRPr="005D7168" w:rsidTr="000A3AB3">
        <w:trPr>
          <w:trHeight w:val="202"/>
        </w:trPr>
        <w:tc>
          <w:tcPr>
            <w:tcW w:w="739"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lastRenderedPageBreak/>
              <w:t>24-30</w:t>
            </w:r>
          </w:p>
        </w:tc>
        <w:tc>
          <w:tcPr>
            <w:tcW w:w="2315" w:type="dxa"/>
          </w:tcPr>
          <w:p w:rsidR="005D7168" w:rsidRPr="005D7168" w:rsidRDefault="00594111" w:rsidP="005D7168">
            <w:pPr>
              <w:tabs>
                <w:tab w:val="left" w:pos="3640"/>
              </w:tabs>
              <w:spacing w:after="0" w:line="240" w:lineRule="auto"/>
              <w:rPr>
                <w:rFonts w:ascii="Times New Roman" w:eastAsia="Calibri" w:hAnsi="Times New Roman" w:cs="Times New Roman"/>
                <w:sz w:val="28"/>
                <w:szCs w:val="28"/>
                <w:lang w:eastAsia="en-US"/>
              </w:rPr>
            </w:pPr>
            <w:hyperlink r:id="rId18" w:tooltip="Любовь Воронкова" w:history="1">
              <w:r w:rsidR="005D7168" w:rsidRPr="005D7168">
                <w:rPr>
                  <w:rFonts w:ascii="Times New Roman" w:eastAsia="Calibri" w:hAnsi="Times New Roman" w:cs="Times New Roman"/>
                  <w:sz w:val="28"/>
                  <w:szCs w:val="28"/>
                  <w:lang w:eastAsia="en-US"/>
                </w:rPr>
                <w:t>Л.Ф. Воронкова</w:t>
              </w:r>
            </w:hyperlink>
            <w:r w:rsidR="005D7168" w:rsidRPr="005D7168">
              <w:rPr>
                <w:rFonts w:ascii="Times New Roman" w:eastAsia="Calibri" w:hAnsi="Times New Roman" w:cs="Times New Roman"/>
                <w:sz w:val="28"/>
                <w:szCs w:val="28"/>
                <w:lang w:eastAsia="en-US"/>
              </w:rPr>
              <w:t xml:space="preserve">. Лучшие произведения  для детей о Великой Отечественной войне.  </w:t>
            </w:r>
          </w:p>
        </w:tc>
        <w:tc>
          <w:tcPr>
            <w:tcW w:w="992"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6</w:t>
            </w:r>
          </w:p>
        </w:tc>
        <w:tc>
          <w:tcPr>
            <w:tcW w:w="2053" w:type="dxa"/>
          </w:tcPr>
          <w:p w:rsidR="005D7168" w:rsidRPr="005D7168"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Знакомство с рассказами Л.Ф. Воронковой из сборника «Девочка из города». Иллюстрирование рассказов. </w:t>
            </w:r>
            <w:proofErr w:type="spellStart"/>
            <w:r w:rsidRPr="005D7168">
              <w:rPr>
                <w:rFonts w:ascii="Times New Roman" w:eastAsia="Calibri" w:hAnsi="Times New Roman" w:cs="Times New Roman"/>
                <w:sz w:val="28"/>
                <w:szCs w:val="28"/>
                <w:lang w:eastAsia="en-US"/>
              </w:rPr>
              <w:t>Инсценирование</w:t>
            </w:r>
            <w:proofErr w:type="spellEnd"/>
            <w:r w:rsidRPr="005D7168">
              <w:rPr>
                <w:rFonts w:ascii="Times New Roman" w:eastAsia="Calibri" w:hAnsi="Times New Roman" w:cs="Times New Roman"/>
                <w:sz w:val="28"/>
                <w:szCs w:val="28"/>
                <w:lang w:eastAsia="en-US"/>
              </w:rPr>
              <w:t xml:space="preserve"> рассказов. Обсуждение (в том числе на форумах социальной сети). </w:t>
            </w:r>
          </w:p>
        </w:tc>
        <w:tc>
          <w:tcPr>
            <w:tcW w:w="3988" w:type="dxa"/>
          </w:tcPr>
          <w:p w:rsidR="005D7168" w:rsidRPr="005D7168"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Чтение рассказов «Солнечный денек», «Золотые ключики», «Подружки идут в школу», «Девочка из города». </w:t>
            </w:r>
          </w:p>
        </w:tc>
      </w:tr>
      <w:tr w:rsidR="005D7168" w:rsidRPr="005D7168" w:rsidTr="000A3AB3">
        <w:trPr>
          <w:trHeight w:val="170"/>
        </w:trPr>
        <w:tc>
          <w:tcPr>
            <w:tcW w:w="739"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31</w:t>
            </w:r>
          </w:p>
        </w:tc>
        <w:tc>
          <w:tcPr>
            <w:tcW w:w="2315"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Наш кинозал. Просмотр кинофильма «Девочка из города»</w:t>
            </w:r>
          </w:p>
        </w:tc>
        <w:tc>
          <w:tcPr>
            <w:tcW w:w="992"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w:t>
            </w:r>
          </w:p>
        </w:tc>
        <w:tc>
          <w:tcPr>
            <w:tcW w:w="2053"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Просмотр и обсуждение кинофильма. </w:t>
            </w:r>
          </w:p>
        </w:tc>
        <w:tc>
          <w:tcPr>
            <w:tcW w:w="3988"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Художественный фильм «Девочка из города». </w:t>
            </w:r>
          </w:p>
        </w:tc>
      </w:tr>
      <w:tr w:rsidR="005D7168" w:rsidRPr="005D7168" w:rsidTr="000A3AB3">
        <w:trPr>
          <w:trHeight w:val="1039"/>
        </w:trPr>
        <w:tc>
          <w:tcPr>
            <w:tcW w:w="739"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32</w:t>
            </w:r>
          </w:p>
        </w:tc>
        <w:tc>
          <w:tcPr>
            <w:tcW w:w="2315" w:type="dxa"/>
          </w:tcPr>
          <w:p w:rsidR="005D7168" w:rsidRPr="005D7168" w:rsidRDefault="005D7168" w:rsidP="005D7168">
            <w:pPr>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Читательская конференция по произведениям </w:t>
            </w:r>
            <w:proofErr w:type="spellStart"/>
            <w:r w:rsidRPr="005D7168">
              <w:rPr>
                <w:rFonts w:ascii="Times New Roman" w:eastAsia="Calibri" w:hAnsi="Times New Roman" w:cs="Times New Roman"/>
                <w:sz w:val="28"/>
                <w:szCs w:val="28"/>
                <w:lang w:eastAsia="en-US"/>
              </w:rPr>
              <w:t>Л.Ф.Воронковой</w:t>
            </w:r>
            <w:proofErr w:type="spellEnd"/>
            <w:r w:rsidRPr="005D7168">
              <w:rPr>
                <w:rFonts w:ascii="Times New Roman" w:eastAsia="Calibri" w:hAnsi="Times New Roman" w:cs="Times New Roman"/>
                <w:sz w:val="28"/>
                <w:szCs w:val="28"/>
                <w:lang w:eastAsia="en-US"/>
              </w:rPr>
              <w:t>.</w:t>
            </w:r>
          </w:p>
        </w:tc>
        <w:tc>
          <w:tcPr>
            <w:tcW w:w="992" w:type="dxa"/>
          </w:tcPr>
          <w:p w:rsidR="005D7168" w:rsidRPr="005D7168" w:rsidRDefault="005D7168" w:rsidP="005D7168">
            <w:pPr>
              <w:spacing w:after="0" w:line="240" w:lineRule="auto"/>
              <w:ind w:firstLine="709"/>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11</w:t>
            </w:r>
          </w:p>
        </w:tc>
        <w:tc>
          <w:tcPr>
            <w:tcW w:w="6041" w:type="dxa"/>
            <w:gridSpan w:val="2"/>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Обобщающее занятие по произведениям </w:t>
            </w:r>
            <w:proofErr w:type="spellStart"/>
            <w:r w:rsidRPr="005D7168">
              <w:rPr>
                <w:rFonts w:ascii="Times New Roman" w:eastAsia="Calibri" w:hAnsi="Times New Roman" w:cs="Times New Roman"/>
                <w:sz w:val="28"/>
                <w:szCs w:val="28"/>
                <w:lang w:eastAsia="en-US"/>
              </w:rPr>
              <w:t>Л.Ф.Воронковой</w:t>
            </w:r>
            <w:proofErr w:type="spellEnd"/>
            <w:r w:rsidRPr="005D7168">
              <w:rPr>
                <w:rFonts w:ascii="Times New Roman" w:eastAsia="Calibri" w:hAnsi="Times New Roman" w:cs="Times New Roman"/>
                <w:sz w:val="28"/>
                <w:szCs w:val="28"/>
                <w:lang w:eastAsia="en-US"/>
              </w:rPr>
              <w:t xml:space="preserve"> (участники конференции – учащиеся, родители). </w:t>
            </w:r>
          </w:p>
        </w:tc>
      </w:tr>
      <w:tr w:rsidR="005D7168" w:rsidRPr="005D7168" w:rsidTr="000A3AB3">
        <w:trPr>
          <w:trHeight w:val="1254"/>
        </w:trPr>
        <w:tc>
          <w:tcPr>
            <w:tcW w:w="739"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33</w:t>
            </w:r>
          </w:p>
        </w:tc>
        <w:tc>
          <w:tcPr>
            <w:tcW w:w="2315" w:type="dxa"/>
          </w:tcPr>
          <w:p w:rsidR="005D7168" w:rsidRPr="005D7168" w:rsidRDefault="005D7168" w:rsidP="005D7168">
            <w:pPr>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«Я – читатель». </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1</w:t>
            </w:r>
          </w:p>
        </w:tc>
        <w:tc>
          <w:tcPr>
            <w:tcW w:w="2053"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Библиотечный урок в городской библиотеке. </w:t>
            </w:r>
          </w:p>
        </w:tc>
        <w:tc>
          <w:tcPr>
            <w:tcW w:w="3988"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 xml:space="preserve">Знакомство с возможностями городской библиотеки. Рекомендации для летнего самостоятельного чтения и чтения с родителями. </w:t>
            </w:r>
          </w:p>
        </w:tc>
      </w:tr>
      <w:tr w:rsidR="005D7168" w:rsidRPr="005D7168" w:rsidTr="000A3AB3">
        <w:trPr>
          <w:trHeight w:val="356"/>
        </w:trPr>
        <w:tc>
          <w:tcPr>
            <w:tcW w:w="739"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tc>
        <w:tc>
          <w:tcPr>
            <w:tcW w:w="2315" w:type="dxa"/>
          </w:tcPr>
          <w:p w:rsidR="005D7168" w:rsidRPr="005D7168" w:rsidRDefault="005D7168" w:rsidP="005D7168">
            <w:pPr>
              <w:spacing w:after="0" w:line="240" w:lineRule="auto"/>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Итого</w:t>
            </w:r>
          </w:p>
        </w:tc>
        <w:tc>
          <w:tcPr>
            <w:tcW w:w="992" w:type="dxa"/>
          </w:tcPr>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33</w:t>
            </w:r>
          </w:p>
          <w:p w:rsidR="005D7168" w:rsidRPr="005D7168" w:rsidRDefault="005D7168" w:rsidP="005D7168">
            <w:pPr>
              <w:spacing w:after="0" w:line="240" w:lineRule="auto"/>
              <w:jc w:val="center"/>
              <w:rPr>
                <w:rFonts w:ascii="Times New Roman" w:eastAsia="Calibri" w:hAnsi="Times New Roman" w:cs="Times New Roman"/>
                <w:sz w:val="28"/>
                <w:szCs w:val="28"/>
                <w:lang w:eastAsia="en-US"/>
              </w:rPr>
            </w:pPr>
            <w:r w:rsidRPr="005D7168">
              <w:rPr>
                <w:rFonts w:ascii="Times New Roman" w:eastAsia="Calibri" w:hAnsi="Times New Roman" w:cs="Times New Roman"/>
                <w:sz w:val="28"/>
                <w:szCs w:val="28"/>
                <w:lang w:eastAsia="en-US"/>
              </w:rPr>
              <w:t>часа</w:t>
            </w:r>
          </w:p>
        </w:tc>
        <w:tc>
          <w:tcPr>
            <w:tcW w:w="2053" w:type="dxa"/>
          </w:tcPr>
          <w:p w:rsidR="005D7168" w:rsidRPr="005D7168" w:rsidRDefault="005D7168" w:rsidP="005D7168">
            <w:pPr>
              <w:tabs>
                <w:tab w:val="left" w:pos="3640"/>
              </w:tabs>
              <w:spacing w:after="0" w:line="240" w:lineRule="auto"/>
              <w:rPr>
                <w:rFonts w:ascii="Times New Roman" w:eastAsia="Calibri" w:hAnsi="Times New Roman" w:cs="Times New Roman"/>
                <w:sz w:val="28"/>
                <w:szCs w:val="28"/>
                <w:lang w:eastAsia="en-US"/>
              </w:rPr>
            </w:pPr>
          </w:p>
        </w:tc>
        <w:tc>
          <w:tcPr>
            <w:tcW w:w="3988" w:type="dxa"/>
          </w:tcPr>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tc>
      </w:tr>
    </w:tbl>
    <w:p w:rsidR="005D7168" w:rsidRPr="005D7168"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0A3AB3" w:rsidRDefault="000A3AB3" w:rsidP="005D7168">
      <w:pPr>
        <w:tabs>
          <w:tab w:val="left" w:pos="3640"/>
        </w:tabs>
        <w:spacing w:after="0" w:line="240" w:lineRule="auto"/>
        <w:jc w:val="center"/>
        <w:rPr>
          <w:rFonts w:ascii="Times New Roman" w:eastAsia="Calibri" w:hAnsi="Times New Roman" w:cs="Times New Roman"/>
          <w:b/>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b/>
          <w:sz w:val="28"/>
          <w:szCs w:val="28"/>
          <w:lang w:eastAsia="en-US"/>
        </w:rPr>
      </w:pPr>
      <w:r w:rsidRPr="001C633C">
        <w:rPr>
          <w:rFonts w:ascii="Times New Roman" w:eastAsia="Calibri" w:hAnsi="Times New Roman" w:cs="Times New Roman"/>
          <w:b/>
          <w:sz w:val="28"/>
          <w:szCs w:val="28"/>
          <w:lang w:eastAsia="en-US"/>
        </w:rPr>
        <w:t xml:space="preserve">Учебно-тематическое планирование для 2 класса. </w:t>
      </w:r>
    </w:p>
    <w:tbl>
      <w:tblPr>
        <w:tblW w:w="983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9"/>
        <w:gridCol w:w="2187"/>
        <w:gridCol w:w="992"/>
        <w:gridCol w:w="2268"/>
        <w:gridCol w:w="3734"/>
      </w:tblGrid>
      <w:tr w:rsidR="005D7168" w:rsidRPr="001C633C" w:rsidTr="000A3AB3">
        <w:trPr>
          <w:cantSplit/>
          <w:trHeight w:val="869"/>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w:t>
            </w:r>
          </w:p>
        </w:tc>
        <w:tc>
          <w:tcPr>
            <w:tcW w:w="2187"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Тема </w:t>
            </w:r>
          </w:p>
        </w:tc>
        <w:tc>
          <w:tcPr>
            <w:tcW w:w="992" w:type="dxa"/>
          </w:tcPr>
          <w:p w:rsidR="005D7168" w:rsidRPr="001C633C" w:rsidRDefault="005D7168" w:rsidP="000A3AB3">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Кол</w:t>
            </w:r>
            <w:r w:rsidR="000A3AB3">
              <w:rPr>
                <w:rFonts w:ascii="Times New Roman" w:eastAsia="Calibri" w:hAnsi="Times New Roman" w:cs="Times New Roman"/>
                <w:sz w:val="28"/>
                <w:szCs w:val="28"/>
                <w:lang w:eastAsia="en-US"/>
              </w:rPr>
              <w:t>-</w:t>
            </w:r>
            <w:r w:rsidRPr="001C633C">
              <w:rPr>
                <w:rFonts w:ascii="Times New Roman" w:eastAsia="Calibri" w:hAnsi="Times New Roman" w:cs="Times New Roman"/>
                <w:sz w:val="28"/>
                <w:szCs w:val="28"/>
                <w:lang w:eastAsia="en-US"/>
              </w:rPr>
              <w:t>во часов</w:t>
            </w:r>
          </w:p>
        </w:tc>
        <w:tc>
          <w:tcPr>
            <w:tcW w:w="2268"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Вид занятий </w:t>
            </w: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tc>
        <w:tc>
          <w:tcPr>
            <w:tcW w:w="3734"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Содержание</w:t>
            </w:r>
          </w:p>
        </w:tc>
      </w:tr>
      <w:tr w:rsidR="005D7168" w:rsidRPr="001C633C" w:rsidTr="000A3AB3">
        <w:trPr>
          <w:cantSplit/>
          <w:trHeight w:val="1166"/>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218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«Путешествие в мир книг».</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Презентация виртуальной библиотеки.</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Детское творчество. </w:t>
            </w:r>
          </w:p>
        </w:tc>
        <w:tc>
          <w:tcPr>
            <w:tcW w:w="373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Обзор новых книг для чтения во 2 классе. Правила пользования виртуальной библиотекой социальной сети. Выставка рисунков по книгам, прочитанным за лето. </w:t>
            </w:r>
          </w:p>
        </w:tc>
      </w:tr>
      <w:tr w:rsidR="005D7168" w:rsidRPr="001C633C" w:rsidTr="000A3AB3">
        <w:trPr>
          <w:cantSplit/>
          <w:trHeight w:val="1076"/>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2-4</w:t>
            </w:r>
          </w:p>
        </w:tc>
        <w:tc>
          <w:tcPr>
            <w:tcW w:w="2187" w:type="dxa"/>
          </w:tcPr>
          <w:p w:rsidR="005D7168" w:rsidRPr="001C633C" w:rsidRDefault="005D7168" w:rsidP="005D7168">
            <w:pPr>
              <w:spacing w:after="0" w:line="240" w:lineRule="auto"/>
              <w:jc w:val="both"/>
              <w:outlineLvl w:val="0"/>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Фольклорные произведения о родине и ее защитниках: песни, сказы. Казачьи сказки, былины, </w:t>
            </w:r>
            <w:proofErr w:type="spellStart"/>
            <w:r w:rsidRPr="001C633C">
              <w:rPr>
                <w:rFonts w:ascii="Times New Roman" w:eastAsia="Calibri" w:hAnsi="Times New Roman" w:cs="Times New Roman"/>
                <w:sz w:val="28"/>
                <w:szCs w:val="28"/>
                <w:lang w:eastAsia="en-US"/>
              </w:rPr>
              <w:t>былички</w:t>
            </w:r>
            <w:proofErr w:type="spellEnd"/>
            <w:r w:rsidRPr="001C633C">
              <w:rPr>
                <w:rFonts w:ascii="Times New Roman" w:eastAsia="Calibri" w:hAnsi="Times New Roman" w:cs="Times New Roman"/>
                <w:sz w:val="28"/>
                <w:szCs w:val="28"/>
                <w:lang w:eastAsia="en-US"/>
              </w:rPr>
              <w:t xml:space="preserve">.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w:t>
            </w:r>
          </w:p>
        </w:tc>
        <w:tc>
          <w:tcPr>
            <w:tcW w:w="2268" w:type="dxa"/>
          </w:tcPr>
          <w:p w:rsidR="005D7168" w:rsidRPr="001C633C" w:rsidRDefault="005D7168" w:rsidP="005D7168">
            <w:pPr>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Беседа. Работа с источниками. Детское творчество. </w:t>
            </w:r>
          </w:p>
        </w:tc>
        <w:tc>
          <w:tcPr>
            <w:tcW w:w="3734" w:type="dxa"/>
          </w:tcPr>
          <w:p w:rsidR="005D7168" w:rsidRPr="001C633C" w:rsidRDefault="005D7168" w:rsidP="005D7168">
            <w:pPr>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Знакомство с песнями и сказами соответствующей тематики. Творческие мини-проекты  «Книга сказов и песен о родине».</w:t>
            </w:r>
          </w:p>
          <w:p w:rsidR="005D7168" w:rsidRPr="001C633C" w:rsidRDefault="005D7168" w:rsidP="005D7168">
            <w:pPr>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«Казачьи былины и </w:t>
            </w:r>
            <w:proofErr w:type="spellStart"/>
            <w:r w:rsidRPr="001C633C">
              <w:rPr>
                <w:rFonts w:ascii="Times New Roman" w:eastAsia="Calibri" w:hAnsi="Times New Roman" w:cs="Times New Roman"/>
                <w:sz w:val="28"/>
                <w:szCs w:val="28"/>
                <w:lang w:eastAsia="en-US"/>
              </w:rPr>
              <w:t>былички</w:t>
            </w:r>
            <w:proofErr w:type="spellEnd"/>
            <w:r w:rsidRPr="001C633C">
              <w:rPr>
                <w:rFonts w:ascii="Times New Roman" w:eastAsia="Calibri" w:hAnsi="Times New Roman" w:cs="Times New Roman"/>
                <w:sz w:val="28"/>
                <w:szCs w:val="28"/>
                <w:lang w:eastAsia="en-US"/>
              </w:rPr>
              <w:t xml:space="preserve">»  </w:t>
            </w:r>
          </w:p>
        </w:tc>
      </w:tr>
      <w:tr w:rsidR="005D7168" w:rsidRPr="001C633C" w:rsidTr="000A3AB3">
        <w:trPr>
          <w:cantSplit/>
          <w:trHeight w:val="1089"/>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5-6</w:t>
            </w:r>
          </w:p>
        </w:tc>
        <w:tc>
          <w:tcPr>
            <w:tcW w:w="2187" w:type="dxa"/>
          </w:tcPr>
          <w:p w:rsidR="005D7168"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Наш кинозал. Мультфильмы о защитниках Родины. </w:t>
            </w:r>
          </w:p>
          <w:p w:rsidR="00393E05" w:rsidRDefault="00393E05" w:rsidP="005D7168">
            <w:pPr>
              <w:tabs>
                <w:tab w:val="left" w:pos="3640"/>
              </w:tabs>
              <w:spacing w:after="0" w:line="240" w:lineRule="auto"/>
              <w:jc w:val="both"/>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 Лебеденко «Сказки Тихого Дона»</w:t>
            </w:r>
          </w:p>
          <w:p w:rsidR="00393E05" w:rsidRPr="001C633C" w:rsidRDefault="00393E05" w:rsidP="00393E05">
            <w:pPr>
              <w:shd w:val="clear" w:color="auto" w:fill="FFFFFF"/>
              <w:spacing w:after="75" w:line="240" w:lineRule="auto"/>
              <w:outlineLvl w:val="1"/>
              <w:rPr>
                <w:rFonts w:ascii="Times New Roman" w:eastAsia="Calibri" w:hAnsi="Times New Roman" w:cs="Times New Roman"/>
                <w:sz w:val="28"/>
                <w:szCs w:val="28"/>
                <w:lang w:eastAsia="en-US"/>
              </w:rPr>
            </w:pP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мультфильмов. </w:t>
            </w:r>
          </w:p>
        </w:tc>
        <w:tc>
          <w:tcPr>
            <w:tcW w:w="3734" w:type="dxa"/>
          </w:tcPr>
          <w:p w:rsidR="005D7168" w:rsidRPr="001C633C" w:rsidRDefault="005D7168" w:rsidP="005D7168">
            <w:pPr>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мультфильмов о защитниках Родины: «Легенда о старом маяке», «Солдатская лампа», «Теплый хлеб», «Василек», «История одной куклы». </w:t>
            </w:r>
          </w:p>
        </w:tc>
      </w:tr>
      <w:tr w:rsidR="005D7168" w:rsidRPr="001C633C" w:rsidTr="000A3AB3">
        <w:trPr>
          <w:cantSplit/>
          <w:trHeight w:val="1072"/>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7-10</w:t>
            </w:r>
          </w:p>
        </w:tc>
        <w:tc>
          <w:tcPr>
            <w:tcW w:w="218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Произведения В. В. </w:t>
            </w:r>
            <w:proofErr w:type="spellStart"/>
            <w:r w:rsidRPr="001C633C">
              <w:rPr>
                <w:rFonts w:ascii="Times New Roman" w:eastAsia="Calibri" w:hAnsi="Times New Roman" w:cs="Times New Roman"/>
                <w:sz w:val="28"/>
                <w:szCs w:val="28"/>
                <w:lang w:eastAsia="en-US"/>
              </w:rPr>
              <w:t>Голявкина</w:t>
            </w:r>
            <w:proofErr w:type="spellEnd"/>
            <w:r w:rsidRPr="001C633C">
              <w:rPr>
                <w:rFonts w:ascii="Times New Roman" w:eastAsia="Calibri" w:hAnsi="Times New Roman" w:cs="Times New Roman"/>
                <w:sz w:val="28"/>
                <w:szCs w:val="28"/>
                <w:lang w:eastAsia="en-US"/>
              </w:rPr>
              <w:t xml:space="preserve"> о войне. «Мой добрый папа» </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4</w:t>
            </w:r>
          </w:p>
        </w:tc>
        <w:tc>
          <w:tcPr>
            <w:tcW w:w="600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и обсуждение произведения (с использованием аудиокниги). Семейное чтение. Иллюстрирование произведения. Семейные отзывы о книге. Обсуждение на форуме.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
        </w:tc>
      </w:tr>
      <w:tr w:rsidR="005D7168" w:rsidRPr="001C633C" w:rsidTr="000A3AB3">
        <w:trPr>
          <w:cantSplit/>
          <w:trHeight w:val="1102"/>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11-12</w:t>
            </w:r>
          </w:p>
        </w:tc>
        <w:tc>
          <w:tcPr>
            <w:tcW w:w="218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Наш кинозал. Художественный фильм «Мой добрый папа»</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600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кинофильма по произведению В. </w:t>
            </w:r>
            <w:proofErr w:type="spellStart"/>
            <w:r w:rsidRPr="001C633C">
              <w:rPr>
                <w:rFonts w:ascii="Times New Roman" w:eastAsia="Calibri" w:hAnsi="Times New Roman" w:cs="Times New Roman"/>
                <w:sz w:val="28"/>
                <w:szCs w:val="28"/>
                <w:lang w:eastAsia="en-US"/>
              </w:rPr>
              <w:t>Голявкина</w:t>
            </w:r>
            <w:proofErr w:type="spellEnd"/>
            <w:r w:rsidRPr="001C633C">
              <w:rPr>
                <w:rFonts w:ascii="Times New Roman" w:eastAsia="Calibri" w:hAnsi="Times New Roman" w:cs="Times New Roman"/>
                <w:sz w:val="28"/>
                <w:szCs w:val="28"/>
                <w:lang w:eastAsia="en-US"/>
              </w:rPr>
              <w:t xml:space="preserve"> «Мой добрый папа». </w:t>
            </w:r>
          </w:p>
        </w:tc>
      </w:tr>
      <w:tr w:rsidR="005D7168" w:rsidRPr="001C633C" w:rsidTr="000A3AB3">
        <w:trPr>
          <w:cantSplit/>
          <w:trHeight w:val="1122"/>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13-16</w:t>
            </w:r>
          </w:p>
        </w:tc>
        <w:tc>
          <w:tcPr>
            <w:tcW w:w="218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Произведения В. В. </w:t>
            </w:r>
            <w:proofErr w:type="spellStart"/>
            <w:r w:rsidRPr="001C633C">
              <w:rPr>
                <w:rFonts w:ascii="Times New Roman" w:eastAsia="Calibri" w:hAnsi="Times New Roman" w:cs="Times New Roman"/>
                <w:sz w:val="28"/>
                <w:szCs w:val="28"/>
                <w:lang w:eastAsia="en-US"/>
              </w:rPr>
              <w:t>Голявкина</w:t>
            </w:r>
            <w:proofErr w:type="spellEnd"/>
            <w:r w:rsidRPr="001C633C">
              <w:rPr>
                <w:rFonts w:ascii="Times New Roman" w:eastAsia="Calibri" w:hAnsi="Times New Roman" w:cs="Times New Roman"/>
                <w:sz w:val="28"/>
                <w:szCs w:val="28"/>
                <w:lang w:eastAsia="en-US"/>
              </w:rPr>
              <w:t xml:space="preserve"> о войне. «Полосы на окнах». </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4</w:t>
            </w:r>
          </w:p>
        </w:tc>
        <w:tc>
          <w:tcPr>
            <w:tcW w:w="600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и обсуждение произведения (с использованием аудиокниги). Семейное чтение. Иллюстрирование произведения. Семейные отзывы о книге. Обсуждение на форуме. </w:t>
            </w:r>
          </w:p>
        </w:tc>
      </w:tr>
      <w:tr w:rsidR="005D7168" w:rsidRPr="001C633C" w:rsidTr="000A3AB3">
        <w:trPr>
          <w:cantSplit/>
          <w:trHeight w:val="1124"/>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lastRenderedPageBreak/>
              <w:t>17</w:t>
            </w:r>
          </w:p>
        </w:tc>
        <w:tc>
          <w:tcPr>
            <w:tcW w:w="218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Читательская конференция по произведениям </w:t>
            </w:r>
            <w:proofErr w:type="spellStart"/>
            <w:r w:rsidRPr="001C633C">
              <w:rPr>
                <w:rFonts w:ascii="Times New Roman" w:eastAsia="Calibri" w:hAnsi="Times New Roman" w:cs="Times New Roman"/>
                <w:sz w:val="28"/>
                <w:szCs w:val="28"/>
                <w:lang w:eastAsia="en-US"/>
              </w:rPr>
              <w:t>В.Голявкина</w:t>
            </w:r>
            <w:proofErr w:type="spellEnd"/>
            <w:r w:rsidRPr="001C633C">
              <w:rPr>
                <w:rFonts w:ascii="Times New Roman" w:eastAsia="Calibri" w:hAnsi="Times New Roman" w:cs="Times New Roman"/>
                <w:sz w:val="28"/>
                <w:szCs w:val="28"/>
                <w:lang w:eastAsia="en-US"/>
              </w:rPr>
              <w:t xml:space="preserve">. </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600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Обобщающее занятие по произведениям В. В. </w:t>
            </w:r>
            <w:proofErr w:type="spellStart"/>
            <w:r w:rsidRPr="001C633C">
              <w:rPr>
                <w:rFonts w:ascii="Times New Roman" w:eastAsia="Calibri" w:hAnsi="Times New Roman" w:cs="Times New Roman"/>
                <w:sz w:val="28"/>
                <w:szCs w:val="28"/>
                <w:lang w:eastAsia="en-US"/>
              </w:rPr>
              <w:t>Голявкина</w:t>
            </w:r>
            <w:proofErr w:type="spellEnd"/>
            <w:r w:rsidRPr="001C633C">
              <w:rPr>
                <w:rFonts w:ascii="Times New Roman" w:eastAsia="Calibri" w:hAnsi="Times New Roman" w:cs="Times New Roman"/>
                <w:sz w:val="28"/>
                <w:szCs w:val="28"/>
                <w:lang w:eastAsia="en-US"/>
              </w:rPr>
              <w:t xml:space="preserve"> (участники конференции – учащиеся, родители). </w:t>
            </w:r>
          </w:p>
        </w:tc>
      </w:tr>
      <w:tr w:rsidR="005D7168" w:rsidRPr="001C633C" w:rsidTr="000A3AB3">
        <w:trPr>
          <w:cantSplit/>
          <w:trHeight w:val="324"/>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18-21</w:t>
            </w:r>
          </w:p>
        </w:tc>
        <w:tc>
          <w:tcPr>
            <w:tcW w:w="2187" w:type="dxa"/>
          </w:tcPr>
          <w:p w:rsidR="005D7168" w:rsidRPr="001C633C" w:rsidRDefault="005D7168" w:rsidP="002B4C9C">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Произведения </w:t>
            </w:r>
            <w:hyperlink r:id="rId19" w:tooltip="Анатолий Митяев" w:history="1">
              <w:r w:rsidRPr="001C633C">
                <w:rPr>
                  <w:rFonts w:ascii="Times New Roman" w:eastAsia="Calibri" w:hAnsi="Times New Roman" w:cs="Times New Roman"/>
                  <w:sz w:val="28"/>
                  <w:szCs w:val="28"/>
                  <w:lang w:eastAsia="en-US"/>
                </w:rPr>
                <w:t xml:space="preserve">А. </w:t>
              </w:r>
              <w:proofErr w:type="gramStart"/>
              <w:r w:rsidRPr="001C633C">
                <w:rPr>
                  <w:rFonts w:ascii="Times New Roman" w:eastAsia="Calibri" w:hAnsi="Times New Roman" w:cs="Times New Roman"/>
                  <w:sz w:val="28"/>
                  <w:szCs w:val="28"/>
                  <w:lang w:eastAsia="en-US"/>
                </w:rPr>
                <w:t>Митяев</w:t>
              </w:r>
              <w:proofErr w:type="gramEnd"/>
            </w:hyperlink>
            <w:r w:rsidRPr="001C633C">
              <w:rPr>
                <w:rFonts w:ascii="Times New Roman" w:eastAsia="Calibri" w:hAnsi="Times New Roman" w:cs="Times New Roman"/>
                <w:sz w:val="28"/>
                <w:szCs w:val="28"/>
                <w:lang w:eastAsia="en-US"/>
              </w:rPr>
              <w:t>а о защитниках Отечества: «Письмо с фронта»</w:t>
            </w:r>
            <w:r w:rsidR="002B4C9C">
              <w:rPr>
                <w:rFonts w:ascii="Times New Roman" w:eastAsia="Calibri" w:hAnsi="Times New Roman" w:cs="Times New Roman"/>
                <w:sz w:val="28"/>
                <w:szCs w:val="28"/>
                <w:lang w:eastAsia="en-US"/>
              </w:rPr>
              <w:t>,</w:t>
            </w:r>
            <w:r w:rsidRPr="001C633C">
              <w:rPr>
                <w:rFonts w:ascii="Times New Roman" w:eastAsia="Calibri" w:hAnsi="Times New Roman" w:cs="Times New Roman"/>
                <w:sz w:val="28"/>
                <w:szCs w:val="28"/>
                <w:lang w:eastAsia="en-US"/>
              </w:rPr>
              <w:t xml:space="preserve"> «Подвиг солдата».</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4</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(с использованием аудиокниг) и обсуждение произведений. </w:t>
            </w:r>
          </w:p>
        </w:tc>
        <w:tc>
          <w:tcPr>
            <w:tcW w:w="373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Сборники рассказов </w:t>
            </w:r>
            <w:proofErr w:type="spellStart"/>
            <w:r w:rsidRPr="001C633C">
              <w:rPr>
                <w:rFonts w:ascii="Times New Roman" w:eastAsia="Calibri" w:hAnsi="Times New Roman" w:cs="Times New Roman"/>
                <w:sz w:val="28"/>
                <w:szCs w:val="28"/>
                <w:lang w:eastAsia="en-US"/>
              </w:rPr>
              <w:t>А.Митяева</w:t>
            </w:r>
            <w:proofErr w:type="spellEnd"/>
            <w:r w:rsidRPr="001C633C">
              <w:rPr>
                <w:rFonts w:ascii="Times New Roman" w:eastAsia="Calibri" w:hAnsi="Times New Roman" w:cs="Times New Roman"/>
                <w:sz w:val="28"/>
                <w:szCs w:val="28"/>
                <w:lang w:eastAsia="en-US"/>
              </w:rPr>
              <w:t xml:space="preserve"> «Письмо с фронта», «Подвиг солдата». </w:t>
            </w:r>
          </w:p>
        </w:tc>
      </w:tr>
      <w:tr w:rsidR="005D7168" w:rsidRPr="001C633C" w:rsidTr="000A3AB3">
        <w:trPr>
          <w:cantSplit/>
          <w:trHeight w:val="188"/>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22</w:t>
            </w:r>
          </w:p>
        </w:tc>
        <w:tc>
          <w:tcPr>
            <w:tcW w:w="2187"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Викторина по произведениям </w:t>
            </w:r>
            <w:proofErr w:type="spellStart"/>
            <w:r w:rsidRPr="001C633C">
              <w:rPr>
                <w:rFonts w:ascii="Times New Roman" w:eastAsia="Calibri" w:hAnsi="Times New Roman" w:cs="Times New Roman"/>
                <w:sz w:val="28"/>
                <w:szCs w:val="28"/>
                <w:lang w:eastAsia="en-US"/>
              </w:rPr>
              <w:t>А.Митяева</w:t>
            </w:r>
            <w:proofErr w:type="spellEnd"/>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600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Викторина. Презентация лучшей обложки для сборников Митяева.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Анонс рассказов писателя для самостоятельного чтения. </w:t>
            </w:r>
          </w:p>
        </w:tc>
      </w:tr>
      <w:tr w:rsidR="005D7168" w:rsidRPr="001C633C" w:rsidTr="000A3AB3">
        <w:trPr>
          <w:cantSplit/>
          <w:trHeight w:val="289"/>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23</w:t>
            </w:r>
          </w:p>
        </w:tc>
        <w:tc>
          <w:tcPr>
            <w:tcW w:w="2187" w:type="dxa"/>
          </w:tcPr>
          <w:p w:rsidR="005D7168" w:rsidRPr="001C633C" w:rsidRDefault="005D7168" w:rsidP="005D7168">
            <w:pPr>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Наш кинозал. Просмотр кинофильма «Садись рядом, Мишка». </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600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кинофильма «Садись рядом, Мишка» (о детях в блокадном Ленинграде). </w:t>
            </w:r>
          </w:p>
        </w:tc>
      </w:tr>
      <w:tr w:rsidR="005D7168" w:rsidRPr="001C633C" w:rsidTr="000A3AB3">
        <w:trPr>
          <w:cantSplit/>
          <w:trHeight w:val="510"/>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24-26</w:t>
            </w:r>
          </w:p>
        </w:tc>
        <w:tc>
          <w:tcPr>
            <w:tcW w:w="2187" w:type="dxa"/>
          </w:tcPr>
          <w:p w:rsidR="005D7168" w:rsidRPr="001C633C" w:rsidRDefault="005D7168" w:rsidP="005D7168">
            <w:pPr>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Поэтическая тетрадь: стихи об Отечестве, о защитниках Родины</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w:t>
            </w:r>
          </w:p>
        </w:tc>
        <w:tc>
          <w:tcPr>
            <w:tcW w:w="2268" w:type="dxa"/>
          </w:tcPr>
          <w:p w:rsidR="005D7168" w:rsidRPr="001C633C" w:rsidRDefault="005D7168" w:rsidP="005D7168">
            <w:pPr>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Прослушивание произведений (с использованием аудиокниг). Беседа. Иллюстрирование поэтической тетради. Конкурс выразительного чтения. </w:t>
            </w:r>
          </w:p>
        </w:tc>
        <w:tc>
          <w:tcPr>
            <w:tcW w:w="373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roofErr w:type="spellStart"/>
            <w:proofErr w:type="gramStart"/>
            <w:r w:rsidRPr="001C633C">
              <w:rPr>
                <w:rFonts w:ascii="Times New Roman" w:eastAsia="Calibri" w:hAnsi="Times New Roman" w:cs="Times New Roman"/>
                <w:sz w:val="28"/>
                <w:szCs w:val="28"/>
                <w:lang w:eastAsia="en-US"/>
              </w:rPr>
              <w:t>А.Усачев</w:t>
            </w:r>
            <w:proofErr w:type="spellEnd"/>
            <w:r w:rsidRPr="001C633C">
              <w:rPr>
                <w:rFonts w:ascii="Times New Roman" w:eastAsia="Calibri" w:hAnsi="Times New Roman" w:cs="Times New Roman"/>
                <w:sz w:val="28"/>
                <w:szCs w:val="28"/>
                <w:lang w:eastAsia="en-US"/>
              </w:rPr>
              <w:t xml:space="preserve"> «Русский дом», </w:t>
            </w:r>
            <w:proofErr w:type="spellStart"/>
            <w:r w:rsidRPr="001C633C">
              <w:rPr>
                <w:rFonts w:ascii="Times New Roman" w:eastAsia="Calibri" w:hAnsi="Times New Roman" w:cs="Times New Roman"/>
                <w:sz w:val="28"/>
                <w:szCs w:val="28"/>
                <w:lang w:eastAsia="en-US"/>
              </w:rPr>
              <w:t>Д.Абдрахманова</w:t>
            </w:r>
            <w:proofErr w:type="spellEnd"/>
            <w:r w:rsidRPr="001C633C">
              <w:rPr>
                <w:rFonts w:ascii="Times New Roman" w:eastAsia="Calibri" w:hAnsi="Times New Roman" w:cs="Times New Roman"/>
                <w:sz w:val="28"/>
                <w:szCs w:val="28"/>
                <w:lang w:eastAsia="en-US"/>
              </w:rPr>
              <w:t xml:space="preserve"> «Гражданин», </w:t>
            </w:r>
            <w:proofErr w:type="spellStart"/>
            <w:r w:rsidRPr="001C633C">
              <w:rPr>
                <w:rFonts w:ascii="Times New Roman" w:eastAsia="Calibri" w:hAnsi="Times New Roman" w:cs="Times New Roman"/>
                <w:sz w:val="28"/>
                <w:szCs w:val="28"/>
                <w:lang w:eastAsia="en-US"/>
              </w:rPr>
              <w:t>В.Боков</w:t>
            </w:r>
            <w:proofErr w:type="spellEnd"/>
            <w:r w:rsidRPr="001C633C">
              <w:rPr>
                <w:rFonts w:ascii="Times New Roman" w:eastAsia="Calibri" w:hAnsi="Times New Roman" w:cs="Times New Roman"/>
                <w:sz w:val="28"/>
                <w:szCs w:val="28"/>
                <w:lang w:eastAsia="en-US"/>
              </w:rPr>
              <w:t xml:space="preserve"> «Я своей Россией горжусь», </w:t>
            </w:r>
            <w:proofErr w:type="spellStart"/>
            <w:r w:rsidRPr="001C633C">
              <w:rPr>
                <w:rFonts w:ascii="Times New Roman" w:eastAsia="Calibri" w:hAnsi="Times New Roman" w:cs="Times New Roman"/>
                <w:sz w:val="28"/>
                <w:szCs w:val="28"/>
                <w:lang w:eastAsia="en-US"/>
              </w:rPr>
              <w:t>И.Агеева</w:t>
            </w:r>
            <w:proofErr w:type="spellEnd"/>
            <w:r w:rsidRPr="001C633C">
              <w:rPr>
                <w:rFonts w:ascii="Times New Roman" w:eastAsia="Calibri" w:hAnsi="Times New Roman" w:cs="Times New Roman"/>
                <w:sz w:val="28"/>
                <w:szCs w:val="28"/>
                <w:lang w:eastAsia="en-US"/>
              </w:rPr>
              <w:t xml:space="preserve"> «Отчизна», </w:t>
            </w:r>
            <w:proofErr w:type="spellStart"/>
            <w:r w:rsidRPr="001C633C">
              <w:rPr>
                <w:rFonts w:ascii="Times New Roman" w:eastAsia="Calibri" w:hAnsi="Times New Roman" w:cs="Times New Roman"/>
                <w:sz w:val="28"/>
                <w:szCs w:val="28"/>
                <w:lang w:eastAsia="en-US"/>
              </w:rPr>
              <w:t>И.Кузьминов</w:t>
            </w:r>
            <w:proofErr w:type="spellEnd"/>
            <w:r w:rsidRPr="001C633C">
              <w:rPr>
                <w:rFonts w:ascii="Times New Roman" w:eastAsia="Calibri" w:hAnsi="Times New Roman" w:cs="Times New Roman"/>
                <w:sz w:val="28"/>
                <w:szCs w:val="28"/>
                <w:lang w:eastAsia="en-US"/>
              </w:rPr>
              <w:t xml:space="preserve"> «Офицер». </w:t>
            </w:r>
            <w:proofErr w:type="gramEnd"/>
          </w:p>
          <w:p w:rsidR="005D7168" w:rsidRPr="001C633C" w:rsidRDefault="00594111" w:rsidP="005D7168">
            <w:pPr>
              <w:tabs>
                <w:tab w:val="left" w:pos="3640"/>
              </w:tabs>
              <w:spacing w:after="0" w:line="240" w:lineRule="auto"/>
              <w:jc w:val="both"/>
              <w:rPr>
                <w:rFonts w:ascii="Times New Roman" w:eastAsia="Calibri" w:hAnsi="Times New Roman" w:cs="Times New Roman"/>
                <w:sz w:val="28"/>
                <w:szCs w:val="28"/>
                <w:lang w:eastAsia="en-US"/>
              </w:rPr>
            </w:pPr>
            <w:hyperlink r:id="rId20" w:history="1">
              <w:r w:rsidR="005D7168" w:rsidRPr="001C633C">
                <w:rPr>
                  <w:rFonts w:ascii="Times New Roman" w:eastAsia="Calibri" w:hAnsi="Times New Roman" w:cs="Times New Roman"/>
                  <w:sz w:val="28"/>
                  <w:szCs w:val="28"/>
                  <w:lang w:eastAsia="en-US"/>
                </w:rPr>
                <w:t>http://zanimatika.narod.ru/RF8.htm</w:t>
              </w:r>
            </w:hyperlink>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
        </w:tc>
      </w:tr>
      <w:tr w:rsidR="005D7168" w:rsidRPr="001C633C" w:rsidTr="000A3AB3">
        <w:trPr>
          <w:cantSplit/>
          <w:trHeight w:val="595"/>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27-29</w:t>
            </w:r>
          </w:p>
        </w:tc>
        <w:tc>
          <w:tcPr>
            <w:tcW w:w="2187" w:type="dxa"/>
          </w:tcPr>
          <w:p w:rsidR="005D7168" w:rsidRPr="001C633C" w:rsidRDefault="005D7168" w:rsidP="005D7168">
            <w:pPr>
              <w:spacing w:after="0" w:line="240" w:lineRule="auto"/>
              <w:rPr>
                <w:rFonts w:ascii="Times New Roman" w:eastAsia="Calibri" w:hAnsi="Times New Roman" w:cs="Times New Roman"/>
                <w:sz w:val="28"/>
                <w:szCs w:val="28"/>
                <w:lang w:eastAsia="en-US"/>
              </w:rPr>
            </w:pPr>
            <w:proofErr w:type="spellStart"/>
            <w:r w:rsidRPr="001C633C">
              <w:rPr>
                <w:rFonts w:ascii="Times New Roman" w:eastAsia="Calibri" w:hAnsi="Times New Roman" w:cs="Times New Roman"/>
                <w:sz w:val="28"/>
                <w:szCs w:val="28"/>
                <w:lang w:eastAsia="en-US"/>
              </w:rPr>
              <w:t>Н.Чуковский</w:t>
            </w:r>
            <w:proofErr w:type="spellEnd"/>
            <w:r w:rsidRPr="001C633C">
              <w:rPr>
                <w:rFonts w:ascii="Times New Roman" w:eastAsia="Calibri" w:hAnsi="Times New Roman" w:cs="Times New Roman"/>
                <w:sz w:val="28"/>
                <w:szCs w:val="28"/>
                <w:lang w:eastAsia="en-US"/>
              </w:rPr>
              <w:t>. «Морской охотник»</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Знакомство с произведением: чтение, прослушивание, семейное чтение. Обсуждение. </w:t>
            </w:r>
          </w:p>
        </w:tc>
        <w:tc>
          <w:tcPr>
            <w:tcW w:w="373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Повесть </w:t>
            </w:r>
            <w:proofErr w:type="spellStart"/>
            <w:r w:rsidRPr="001C633C">
              <w:rPr>
                <w:rFonts w:ascii="Times New Roman" w:eastAsia="Calibri" w:hAnsi="Times New Roman" w:cs="Times New Roman"/>
                <w:sz w:val="28"/>
                <w:szCs w:val="28"/>
                <w:lang w:eastAsia="en-US"/>
              </w:rPr>
              <w:t>Н.Чуковского</w:t>
            </w:r>
            <w:proofErr w:type="spellEnd"/>
            <w:r w:rsidRPr="001C633C">
              <w:rPr>
                <w:rFonts w:ascii="Times New Roman" w:eastAsia="Calibri" w:hAnsi="Times New Roman" w:cs="Times New Roman"/>
                <w:sz w:val="28"/>
                <w:szCs w:val="28"/>
                <w:lang w:eastAsia="en-US"/>
              </w:rPr>
              <w:t xml:space="preserve"> «Морской охотник» о маленькой девочке, совершившей подвиг, помогая морякам во время войны. </w:t>
            </w:r>
          </w:p>
        </w:tc>
      </w:tr>
      <w:tr w:rsidR="005D7168" w:rsidRPr="001C633C" w:rsidTr="000A3AB3">
        <w:trPr>
          <w:cantSplit/>
          <w:trHeight w:val="1004"/>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30</w:t>
            </w:r>
          </w:p>
        </w:tc>
        <w:tc>
          <w:tcPr>
            <w:tcW w:w="2187"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Наш кинозал. Просмотр кинофильма «Морской охотник»</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600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одноименного кинофильма. Создание детских киноафиш к фильму. </w:t>
            </w:r>
          </w:p>
        </w:tc>
      </w:tr>
      <w:tr w:rsidR="005D7168" w:rsidRPr="001C633C" w:rsidTr="000A3AB3">
        <w:trPr>
          <w:cantSplit/>
          <w:trHeight w:val="374"/>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lastRenderedPageBreak/>
              <w:t>31-33</w:t>
            </w:r>
          </w:p>
        </w:tc>
        <w:tc>
          <w:tcPr>
            <w:tcW w:w="2187"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 «Дети - герои Великой Отечественной войны».</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рассказов. Устный журнал «Дети – герои». </w:t>
            </w:r>
          </w:p>
        </w:tc>
        <w:tc>
          <w:tcPr>
            <w:tcW w:w="373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Сборник рассказов </w:t>
            </w:r>
            <w:hyperlink r:id="rId21" w:tooltip="А. Печерская" w:history="1">
              <w:r w:rsidRPr="001C633C">
                <w:rPr>
                  <w:rFonts w:ascii="Times New Roman" w:eastAsia="Calibri" w:hAnsi="Times New Roman" w:cs="Times New Roman"/>
                  <w:sz w:val="28"/>
                  <w:szCs w:val="28"/>
                  <w:lang w:eastAsia="en-US"/>
                </w:rPr>
                <w:t>А. Печерской</w:t>
              </w:r>
            </w:hyperlink>
            <w:r w:rsidRPr="001C633C">
              <w:rPr>
                <w:rFonts w:ascii="Times New Roman" w:eastAsia="Calibri" w:hAnsi="Times New Roman" w:cs="Times New Roman"/>
                <w:sz w:val="28"/>
                <w:szCs w:val="28"/>
                <w:lang w:eastAsia="en-US"/>
              </w:rPr>
              <w:t xml:space="preserve"> «Дети – герой Великой Отечественной войны». </w:t>
            </w:r>
          </w:p>
        </w:tc>
      </w:tr>
      <w:tr w:rsidR="005D7168" w:rsidRPr="001C633C" w:rsidTr="000A3AB3">
        <w:trPr>
          <w:cantSplit/>
          <w:trHeight w:val="581"/>
        </w:trPr>
        <w:tc>
          <w:tcPr>
            <w:tcW w:w="64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34</w:t>
            </w:r>
          </w:p>
        </w:tc>
        <w:tc>
          <w:tcPr>
            <w:tcW w:w="2187" w:type="dxa"/>
          </w:tcPr>
          <w:p w:rsidR="005D7168" w:rsidRPr="001C633C" w:rsidRDefault="005D7168" w:rsidP="005D7168">
            <w:pPr>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«Папа, мама, я </w:t>
            </w:r>
            <w:proofErr w:type="gramStart"/>
            <w:r w:rsidRPr="001C633C">
              <w:rPr>
                <w:rFonts w:ascii="Times New Roman" w:eastAsia="Calibri" w:hAnsi="Times New Roman" w:cs="Times New Roman"/>
                <w:sz w:val="28"/>
                <w:szCs w:val="28"/>
                <w:lang w:eastAsia="en-US"/>
              </w:rPr>
              <w:t>–ч</w:t>
            </w:r>
            <w:proofErr w:type="gramEnd"/>
            <w:r w:rsidRPr="001C633C">
              <w:rPr>
                <w:rFonts w:ascii="Times New Roman" w:eastAsia="Calibri" w:hAnsi="Times New Roman" w:cs="Times New Roman"/>
                <w:sz w:val="28"/>
                <w:szCs w:val="28"/>
                <w:lang w:eastAsia="en-US"/>
              </w:rPr>
              <w:t xml:space="preserve">итающая семья».   </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Праздник для родителей и детей. </w:t>
            </w:r>
          </w:p>
        </w:tc>
        <w:tc>
          <w:tcPr>
            <w:tcW w:w="373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Викторина по изученным произведениям.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Презентация любимых книг родителей в детстве «Дайте до детства обратный билет».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Семейный проект «Мы любим книгу». </w:t>
            </w:r>
          </w:p>
        </w:tc>
      </w:tr>
      <w:tr w:rsidR="005D7168" w:rsidRPr="001C633C" w:rsidTr="000A3AB3">
        <w:trPr>
          <w:cantSplit/>
          <w:trHeight w:val="544"/>
        </w:trPr>
        <w:tc>
          <w:tcPr>
            <w:tcW w:w="649" w:type="dxa"/>
            <w:tcBorders>
              <w:bottom w:val="single" w:sz="4" w:space="0" w:color="auto"/>
            </w:tcBorders>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tc>
        <w:tc>
          <w:tcPr>
            <w:tcW w:w="2187" w:type="dxa"/>
            <w:tcBorders>
              <w:bottom w:val="single" w:sz="4" w:space="0" w:color="auto"/>
            </w:tcBorders>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Итого</w:t>
            </w:r>
          </w:p>
        </w:tc>
        <w:tc>
          <w:tcPr>
            <w:tcW w:w="992" w:type="dxa"/>
            <w:tcBorders>
              <w:bottom w:val="single" w:sz="4" w:space="0" w:color="auto"/>
            </w:tcBorders>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34</w:t>
            </w: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часа</w:t>
            </w:r>
          </w:p>
        </w:tc>
        <w:tc>
          <w:tcPr>
            <w:tcW w:w="2268" w:type="dxa"/>
            <w:tcBorders>
              <w:bottom w:val="single" w:sz="4" w:space="0" w:color="auto"/>
            </w:tcBorders>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tc>
        <w:tc>
          <w:tcPr>
            <w:tcW w:w="3734" w:type="dxa"/>
            <w:tcBorders>
              <w:bottom w:val="single" w:sz="4" w:space="0" w:color="auto"/>
            </w:tcBorders>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1208"/>
              </w:tabs>
              <w:spacing w:after="0" w:line="240" w:lineRule="auto"/>
              <w:rPr>
                <w:rFonts w:ascii="Times New Roman" w:eastAsia="Calibri" w:hAnsi="Times New Roman" w:cs="Times New Roman"/>
                <w:sz w:val="28"/>
                <w:szCs w:val="28"/>
                <w:lang w:eastAsia="en-US"/>
              </w:rPr>
            </w:pPr>
          </w:p>
        </w:tc>
      </w:tr>
    </w:tbl>
    <w:p w:rsidR="001C633C" w:rsidRDefault="001C633C" w:rsidP="005D7168">
      <w:pPr>
        <w:tabs>
          <w:tab w:val="left" w:pos="3640"/>
        </w:tabs>
        <w:jc w:val="center"/>
        <w:rPr>
          <w:rFonts w:ascii="Times New Roman" w:eastAsia="Calibri" w:hAnsi="Times New Roman" w:cs="Times New Roman"/>
          <w:sz w:val="28"/>
          <w:szCs w:val="28"/>
          <w:lang w:eastAsia="en-US"/>
        </w:rPr>
      </w:pPr>
    </w:p>
    <w:p w:rsidR="005D7168" w:rsidRPr="001C633C" w:rsidRDefault="005D7168" w:rsidP="005D7168">
      <w:pPr>
        <w:tabs>
          <w:tab w:val="left" w:pos="3640"/>
        </w:tabs>
        <w:jc w:val="center"/>
        <w:rPr>
          <w:rFonts w:ascii="Times New Roman" w:eastAsia="Calibri" w:hAnsi="Times New Roman" w:cs="Times New Roman"/>
          <w:b/>
          <w:sz w:val="28"/>
          <w:szCs w:val="28"/>
          <w:lang w:eastAsia="en-US"/>
        </w:rPr>
      </w:pPr>
      <w:r w:rsidRPr="001C633C">
        <w:rPr>
          <w:rFonts w:ascii="Times New Roman" w:eastAsia="Calibri" w:hAnsi="Times New Roman" w:cs="Times New Roman"/>
          <w:b/>
          <w:sz w:val="28"/>
          <w:szCs w:val="28"/>
          <w:lang w:eastAsia="en-US"/>
        </w:rPr>
        <w:t xml:space="preserve">Учебно-тематическое планирование для 3 класса. </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2410"/>
        <w:gridCol w:w="992"/>
        <w:gridCol w:w="2268"/>
        <w:gridCol w:w="3509"/>
      </w:tblGrid>
      <w:tr w:rsidR="005D7168" w:rsidRPr="001C633C" w:rsidTr="000A3AB3">
        <w:tc>
          <w:tcPr>
            <w:tcW w:w="675"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w:t>
            </w:r>
          </w:p>
        </w:tc>
        <w:tc>
          <w:tcPr>
            <w:tcW w:w="2410"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Тема</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Кол-во часов</w:t>
            </w:r>
          </w:p>
        </w:tc>
        <w:tc>
          <w:tcPr>
            <w:tcW w:w="2268"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Вид занятий</w:t>
            </w: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tc>
        <w:tc>
          <w:tcPr>
            <w:tcW w:w="3509"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Содержание</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«По страницам любимых книг о защитниках Отечества».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Презентация творческих работ учащихся. </w:t>
            </w:r>
          </w:p>
        </w:tc>
        <w:tc>
          <w:tcPr>
            <w:tcW w:w="3509"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Защита читательских дневников.</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Наш кинозал. Мультфильмы о героических страницах нашей Родины</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мультфильмов. Создание группового проекта-мультфильма по сказке.  </w:t>
            </w:r>
          </w:p>
        </w:tc>
        <w:tc>
          <w:tcPr>
            <w:tcW w:w="3509"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Мультфильмы серии «Гора самоцветов».  </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3-4</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Рассказы о Суворове</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Чтение произведений. Выпуск групповых стенгазет</w:t>
            </w:r>
          </w:p>
        </w:tc>
        <w:tc>
          <w:tcPr>
            <w:tcW w:w="3509"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С. Алексеев  «Рассказы о Суворове», </w:t>
            </w:r>
            <w:proofErr w:type="spellStart"/>
            <w:r w:rsidRPr="001C633C">
              <w:rPr>
                <w:rFonts w:ascii="Times New Roman" w:eastAsia="Calibri" w:hAnsi="Times New Roman" w:cs="Times New Roman"/>
                <w:sz w:val="28"/>
                <w:szCs w:val="28"/>
                <w:lang w:eastAsia="en-US"/>
              </w:rPr>
              <w:t>А.Суворов</w:t>
            </w:r>
            <w:proofErr w:type="spellEnd"/>
            <w:r w:rsidRPr="001C633C">
              <w:rPr>
                <w:rFonts w:ascii="Times New Roman" w:eastAsia="Calibri" w:hAnsi="Times New Roman" w:cs="Times New Roman"/>
                <w:sz w:val="28"/>
                <w:szCs w:val="28"/>
                <w:lang w:eastAsia="en-US"/>
              </w:rPr>
              <w:t xml:space="preserve"> – русский святой</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5-6</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Слава русского штыка не померкнет никогда.</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Уроки-викторины. Групповая деятельность. </w:t>
            </w:r>
          </w:p>
        </w:tc>
        <w:tc>
          <w:tcPr>
            <w:tcW w:w="3509"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Загадки, загаданные русскими пословицами о защите Отечества. Казачьи пословицы.</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Загадки-</w:t>
            </w:r>
            <w:proofErr w:type="spellStart"/>
            <w:r w:rsidRPr="001C633C">
              <w:rPr>
                <w:rFonts w:ascii="Times New Roman" w:eastAsia="Calibri" w:hAnsi="Times New Roman" w:cs="Times New Roman"/>
                <w:sz w:val="28"/>
                <w:szCs w:val="28"/>
                <w:lang w:eastAsia="en-US"/>
              </w:rPr>
              <w:t>шарадки</w:t>
            </w:r>
            <w:proofErr w:type="spellEnd"/>
            <w:r w:rsidRPr="001C633C">
              <w:rPr>
                <w:rFonts w:ascii="Times New Roman" w:eastAsia="Calibri" w:hAnsi="Times New Roman" w:cs="Times New Roman"/>
                <w:sz w:val="28"/>
                <w:szCs w:val="28"/>
                <w:lang w:eastAsia="en-US"/>
              </w:rPr>
              <w:t xml:space="preserve"> с Бородинского поля.</w:t>
            </w:r>
          </w:p>
          <w:p w:rsidR="005D7168" w:rsidRPr="001C633C" w:rsidRDefault="00594111" w:rsidP="005D7168">
            <w:pPr>
              <w:tabs>
                <w:tab w:val="left" w:pos="3640"/>
              </w:tabs>
              <w:spacing w:after="0" w:line="240" w:lineRule="auto"/>
              <w:jc w:val="both"/>
              <w:rPr>
                <w:rFonts w:ascii="Times New Roman" w:eastAsia="Calibri" w:hAnsi="Times New Roman" w:cs="Times New Roman"/>
                <w:sz w:val="28"/>
                <w:szCs w:val="28"/>
                <w:lang w:eastAsia="en-US"/>
              </w:rPr>
            </w:pPr>
            <w:hyperlink r:id="rId22" w:history="1">
              <w:r w:rsidR="005D7168" w:rsidRPr="001C633C">
                <w:rPr>
                  <w:rFonts w:ascii="Times New Roman" w:eastAsia="Calibri" w:hAnsi="Times New Roman" w:cs="Times New Roman"/>
                  <w:sz w:val="28"/>
                  <w:szCs w:val="28"/>
                  <w:lang w:eastAsia="en-US"/>
                </w:rPr>
                <w:t>http://zanimatika.narod.ru/</w:t>
              </w:r>
            </w:hyperlink>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lastRenderedPageBreak/>
              <w:t>7-10</w:t>
            </w:r>
          </w:p>
        </w:tc>
        <w:tc>
          <w:tcPr>
            <w:tcW w:w="2410" w:type="dxa"/>
          </w:tcPr>
          <w:p w:rsidR="005D7168" w:rsidRPr="001C633C" w:rsidRDefault="00594111" w:rsidP="005D7168">
            <w:pPr>
              <w:tabs>
                <w:tab w:val="left" w:pos="3640"/>
              </w:tabs>
              <w:spacing w:after="0" w:line="240" w:lineRule="auto"/>
              <w:jc w:val="both"/>
              <w:rPr>
                <w:rFonts w:ascii="Times New Roman" w:eastAsia="Calibri" w:hAnsi="Times New Roman" w:cs="Times New Roman"/>
                <w:sz w:val="28"/>
                <w:szCs w:val="28"/>
                <w:lang w:eastAsia="en-US"/>
              </w:rPr>
            </w:pPr>
            <w:hyperlink r:id="rId23" w:tooltip="Анатолий Митяев" w:history="1">
              <w:r w:rsidR="005D7168" w:rsidRPr="001C633C">
                <w:rPr>
                  <w:rFonts w:ascii="Times New Roman" w:eastAsia="Calibri" w:hAnsi="Times New Roman" w:cs="Times New Roman"/>
                  <w:sz w:val="28"/>
                  <w:szCs w:val="28"/>
                  <w:lang w:eastAsia="en-US"/>
                </w:rPr>
                <w:t>Анатолий Митяев</w:t>
              </w:r>
            </w:hyperlink>
            <w:r w:rsidR="005D7168" w:rsidRPr="001C633C">
              <w:rPr>
                <w:rFonts w:ascii="Times New Roman" w:eastAsia="Calibri" w:hAnsi="Times New Roman" w:cs="Times New Roman"/>
                <w:sz w:val="28"/>
                <w:szCs w:val="28"/>
                <w:lang w:eastAsia="en-US"/>
              </w:rPr>
              <w:t xml:space="preserve"> «Книга будущих командиров».</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4</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произведений. Выпуск групповых стенгазет. </w:t>
            </w:r>
          </w:p>
        </w:tc>
        <w:tc>
          <w:tcPr>
            <w:tcW w:w="3509"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Занимательные истории о воинской смекалке - от сражений в Древнем Риме до II мировой, рассказы об оружии, форме, правилах, кодексах.</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11-12</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Яковлев Ю. «Девочки с Васильевского острова».</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произведения. Инсценировка. Презентация страниц блокадного дневника. </w:t>
            </w:r>
          </w:p>
        </w:tc>
        <w:tc>
          <w:tcPr>
            <w:tcW w:w="3509"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Рассказ Юрия Яковлева «Девочки с Васильевского острова».  Виртуальная экскурсия по Васильевскому острову.</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13</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Наш кинозал. Просмотр кинофильма «Жила-была девочка»</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5777" w:type="dxa"/>
            <w:gridSpan w:val="2"/>
          </w:tcPr>
          <w:p w:rsidR="005D7168" w:rsidRPr="001C633C" w:rsidRDefault="005D7168" w:rsidP="0045672A">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Прос</w:t>
            </w:r>
            <w:r w:rsidR="0045672A">
              <w:rPr>
                <w:rFonts w:ascii="Times New Roman" w:eastAsia="Calibri" w:hAnsi="Times New Roman" w:cs="Times New Roman"/>
                <w:sz w:val="28"/>
                <w:szCs w:val="28"/>
                <w:lang w:eastAsia="en-US"/>
              </w:rPr>
              <w:t xml:space="preserve">мотр и обсуждение кинофильма </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14-15</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Поэтическая тетрадь: стихи о блокаде Ленинграда для детей. </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стихотворений. Анализ. Конкурс чтецов. </w:t>
            </w:r>
          </w:p>
        </w:tc>
        <w:tc>
          <w:tcPr>
            <w:tcW w:w="3509" w:type="dxa"/>
          </w:tcPr>
          <w:p w:rsidR="0045672A"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roofErr w:type="spellStart"/>
            <w:r w:rsidRPr="001C633C">
              <w:rPr>
                <w:rFonts w:ascii="Times New Roman" w:eastAsia="Calibri" w:hAnsi="Times New Roman" w:cs="Times New Roman"/>
                <w:sz w:val="28"/>
                <w:szCs w:val="28"/>
                <w:lang w:eastAsia="en-US"/>
              </w:rPr>
              <w:t>С.Маршак</w:t>
            </w:r>
            <w:proofErr w:type="spellEnd"/>
            <w:r w:rsidRPr="001C633C">
              <w:rPr>
                <w:rFonts w:ascii="Times New Roman" w:eastAsia="Calibri" w:hAnsi="Times New Roman" w:cs="Times New Roman"/>
                <w:sz w:val="28"/>
                <w:szCs w:val="28"/>
                <w:lang w:eastAsia="en-US"/>
              </w:rPr>
              <w:t xml:space="preserve">. </w:t>
            </w:r>
            <w:proofErr w:type="spellStart"/>
            <w:r w:rsidRPr="001C633C">
              <w:rPr>
                <w:rFonts w:ascii="Times New Roman" w:eastAsia="Calibri" w:hAnsi="Times New Roman" w:cs="Times New Roman"/>
                <w:sz w:val="28"/>
                <w:szCs w:val="28"/>
                <w:lang w:eastAsia="en-US"/>
              </w:rPr>
              <w:t>С.Давыдов</w:t>
            </w:r>
            <w:proofErr w:type="spellEnd"/>
            <w:r w:rsidRPr="001C633C">
              <w:rPr>
                <w:rFonts w:ascii="Times New Roman" w:eastAsia="Calibri" w:hAnsi="Times New Roman" w:cs="Times New Roman"/>
                <w:sz w:val="28"/>
                <w:szCs w:val="28"/>
                <w:lang w:eastAsia="en-US"/>
              </w:rPr>
              <w:t xml:space="preserve">.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О</w:t>
            </w:r>
            <w:r w:rsidR="0045672A">
              <w:rPr>
                <w:rFonts w:ascii="Times New Roman" w:eastAsia="Calibri" w:hAnsi="Times New Roman" w:cs="Times New Roman"/>
                <w:sz w:val="28"/>
                <w:szCs w:val="28"/>
                <w:lang w:eastAsia="en-US"/>
              </w:rPr>
              <w:t xml:space="preserve">. </w:t>
            </w:r>
            <w:proofErr w:type="spellStart"/>
            <w:r w:rsidRPr="001C633C">
              <w:rPr>
                <w:rFonts w:ascii="Times New Roman" w:eastAsia="Calibri" w:hAnsi="Times New Roman" w:cs="Times New Roman"/>
                <w:sz w:val="28"/>
                <w:szCs w:val="28"/>
                <w:lang w:eastAsia="en-US"/>
              </w:rPr>
              <w:t>Бергольц</w:t>
            </w:r>
            <w:proofErr w:type="spellEnd"/>
            <w:r w:rsidRPr="001C633C">
              <w:rPr>
                <w:rFonts w:ascii="Times New Roman" w:eastAsia="Calibri" w:hAnsi="Times New Roman" w:cs="Times New Roman"/>
                <w:sz w:val="28"/>
                <w:szCs w:val="28"/>
                <w:lang w:eastAsia="en-US"/>
              </w:rPr>
              <w:t xml:space="preserve">.  </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16</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Наш кинозал. Просмотр кинофильма «Зеленые цепочки»</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5777"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кинофильма по произведению </w:t>
            </w:r>
            <w:proofErr w:type="spellStart"/>
            <w:r w:rsidRPr="001C633C">
              <w:rPr>
                <w:rFonts w:ascii="Times New Roman" w:eastAsia="Calibri" w:hAnsi="Times New Roman" w:cs="Times New Roman"/>
                <w:sz w:val="28"/>
                <w:szCs w:val="28"/>
                <w:lang w:eastAsia="en-US"/>
              </w:rPr>
              <w:t>Н.Матвеева</w:t>
            </w:r>
            <w:proofErr w:type="spellEnd"/>
            <w:r w:rsidRPr="001C633C">
              <w:rPr>
                <w:rFonts w:ascii="Times New Roman" w:eastAsia="Calibri" w:hAnsi="Times New Roman" w:cs="Times New Roman"/>
                <w:sz w:val="28"/>
                <w:szCs w:val="28"/>
                <w:lang w:eastAsia="en-US"/>
              </w:rPr>
              <w:t xml:space="preserve"> «Зеленые цепочки» о детях – защитниках блокадного Ленинграда.</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17</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Читательская конференция «Дети в блокадном Ленинграде».</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5777"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Обобщающее занятие по произведениям о блокаде Ленинграда. Презентация творческих работ учащихся. Семейные презентации.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Презентация книг по теме для самостоятельного чтения:  Алексеев С.П. «Подвиг Ленинграда 1941-1944»: рассказы для детей;  Васильева Е. Маленькая ночная няня: повесть;  Воскобойников В. Девятьсот дней мужества.</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18-21</w:t>
            </w:r>
          </w:p>
        </w:tc>
        <w:tc>
          <w:tcPr>
            <w:tcW w:w="2410" w:type="dxa"/>
          </w:tcPr>
          <w:p w:rsidR="005D7168" w:rsidRPr="001C633C" w:rsidRDefault="005D7168" w:rsidP="005D7168">
            <w:pPr>
              <w:spacing w:after="0" w:line="240" w:lineRule="auto"/>
              <w:contextualSpacing/>
              <w:jc w:val="both"/>
              <w:outlineLvl w:val="1"/>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Лев Кассиль «Рассказы о войне». </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4</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и обсуждение сборника рассказов. </w:t>
            </w:r>
          </w:p>
        </w:tc>
        <w:tc>
          <w:tcPr>
            <w:tcW w:w="3509" w:type="dxa"/>
          </w:tcPr>
          <w:p w:rsidR="005D7168" w:rsidRPr="001C633C" w:rsidRDefault="005D7168" w:rsidP="005D7168">
            <w:pPr>
              <w:spacing w:after="0" w:line="240" w:lineRule="auto"/>
              <w:contextualSpacing/>
              <w:jc w:val="both"/>
              <w:outlineLvl w:val="1"/>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Рассказы Льва Кассиля о мужестве и героизме русского народа на фронте и в тылу (на основе реальных событий).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22</w:t>
            </w:r>
          </w:p>
        </w:tc>
        <w:tc>
          <w:tcPr>
            <w:tcW w:w="2410" w:type="dxa"/>
          </w:tcPr>
          <w:p w:rsidR="005D7168" w:rsidRPr="001C633C" w:rsidRDefault="005D7168" w:rsidP="005D7168">
            <w:pPr>
              <w:spacing w:after="0" w:line="240" w:lineRule="auto"/>
              <w:contextualSpacing/>
              <w:jc w:val="both"/>
              <w:outlineLvl w:val="1"/>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Наш кинозал. </w:t>
            </w:r>
            <w:r w:rsidRPr="001C633C">
              <w:rPr>
                <w:rFonts w:ascii="Times New Roman" w:eastAsia="Calibri" w:hAnsi="Times New Roman" w:cs="Times New Roman"/>
                <w:sz w:val="28"/>
                <w:szCs w:val="28"/>
                <w:lang w:eastAsia="en-US"/>
              </w:rPr>
              <w:lastRenderedPageBreak/>
              <w:t>Просмотр кинофильма «Мальчишки»</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lastRenderedPageBreak/>
              <w:t>1</w:t>
            </w:r>
          </w:p>
        </w:tc>
        <w:tc>
          <w:tcPr>
            <w:tcW w:w="5777" w:type="dxa"/>
            <w:gridSpan w:val="2"/>
          </w:tcPr>
          <w:p w:rsidR="005D7168" w:rsidRPr="001C633C" w:rsidRDefault="005D7168" w:rsidP="005D7168">
            <w:pPr>
              <w:spacing w:after="0" w:line="240" w:lineRule="auto"/>
              <w:contextualSpacing/>
              <w:jc w:val="both"/>
              <w:outlineLvl w:val="1"/>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кинофильма по </w:t>
            </w:r>
            <w:r w:rsidRPr="001C633C">
              <w:rPr>
                <w:rFonts w:ascii="Times New Roman" w:eastAsia="Calibri" w:hAnsi="Times New Roman" w:cs="Times New Roman"/>
                <w:sz w:val="28"/>
                <w:szCs w:val="28"/>
                <w:lang w:eastAsia="en-US"/>
              </w:rPr>
              <w:lastRenderedPageBreak/>
              <w:t xml:space="preserve">произведению </w:t>
            </w:r>
            <w:proofErr w:type="spellStart"/>
            <w:r w:rsidRPr="001C633C">
              <w:rPr>
                <w:rFonts w:ascii="Times New Roman" w:eastAsia="Calibri" w:hAnsi="Times New Roman" w:cs="Times New Roman"/>
                <w:sz w:val="28"/>
                <w:szCs w:val="28"/>
                <w:lang w:eastAsia="en-US"/>
              </w:rPr>
              <w:t>Л.Кассиля</w:t>
            </w:r>
            <w:proofErr w:type="spellEnd"/>
            <w:r w:rsidRPr="001C633C">
              <w:rPr>
                <w:rFonts w:ascii="Times New Roman" w:eastAsia="Calibri" w:hAnsi="Times New Roman" w:cs="Times New Roman"/>
                <w:sz w:val="28"/>
                <w:szCs w:val="28"/>
                <w:lang w:eastAsia="en-US"/>
              </w:rPr>
              <w:t xml:space="preserve"> «Дорогие мои мальчишки». </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lastRenderedPageBreak/>
              <w:t>23</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Устный журнал «Творчество Льва Кассиля – страницы мужества нашей родины»</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5777"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Обобщающее занятие по теме. Презентация детских мини-проектов.</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24-27</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roofErr w:type="spellStart"/>
            <w:r w:rsidRPr="001C633C">
              <w:rPr>
                <w:rFonts w:ascii="Times New Roman" w:eastAsia="Calibri" w:hAnsi="Times New Roman" w:cs="Times New Roman"/>
                <w:sz w:val="28"/>
                <w:szCs w:val="28"/>
                <w:lang w:eastAsia="en-US"/>
              </w:rPr>
              <w:t>Семяновский</w:t>
            </w:r>
            <w:proofErr w:type="spellEnd"/>
            <w:r w:rsidRPr="001C633C">
              <w:rPr>
                <w:rFonts w:ascii="Times New Roman" w:eastAsia="Calibri" w:hAnsi="Times New Roman" w:cs="Times New Roman"/>
                <w:sz w:val="28"/>
                <w:szCs w:val="28"/>
                <w:lang w:eastAsia="en-US"/>
              </w:rPr>
              <w:t xml:space="preserve"> Ф. «Повесть о фронтовом детстве».</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4</w:t>
            </w:r>
          </w:p>
        </w:tc>
        <w:tc>
          <w:tcPr>
            <w:tcW w:w="5777"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и обсуждение произведения. Встречи с ветеранами – детьми войны. Создание альбома «Дети на войне». </w:t>
            </w:r>
          </w:p>
        </w:tc>
      </w:tr>
      <w:tr w:rsidR="005D7168" w:rsidRPr="001C633C" w:rsidTr="000A3AB3">
        <w:tc>
          <w:tcPr>
            <w:tcW w:w="675"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28-29</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Наш кинозал. Просмотр кинофильмов о детях на линии фронта. </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5777"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w:t>
            </w:r>
            <w:r w:rsidR="00770CA0" w:rsidRPr="001C633C">
              <w:rPr>
                <w:rFonts w:ascii="Times New Roman" w:eastAsia="Calibri" w:hAnsi="Times New Roman" w:cs="Times New Roman"/>
                <w:sz w:val="28"/>
                <w:szCs w:val="28"/>
                <w:lang w:eastAsia="en-US"/>
              </w:rPr>
              <w:t>кинофильмов «</w:t>
            </w:r>
            <w:proofErr w:type="gramStart"/>
            <w:r w:rsidRPr="001C633C">
              <w:rPr>
                <w:rFonts w:ascii="Times New Roman" w:eastAsia="Calibri" w:hAnsi="Times New Roman" w:cs="Times New Roman"/>
                <w:sz w:val="28"/>
                <w:szCs w:val="28"/>
                <w:lang w:eastAsia="en-US"/>
              </w:rPr>
              <w:t>Смелого</w:t>
            </w:r>
            <w:proofErr w:type="gramEnd"/>
            <w:r w:rsidRPr="001C633C">
              <w:rPr>
                <w:rFonts w:ascii="Times New Roman" w:eastAsia="Calibri" w:hAnsi="Times New Roman" w:cs="Times New Roman"/>
                <w:sz w:val="28"/>
                <w:szCs w:val="28"/>
                <w:lang w:eastAsia="en-US"/>
              </w:rPr>
              <w:t xml:space="preserve"> пуля боится или Мишка принимает бой», «Это было в разведке».</w:t>
            </w:r>
          </w:p>
        </w:tc>
      </w:tr>
      <w:tr w:rsidR="005D7168" w:rsidRPr="001C633C" w:rsidTr="000A3AB3">
        <w:tc>
          <w:tcPr>
            <w:tcW w:w="675"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30-32</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Поэтическая тетрадь: стихи о детях войны</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Чтение стихотворений. Анализ. Конкурс чтецов.</w:t>
            </w:r>
          </w:p>
        </w:tc>
        <w:tc>
          <w:tcPr>
            <w:tcW w:w="3509"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roofErr w:type="spellStart"/>
            <w:r w:rsidRPr="001C633C">
              <w:rPr>
                <w:rFonts w:ascii="Times New Roman" w:eastAsia="Calibri" w:hAnsi="Times New Roman" w:cs="Times New Roman"/>
                <w:sz w:val="28"/>
                <w:szCs w:val="28"/>
                <w:lang w:eastAsia="en-US"/>
              </w:rPr>
              <w:t>С.Михалков</w:t>
            </w:r>
            <w:proofErr w:type="spellEnd"/>
            <w:r w:rsidRPr="001C633C">
              <w:rPr>
                <w:rFonts w:ascii="Times New Roman" w:eastAsia="Calibri" w:hAnsi="Times New Roman" w:cs="Times New Roman"/>
                <w:sz w:val="28"/>
                <w:szCs w:val="28"/>
                <w:lang w:eastAsia="en-US"/>
              </w:rPr>
              <w:t xml:space="preserve"> «Детский ботинок», «Десятилетний человек», </w:t>
            </w:r>
            <w:proofErr w:type="spellStart"/>
            <w:r w:rsidRPr="001C633C">
              <w:rPr>
                <w:rFonts w:ascii="Times New Roman" w:eastAsia="Calibri" w:hAnsi="Times New Roman" w:cs="Times New Roman"/>
                <w:sz w:val="28"/>
                <w:szCs w:val="28"/>
                <w:lang w:eastAsia="en-US"/>
              </w:rPr>
              <w:t>А.Твардовский</w:t>
            </w:r>
            <w:proofErr w:type="spellEnd"/>
            <w:r w:rsidRPr="001C633C">
              <w:rPr>
                <w:rFonts w:ascii="Times New Roman" w:eastAsia="Calibri" w:hAnsi="Times New Roman" w:cs="Times New Roman"/>
                <w:sz w:val="28"/>
                <w:szCs w:val="28"/>
                <w:lang w:eastAsia="en-US"/>
              </w:rPr>
              <w:t xml:space="preserve"> «В пилотке мальчик босоногий», </w:t>
            </w:r>
            <w:proofErr w:type="spellStart"/>
            <w:r w:rsidRPr="001C633C">
              <w:rPr>
                <w:rFonts w:ascii="Times New Roman" w:eastAsia="Calibri" w:hAnsi="Times New Roman" w:cs="Times New Roman"/>
                <w:sz w:val="28"/>
                <w:szCs w:val="28"/>
                <w:lang w:eastAsia="en-US"/>
              </w:rPr>
              <w:t>С.Маршак</w:t>
            </w:r>
            <w:proofErr w:type="spellEnd"/>
            <w:r w:rsidRPr="001C633C">
              <w:rPr>
                <w:rFonts w:ascii="Times New Roman" w:eastAsia="Calibri" w:hAnsi="Times New Roman" w:cs="Times New Roman"/>
                <w:sz w:val="28"/>
                <w:szCs w:val="28"/>
                <w:lang w:eastAsia="en-US"/>
              </w:rPr>
              <w:t xml:space="preserve"> «Не и ни», А. </w:t>
            </w:r>
            <w:proofErr w:type="spellStart"/>
            <w:r w:rsidRPr="001C633C">
              <w:rPr>
                <w:rFonts w:ascii="Times New Roman" w:eastAsia="Calibri" w:hAnsi="Times New Roman" w:cs="Times New Roman"/>
                <w:sz w:val="28"/>
                <w:szCs w:val="28"/>
                <w:lang w:eastAsia="en-US"/>
              </w:rPr>
              <w:t>Барто</w:t>
            </w:r>
            <w:proofErr w:type="spellEnd"/>
            <w:r w:rsidRPr="001C633C">
              <w:rPr>
                <w:rFonts w:ascii="Times New Roman" w:eastAsia="Calibri" w:hAnsi="Times New Roman" w:cs="Times New Roman"/>
                <w:sz w:val="28"/>
                <w:szCs w:val="28"/>
                <w:lang w:eastAsia="en-US"/>
              </w:rPr>
              <w:t xml:space="preserve"> «Вернулся». </w:t>
            </w:r>
            <w:proofErr w:type="spellStart"/>
            <w:r w:rsidRPr="001C633C">
              <w:rPr>
                <w:rFonts w:ascii="Times New Roman" w:eastAsia="Calibri" w:hAnsi="Times New Roman" w:cs="Times New Roman"/>
                <w:sz w:val="28"/>
                <w:szCs w:val="28"/>
                <w:lang w:eastAsia="en-US"/>
              </w:rPr>
              <w:t>А.Молчанов</w:t>
            </w:r>
            <w:proofErr w:type="spellEnd"/>
            <w:r w:rsidRPr="001C633C">
              <w:rPr>
                <w:rFonts w:ascii="Times New Roman" w:eastAsia="Calibri" w:hAnsi="Times New Roman" w:cs="Times New Roman"/>
                <w:sz w:val="28"/>
                <w:szCs w:val="28"/>
                <w:lang w:eastAsia="en-US"/>
              </w:rPr>
              <w:t xml:space="preserve"> «13 миллионов детских жизней». </w:t>
            </w:r>
          </w:p>
        </w:tc>
      </w:tr>
      <w:tr w:rsidR="005D7168" w:rsidRPr="001C633C" w:rsidTr="000A3AB3">
        <w:tc>
          <w:tcPr>
            <w:tcW w:w="675"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33-34</w:t>
            </w:r>
          </w:p>
        </w:tc>
        <w:tc>
          <w:tcPr>
            <w:tcW w:w="2410"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Фотоконкурс «Я читаю! Мы читаем!»</w:t>
            </w:r>
          </w:p>
        </w:tc>
        <w:tc>
          <w:tcPr>
            <w:tcW w:w="992"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Фотоконкурс. Творческая презентация.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
        </w:tc>
        <w:tc>
          <w:tcPr>
            <w:tcW w:w="3509"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Выставка фотографий, сделанных в семье,  классе, библиотеке, в музее. </w:t>
            </w:r>
          </w:p>
        </w:tc>
      </w:tr>
    </w:tbl>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b/>
          <w:sz w:val="28"/>
          <w:szCs w:val="28"/>
          <w:lang w:eastAsia="en-US"/>
        </w:rPr>
      </w:pPr>
      <w:r w:rsidRPr="001C633C">
        <w:rPr>
          <w:rFonts w:ascii="Times New Roman" w:eastAsia="Calibri" w:hAnsi="Times New Roman" w:cs="Times New Roman"/>
          <w:b/>
          <w:sz w:val="28"/>
          <w:szCs w:val="28"/>
          <w:lang w:eastAsia="en-US"/>
        </w:rPr>
        <w:t>Учебно-тематическое планирование для 4 класса</w:t>
      </w: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tbl>
      <w:tblPr>
        <w:tblW w:w="9961"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2617"/>
        <w:gridCol w:w="992"/>
        <w:gridCol w:w="2268"/>
        <w:gridCol w:w="3544"/>
      </w:tblGrid>
      <w:tr w:rsidR="005D7168" w:rsidRPr="001C633C" w:rsidTr="000A3AB3">
        <w:trPr>
          <w:cantSplit/>
          <w:trHeight w:val="930"/>
        </w:trPr>
        <w:tc>
          <w:tcPr>
            <w:tcW w:w="540"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w:t>
            </w:r>
          </w:p>
        </w:tc>
        <w:tc>
          <w:tcPr>
            <w:tcW w:w="2617"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Тема </w:t>
            </w:r>
          </w:p>
        </w:tc>
        <w:tc>
          <w:tcPr>
            <w:tcW w:w="992" w:type="dxa"/>
          </w:tcPr>
          <w:p w:rsidR="005D7168" w:rsidRPr="001C633C" w:rsidRDefault="005D7168" w:rsidP="000A3AB3">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Кол</w:t>
            </w:r>
            <w:r w:rsidR="000A3AB3">
              <w:rPr>
                <w:rFonts w:ascii="Times New Roman" w:eastAsia="Calibri" w:hAnsi="Times New Roman" w:cs="Times New Roman"/>
                <w:sz w:val="28"/>
                <w:szCs w:val="28"/>
                <w:lang w:eastAsia="en-US"/>
              </w:rPr>
              <w:t>-</w:t>
            </w:r>
            <w:r w:rsidRPr="001C633C">
              <w:rPr>
                <w:rFonts w:ascii="Times New Roman" w:eastAsia="Calibri" w:hAnsi="Times New Roman" w:cs="Times New Roman"/>
                <w:sz w:val="28"/>
                <w:szCs w:val="28"/>
                <w:lang w:eastAsia="en-US"/>
              </w:rPr>
              <w:t>во часов</w:t>
            </w:r>
          </w:p>
        </w:tc>
        <w:tc>
          <w:tcPr>
            <w:tcW w:w="2268"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Вид занятий </w:t>
            </w: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tc>
        <w:tc>
          <w:tcPr>
            <w:tcW w:w="3544"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p>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Содержание</w:t>
            </w:r>
          </w:p>
        </w:tc>
      </w:tr>
      <w:tr w:rsidR="005D7168" w:rsidRPr="001C633C" w:rsidTr="000A3AB3">
        <w:trPr>
          <w:cantSplit/>
          <w:trHeight w:val="1294"/>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1-2</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«Лето с героями любимых книг». </w:t>
            </w:r>
          </w:p>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Презентация творческих проектов учащихся. </w:t>
            </w:r>
          </w:p>
        </w:tc>
        <w:tc>
          <w:tcPr>
            <w:tcW w:w="354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Защита читательских дневников.</w:t>
            </w:r>
          </w:p>
        </w:tc>
      </w:tr>
      <w:tr w:rsidR="005D7168" w:rsidRPr="001C633C" w:rsidTr="000A3AB3">
        <w:trPr>
          <w:cantSplit/>
          <w:trHeight w:val="529"/>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lastRenderedPageBreak/>
              <w:t>3-5</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Фольклорные произведения </w:t>
            </w:r>
            <w:proofErr w:type="gramStart"/>
            <w:r w:rsidRPr="001C633C">
              <w:rPr>
                <w:rFonts w:ascii="Times New Roman" w:eastAsia="Calibri" w:hAnsi="Times New Roman" w:cs="Times New Roman"/>
                <w:sz w:val="28"/>
                <w:szCs w:val="28"/>
                <w:lang w:eastAsia="en-US"/>
              </w:rPr>
              <w:t>защитниках</w:t>
            </w:r>
            <w:proofErr w:type="gramEnd"/>
            <w:r w:rsidRPr="001C633C">
              <w:rPr>
                <w:rFonts w:ascii="Times New Roman" w:eastAsia="Calibri" w:hAnsi="Times New Roman" w:cs="Times New Roman"/>
                <w:sz w:val="28"/>
                <w:szCs w:val="28"/>
                <w:lang w:eastAsia="en-US"/>
              </w:rPr>
              <w:t xml:space="preserve"> Родины: былины, баллады.</w:t>
            </w:r>
          </w:p>
        </w:tc>
        <w:tc>
          <w:tcPr>
            <w:tcW w:w="992" w:type="dxa"/>
          </w:tcPr>
          <w:p w:rsidR="005D7168" w:rsidRPr="001C633C" w:rsidRDefault="005D7168" w:rsidP="005D7168">
            <w:pPr>
              <w:tabs>
                <w:tab w:val="left" w:pos="3640"/>
              </w:tabs>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w:t>
            </w:r>
          </w:p>
        </w:tc>
        <w:tc>
          <w:tcPr>
            <w:tcW w:w="2268" w:type="dxa"/>
          </w:tcPr>
          <w:p w:rsidR="005D7168" w:rsidRPr="001C633C" w:rsidRDefault="005D7168" w:rsidP="005D7168">
            <w:pPr>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Беседа. Работа с источниками. Детское творчество. </w:t>
            </w:r>
          </w:p>
        </w:tc>
        <w:tc>
          <w:tcPr>
            <w:tcW w:w="3544" w:type="dxa"/>
          </w:tcPr>
          <w:p w:rsidR="005D7168" w:rsidRPr="001C633C" w:rsidRDefault="005D7168" w:rsidP="005D7168">
            <w:pPr>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Знакомство с былинами соответствующей тематики. Творческие мини-проекты  «Книга героических былин и баллад».  </w:t>
            </w:r>
          </w:p>
        </w:tc>
      </w:tr>
      <w:tr w:rsidR="005D7168" w:rsidRPr="001C633C" w:rsidTr="000A3AB3">
        <w:trPr>
          <w:cantSplit/>
          <w:trHeight w:val="1134"/>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6-8</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Наш кинозал. Мультфильмы по мотивам былин о русских богатырях</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мультфильмов. Создание группового проекта </w:t>
            </w:r>
            <w:proofErr w:type="gramStart"/>
            <w:r w:rsidRPr="001C633C">
              <w:rPr>
                <w:rFonts w:ascii="Times New Roman" w:eastAsia="Calibri" w:hAnsi="Times New Roman" w:cs="Times New Roman"/>
                <w:sz w:val="28"/>
                <w:szCs w:val="28"/>
                <w:lang w:eastAsia="en-US"/>
              </w:rPr>
              <w:t>-о</w:t>
            </w:r>
            <w:proofErr w:type="gramEnd"/>
            <w:r w:rsidRPr="001C633C">
              <w:rPr>
                <w:rFonts w:ascii="Times New Roman" w:eastAsia="Calibri" w:hAnsi="Times New Roman" w:cs="Times New Roman"/>
                <w:sz w:val="28"/>
                <w:szCs w:val="28"/>
                <w:lang w:eastAsia="en-US"/>
              </w:rPr>
              <w:t xml:space="preserve">браз </w:t>
            </w:r>
            <w:r w:rsidR="00770CA0" w:rsidRPr="001C633C">
              <w:rPr>
                <w:rFonts w:ascii="Times New Roman" w:eastAsia="Calibri" w:hAnsi="Times New Roman" w:cs="Times New Roman"/>
                <w:sz w:val="28"/>
                <w:szCs w:val="28"/>
                <w:lang w:eastAsia="en-US"/>
              </w:rPr>
              <w:t>былинного богатыря</w:t>
            </w:r>
            <w:r w:rsidRPr="001C633C">
              <w:rPr>
                <w:rFonts w:ascii="Times New Roman" w:eastAsia="Calibri" w:hAnsi="Times New Roman" w:cs="Times New Roman"/>
                <w:sz w:val="28"/>
                <w:szCs w:val="28"/>
                <w:lang w:eastAsia="en-US"/>
              </w:rPr>
              <w:t xml:space="preserve">. Защита. </w:t>
            </w:r>
          </w:p>
        </w:tc>
        <w:tc>
          <w:tcPr>
            <w:tcW w:w="354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«Илья Муромец», «Илья Муромец и Соловей-разбойник», «Сказ о </w:t>
            </w:r>
            <w:proofErr w:type="spellStart"/>
            <w:r w:rsidRPr="001C633C">
              <w:rPr>
                <w:rFonts w:ascii="Times New Roman" w:eastAsia="Calibri" w:hAnsi="Times New Roman" w:cs="Times New Roman"/>
                <w:sz w:val="28"/>
                <w:szCs w:val="28"/>
                <w:lang w:eastAsia="en-US"/>
              </w:rPr>
              <w:t>ЕвпатииКоловрате</w:t>
            </w:r>
            <w:proofErr w:type="spellEnd"/>
            <w:r w:rsidRPr="001C633C">
              <w:rPr>
                <w:rFonts w:ascii="Times New Roman" w:eastAsia="Calibri" w:hAnsi="Times New Roman" w:cs="Times New Roman"/>
                <w:sz w:val="28"/>
                <w:szCs w:val="28"/>
                <w:lang w:eastAsia="en-US"/>
              </w:rPr>
              <w:t xml:space="preserve">», «Князь Владимир», «Василиса </w:t>
            </w:r>
            <w:proofErr w:type="spellStart"/>
            <w:r w:rsidRPr="001C633C">
              <w:rPr>
                <w:rFonts w:ascii="Times New Roman" w:eastAsia="Calibri" w:hAnsi="Times New Roman" w:cs="Times New Roman"/>
                <w:sz w:val="28"/>
                <w:szCs w:val="28"/>
                <w:lang w:eastAsia="en-US"/>
              </w:rPr>
              <w:t>Микулишна</w:t>
            </w:r>
            <w:proofErr w:type="spellEnd"/>
            <w:r w:rsidRPr="001C633C">
              <w:rPr>
                <w:rFonts w:ascii="Times New Roman" w:eastAsia="Calibri" w:hAnsi="Times New Roman" w:cs="Times New Roman"/>
                <w:sz w:val="28"/>
                <w:szCs w:val="28"/>
                <w:lang w:eastAsia="en-US"/>
              </w:rPr>
              <w:t xml:space="preserve">». </w:t>
            </w:r>
          </w:p>
        </w:tc>
      </w:tr>
      <w:tr w:rsidR="005D7168" w:rsidRPr="001C633C" w:rsidTr="000A3AB3">
        <w:trPr>
          <w:cantSplit/>
          <w:trHeight w:val="529"/>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9-11</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Жанна Браун. «Зорька».</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и обсуждение книги. Беседа с ветеранами – детьми войны. </w:t>
            </w:r>
          </w:p>
        </w:tc>
        <w:tc>
          <w:tcPr>
            <w:tcW w:w="354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Книга о военном детстве, о жизни детей в детском доме во время эвакуации. </w:t>
            </w:r>
          </w:p>
        </w:tc>
      </w:tr>
      <w:tr w:rsidR="005D7168" w:rsidRPr="001C633C" w:rsidTr="000A3AB3">
        <w:trPr>
          <w:cantSplit/>
          <w:trHeight w:val="761"/>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12-13</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Наш кинозал. Просмотр кинофильмов о подвиге мирного народа в войне.</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581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кинофильмов «Девочка ищет отца», «Среди добрых людей». </w:t>
            </w:r>
          </w:p>
        </w:tc>
      </w:tr>
      <w:tr w:rsidR="005D7168" w:rsidRPr="001C633C" w:rsidTr="000A3AB3">
        <w:trPr>
          <w:cantSplit/>
          <w:trHeight w:val="2449"/>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14-18</w:t>
            </w:r>
          </w:p>
        </w:tc>
        <w:tc>
          <w:tcPr>
            <w:tcW w:w="2617" w:type="dxa"/>
          </w:tcPr>
          <w:p w:rsidR="005D7168" w:rsidRPr="001C633C" w:rsidRDefault="00594111" w:rsidP="0045672A">
            <w:pPr>
              <w:tabs>
                <w:tab w:val="left" w:pos="3640"/>
              </w:tabs>
              <w:spacing w:after="0" w:line="240" w:lineRule="auto"/>
              <w:jc w:val="both"/>
              <w:rPr>
                <w:rFonts w:ascii="Times New Roman" w:eastAsia="Calibri" w:hAnsi="Times New Roman" w:cs="Times New Roman"/>
                <w:sz w:val="28"/>
                <w:szCs w:val="28"/>
                <w:lang w:eastAsia="en-US"/>
              </w:rPr>
            </w:pPr>
            <w:hyperlink r:id="rId24" w:tooltip="Лев Кассиль, Макс Поляновский" w:history="1">
              <w:r w:rsidR="005D7168" w:rsidRPr="001C633C">
                <w:rPr>
                  <w:rFonts w:ascii="Times New Roman" w:eastAsia="Calibri" w:hAnsi="Times New Roman" w:cs="Times New Roman"/>
                  <w:sz w:val="28"/>
                  <w:szCs w:val="28"/>
                  <w:lang w:eastAsia="en-US"/>
                </w:rPr>
                <w:t>Лев Кассиль, Макс Полянский</w:t>
              </w:r>
            </w:hyperlink>
            <w:r w:rsidR="005D7168" w:rsidRPr="001C633C">
              <w:rPr>
                <w:rFonts w:ascii="Times New Roman" w:eastAsia="Calibri" w:hAnsi="Times New Roman" w:cs="Times New Roman"/>
                <w:sz w:val="28"/>
                <w:szCs w:val="28"/>
                <w:lang w:eastAsia="en-US"/>
              </w:rPr>
              <w:t xml:space="preserve"> «Улица младшего сына». </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5</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и обсуждение книги. Просмотр одноименного кинофильма (отрывки). Сочинение по книге. Сочинение родителей о детских впечатлениях от книги. </w:t>
            </w:r>
          </w:p>
        </w:tc>
        <w:tc>
          <w:tcPr>
            <w:tcW w:w="354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Повесть о пионере-герое Володе Дубинине, о мальчишках и девчонках, которые жили и росли рядом </w:t>
            </w:r>
            <w:proofErr w:type="gramStart"/>
            <w:r w:rsidRPr="001C633C">
              <w:rPr>
                <w:rFonts w:ascii="Times New Roman" w:eastAsia="Calibri" w:hAnsi="Times New Roman" w:cs="Times New Roman"/>
                <w:sz w:val="28"/>
                <w:szCs w:val="28"/>
                <w:lang w:eastAsia="en-US"/>
              </w:rPr>
              <w:t>со</w:t>
            </w:r>
            <w:proofErr w:type="gramEnd"/>
            <w:r w:rsidRPr="001C633C">
              <w:rPr>
                <w:rFonts w:ascii="Times New Roman" w:eastAsia="Calibri" w:hAnsi="Times New Roman" w:cs="Times New Roman"/>
                <w:sz w:val="28"/>
                <w:szCs w:val="28"/>
                <w:lang w:eastAsia="en-US"/>
              </w:rPr>
              <w:t xml:space="preserve"> взрослыми и рядом с ними вставали на защиту родного города, рядом с ними совершали подвиги, рисковали жизнью, теряли близких...</w:t>
            </w:r>
          </w:p>
        </w:tc>
      </w:tr>
      <w:tr w:rsidR="005D7168" w:rsidRPr="001C633C" w:rsidTr="000A3AB3">
        <w:trPr>
          <w:cantSplit/>
          <w:trHeight w:val="480"/>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19-21</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Наш кинозал. Просмотр кинофильмов о действиях в тылу врага. </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w:t>
            </w:r>
          </w:p>
        </w:tc>
        <w:tc>
          <w:tcPr>
            <w:tcW w:w="581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Просмотр и обсуждение кинофильмов «Зимородок» (по одноименной повести Юрия Яковлева), «Пятерка отважных», «Всадники». </w:t>
            </w:r>
          </w:p>
        </w:tc>
      </w:tr>
      <w:tr w:rsidR="005D7168" w:rsidRPr="001C633C" w:rsidTr="000A3AB3">
        <w:trPr>
          <w:cantSplit/>
          <w:trHeight w:val="348"/>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lastRenderedPageBreak/>
              <w:t>22</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Конференция «У войны не детское лицо»</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581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Обобщающее занятие по произведениям о детях в тылу врага, в нашем тылу. Презентация продуктов детского и семейного творчества. </w:t>
            </w:r>
          </w:p>
        </w:tc>
      </w:tr>
      <w:tr w:rsidR="005D7168" w:rsidRPr="001C633C" w:rsidTr="000A3AB3">
        <w:trPr>
          <w:cantSplit/>
          <w:trHeight w:val="248"/>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23-25</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Поэтическая тетрадь: стихи о городах воинской славы. </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w:t>
            </w:r>
          </w:p>
        </w:tc>
        <w:tc>
          <w:tcPr>
            <w:tcW w:w="2268"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Чтение стихотворений. Анализ. Конкурс чтецов.</w:t>
            </w:r>
          </w:p>
        </w:tc>
        <w:tc>
          <w:tcPr>
            <w:tcW w:w="354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roofErr w:type="spellStart"/>
            <w:r w:rsidRPr="001C633C">
              <w:rPr>
                <w:rFonts w:ascii="Times New Roman" w:eastAsia="Calibri" w:hAnsi="Times New Roman" w:cs="Times New Roman"/>
                <w:sz w:val="28"/>
                <w:szCs w:val="28"/>
                <w:lang w:eastAsia="en-US"/>
              </w:rPr>
              <w:t>Т.Лаврова</w:t>
            </w:r>
            <w:proofErr w:type="spellEnd"/>
            <w:r w:rsidRPr="001C633C">
              <w:rPr>
                <w:rFonts w:ascii="Times New Roman" w:eastAsia="Calibri" w:hAnsi="Times New Roman" w:cs="Times New Roman"/>
                <w:sz w:val="28"/>
                <w:szCs w:val="28"/>
                <w:lang w:eastAsia="en-US"/>
              </w:rPr>
              <w:t xml:space="preserve"> «Царицын, Сталинград и Волгоград». «Курск». «Тула». «Смоленск» и пр. </w:t>
            </w:r>
          </w:p>
        </w:tc>
      </w:tr>
      <w:tr w:rsidR="005D7168" w:rsidRPr="001C633C" w:rsidTr="000A3AB3">
        <w:trPr>
          <w:cantSplit/>
          <w:trHeight w:val="463"/>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26-28</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Произведения о преемственности поколений. </w:t>
            </w:r>
            <w:proofErr w:type="spellStart"/>
            <w:r w:rsidRPr="001C633C">
              <w:rPr>
                <w:rFonts w:ascii="Times New Roman" w:eastAsia="Calibri" w:hAnsi="Times New Roman" w:cs="Times New Roman"/>
                <w:sz w:val="28"/>
                <w:szCs w:val="28"/>
                <w:lang w:eastAsia="en-US"/>
              </w:rPr>
              <w:t>Н.Матвеева</w:t>
            </w:r>
            <w:proofErr w:type="spellEnd"/>
            <w:r w:rsidRPr="001C633C">
              <w:rPr>
                <w:rFonts w:ascii="Times New Roman" w:eastAsia="Calibri" w:hAnsi="Times New Roman" w:cs="Times New Roman"/>
                <w:sz w:val="28"/>
                <w:szCs w:val="28"/>
                <w:lang w:eastAsia="en-US"/>
              </w:rPr>
              <w:t xml:space="preserve"> «Школа на горке». </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4</w:t>
            </w:r>
          </w:p>
        </w:tc>
        <w:tc>
          <w:tcPr>
            <w:tcW w:w="2268" w:type="dxa"/>
            <w:vMerge w:val="restart"/>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Чтение и обсуждение книг. Семейное чтение. Подготовка семейных проектов. Диспут по прочитанным книгам. </w:t>
            </w:r>
          </w:p>
        </w:tc>
        <w:tc>
          <w:tcPr>
            <w:tcW w:w="354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Повесть о современных школьниках – членов поискового кружка школьного музея. </w:t>
            </w:r>
          </w:p>
        </w:tc>
      </w:tr>
      <w:tr w:rsidR="005D7168" w:rsidRPr="001C633C" w:rsidTr="000A3AB3">
        <w:trPr>
          <w:cantSplit/>
          <w:trHeight w:val="347"/>
        </w:trPr>
        <w:tc>
          <w:tcPr>
            <w:tcW w:w="540" w:type="dxa"/>
          </w:tcPr>
          <w:p w:rsidR="005D7168" w:rsidRPr="001C633C" w:rsidRDefault="005D7168" w:rsidP="0049120A">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29-3</w:t>
            </w:r>
            <w:r w:rsidR="0049120A">
              <w:rPr>
                <w:rFonts w:ascii="Times New Roman" w:eastAsia="Calibri" w:hAnsi="Times New Roman" w:cs="Times New Roman"/>
                <w:sz w:val="28"/>
                <w:szCs w:val="28"/>
                <w:lang w:eastAsia="en-US"/>
              </w:rPr>
              <w:t>0</w:t>
            </w:r>
          </w:p>
        </w:tc>
        <w:tc>
          <w:tcPr>
            <w:tcW w:w="2617"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Произведения о преемственности поколений. А. </w:t>
            </w:r>
            <w:proofErr w:type="spellStart"/>
            <w:r w:rsidRPr="001C633C">
              <w:rPr>
                <w:rFonts w:ascii="Times New Roman" w:eastAsia="Calibri" w:hAnsi="Times New Roman" w:cs="Times New Roman"/>
                <w:sz w:val="28"/>
                <w:szCs w:val="28"/>
                <w:lang w:eastAsia="en-US"/>
              </w:rPr>
              <w:t>Лиханов</w:t>
            </w:r>
            <w:proofErr w:type="spellEnd"/>
            <w:r w:rsidRPr="001C633C">
              <w:rPr>
                <w:rFonts w:ascii="Times New Roman" w:eastAsia="Calibri" w:hAnsi="Times New Roman" w:cs="Times New Roman"/>
                <w:sz w:val="28"/>
                <w:szCs w:val="28"/>
                <w:lang w:eastAsia="en-US"/>
              </w:rPr>
              <w:t>. «Мой генерал»</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5</w:t>
            </w:r>
          </w:p>
        </w:tc>
        <w:tc>
          <w:tcPr>
            <w:tcW w:w="2268" w:type="dxa"/>
            <w:vMerge/>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p>
        </w:tc>
        <w:tc>
          <w:tcPr>
            <w:tcW w:w="3544" w:type="dxa"/>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Повесть о взаимоотношении деда-ветерана и внука. </w:t>
            </w:r>
          </w:p>
        </w:tc>
      </w:tr>
      <w:tr w:rsidR="0049120A" w:rsidRPr="001C633C" w:rsidTr="000A3AB3">
        <w:trPr>
          <w:cantSplit/>
          <w:trHeight w:val="347"/>
        </w:trPr>
        <w:tc>
          <w:tcPr>
            <w:tcW w:w="540" w:type="dxa"/>
          </w:tcPr>
          <w:p w:rsidR="0049120A" w:rsidRPr="001C633C" w:rsidRDefault="0049120A" w:rsidP="005D7168">
            <w:pPr>
              <w:tabs>
                <w:tab w:val="left" w:pos="3640"/>
              </w:tabs>
              <w:spacing w:after="0" w:line="240" w:lineRule="auto"/>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31-33</w:t>
            </w:r>
          </w:p>
        </w:tc>
        <w:tc>
          <w:tcPr>
            <w:tcW w:w="2617" w:type="dxa"/>
          </w:tcPr>
          <w:p w:rsidR="0049120A" w:rsidRPr="001C633C" w:rsidRDefault="0049120A" w:rsidP="005D7168">
            <w:pPr>
              <w:tabs>
                <w:tab w:val="left" w:pos="3640"/>
              </w:tabs>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sz w:val="28"/>
                <w:szCs w:val="28"/>
              </w:rPr>
              <w:t>Цикл стихотворений «Удалые казаки».</w:t>
            </w:r>
          </w:p>
        </w:tc>
        <w:tc>
          <w:tcPr>
            <w:tcW w:w="992" w:type="dxa"/>
          </w:tcPr>
          <w:p w:rsidR="0049120A" w:rsidRPr="001C633C" w:rsidRDefault="0049120A" w:rsidP="005D7168">
            <w:pPr>
              <w:spacing w:after="0" w:line="240" w:lineRule="auto"/>
              <w:jc w:val="center"/>
              <w:rPr>
                <w:rFonts w:ascii="Times New Roman" w:eastAsia="Calibri" w:hAnsi="Times New Roman" w:cs="Times New Roman"/>
                <w:sz w:val="28"/>
                <w:szCs w:val="28"/>
                <w:lang w:eastAsia="en-US"/>
              </w:rPr>
            </w:pPr>
          </w:p>
        </w:tc>
        <w:tc>
          <w:tcPr>
            <w:tcW w:w="2268" w:type="dxa"/>
          </w:tcPr>
          <w:p w:rsidR="0049120A" w:rsidRPr="001C633C" w:rsidRDefault="0049120A"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Чтение стихотворений. Анализ. Конкурс чтецов.</w:t>
            </w:r>
          </w:p>
        </w:tc>
        <w:tc>
          <w:tcPr>
            <w:tcW w:w="3544" w:type="dxa"/>
          </w:tcPr>
          <w:p w:rsidR="0049120A" w:rsidRPr="001C633C" w:rsidRDefault="0049120A" w:rsidP="005D7168">
            <w:pPr>
              <w:tabs>
                <w:tab w:val="left" w:pos="3640"/>
              </w:tabs>
              <w:spacing w:after="0" w:line="240" w:lineRule="auto"/>
              <w:jc w:val="both"/>
              <w:rPr>
                <w:rFonts w:ascii="Times New Roman" w:eastAsia="Calibri" w:hAnsi="Times New Roman" w:cs="Times New Roman"/>
                <w:sz w:val="28"/>
                <w:szCs w:val="28"/>
                <w:lang w:eastAsia="en-US"/>
              </w:rPr>
            </w:pPr>
            <w:r w:rsidRPr="0049120A">
              <w:rPr>
                <w:rFonts w:ascii="Times New Roman" w:eastAsia="Calibri" w:hAnsi="Times New Roman" w:cs="Times New Roman"/>
                <w:sz w:val="28"/>
                <w:szCs w:val="28"/>
                <w:lang w:eastAsia="en-US"/>
              </w:rPr>
              <w:t>http://igri-uma.ru/forum/index.php?showtopic=3931</w:t>
            </w:r>
          </w:p>
        </w:tc>
      </w:tr>
      <w:tr w:rsidR="005D7168" w:rsidRPr="001C633C" w:rsidTr="000A3AB3">
        <w:trPr>
          <w:cantSplit/>
          <w:trHeight w:val="579"/>
        </w:trPr>
        <w:tc>
          <w:tcPr>
            <w:tcW w:w="540"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34</w:t>
            </w:r>
          </w:p>
        </w:tc>
        <w:tc>
          <w:tcPr>
            <w:tcW w:w="2617" w:type="dxa"/>
          </w:tcPr>
          <w:p w:rsidR="005D7168" w:rsidRPr="001C633C" w:rsidRDefault="005D7168" w:rsidP="005D7168">
            <w:pPr>
              <w:tabs>
                <w:tab w:val="left" w:pos="3640"/>
              </w:tabs>
              <w:spacing w:after="0" w:line="240" w:lineRule="auto"/>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Конференция «Ветеран живет рядом». </w:t>
            </w:r>
          </w:p>
        </w:tc>
        <w:tc>
          <w:tcPr>
            <w:tcW w:w="992" w:type="dxa"/>
          </w:tcPr>
          <w:p w:rsidR="005D7168" w:rsidRPr="001C633C" w:rsidRDefault="005D7168" w:rsidP="005D7168">
            <w:pPr>
              <w:spacing w:after="0" w:line="240" w:lineRule="auto"/>
              <w:jc w:val="center"/>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1</w:t>
            </w:r>
          </w:p>
        </w:tc>
        <w:tc>
          <w:tcPr>
            <w:tcW w:w="5812" w:type="dxa"/>
            <w:gridSpan w:val="2"/>
          </w:tcPr>
          <w:p w:rsidR="005D7168" w:rsidRPr="001C633C" w:rsidRDefault="005D7168" w:rsidP="005D7168">
            <w:pPr>
              <w:tabs>
                <w:tab w:val="left" w:pos="3640"/>
              </w:tabs>
              <w:spacing w:after="0" w:line="240" w:lineRule="auto"/>
              <w:jc w:val="both"/>
              <w:rPr>
                <w:rFonts w:ascii="Times New Roman" w:eastAsia="Calibri" w:hAnsi="Times New Roman" w:cs="Times New Roman"/>
                <w:sz w:val="28"/>
                <w:szCs w:val="28"/>
                <w:lang w:eastAsia="en-US"/>
              </w:rPr>
            </w:pPr>
            <w:r w:rsidRPr="001C633C">
              <w:rPr>
                <w:rFonts w:ascii="Times New Roman" w:eastAsia="Calibri" w:hAnsi="Times New Roman" w:cs="Times New Roman"/>
                <w:sz w:val="28"/>
                <w:szCs w:val="28"/>
                <w:lang w:eastAsia="en-US"/>
              </w:rPr>
              <w:t xml:space="preserve">Обсуждение темы книг  </w:t>
            </w:r>
            <w:proofErr w:type="spellStart"/>
            <w:r w:rsidRPr="001C633C">
              <w:rPr>
                <w:rFonts w:ascii="Times New Roman" w:eastAsia="Calibri" w:hAnsi="Times New Roman" w:cs="Times New Roman"/>
                <w:sz w:val="28"/>
                <w:szCs w:val="28"/>
                <w:lang w:eastAsia="en-US"/>
              </w:rPr>
              <w:t>А.Лиханова</w:t>
            </w:r>
            <w:proofErr w:type="spellEnd"/>
            <w:r w:rsidRPr="001C633C">
              <w:rPr>
                <w:rFonts w:ascii="Times New Roman" w:eastAsia="Calibri" w:hAnsi="Times New Roman" w:cs="Times New Roman"/>
                <w:sz w:val="28"/>
                <w:szCs w:val="28"/>
                <w:lang w:eastAsia="en-US"/>
              </w:rPr>
              <w:t xml:space="preserve"> и </w:t>
            </w:r>
            <w:proofErr w:type="spellStart"/>
            <w:r w:rsidRPr="001C633C">
              <w:rPr>
                <w:rFonts w:ascii="Times New Roman" w:eastAsia="Calibri" w:hAnsi="Times New Roman" w:cs="Times New Roman"/>
                <w:sz w:val="28"/>
                <w:szCs w:val="28"/>
                <w:lang w:eastAsia="en-US"/>
              </w:rPr>
              <w:t>Н.Матвеевой</w:t>
            </w:r>
            <w:proofErr w:type="spellEnd"/>
            <w:r w:rsidRPr="001C633C">
              <w:rPr>
                <w:rFonts w:ascii="Times New Roman" w:eastAsia="Calibri" w:hAnsi="Times New Roman" w:cs="Times New Roman"/>
                <w:sz w:val="28"/>
                <w:szCs w:val="28"/>
                <w:lang w:eastAsia="en-US"/>
              </w:rPr>
              <w:t>. Представление  проектов «Мои родственники – защитники Родины», «Мои земляки – защитники родины»</w:t>
            </w:r>
          </w:p>
        </w:tc>
      </w:tr>
    </w:tbl>
    <w:p w:rsidR="00594111" w:rsidRDefault="00594111" w:rsidP="009971C5">
      <w:pPr>
        <w:keepNext/>
        <w:keepLines/>
        <w:spacing w:line="360" w:lineRule="auto"/>
        <w:ind w:firstLine="567"/>
        <w:jc w:val="center"/>
        <w:outlineLvl w:val="1"/>
        <w:rPr>
          <w:rFonts w:ascii="Times New Roman" w:hAnsi="Times New Roman"/>
          <w:b/>
          <w:bCs/>
          <w:caps/>
          <w:sz w:val="28"/>
          <w:szCs w:val="26"/>
        </w:rPr>
      </w:pPr>
    </w:p>
    <w:p w:rsidR="00594111" w:rsidRDefault="00594111">
      <w:pPr>
        <w:rPr>
          <w:rFonts w:ascii="Times New Roman" w:hAnsi="Times New Roman"/>
          <w:b/>
          <w:bCs/>
          <w:caps/>
          <w:sz w:val="28"/>
          <w:szCs w:val="26"/>
        </w:rPr>
      </w:pPr>
      <w:r>
        <w:rPr>
          <w:rFonts w:ascii="Times New Roman" w:hAnsi="Times New Roman"/>
          <w:b/>
          <w:bCs/>
          <w:caps/>
          <w:sz w:val="28"/>
          <w:szCs w:val="26"/>
        </w:rPr>
        <w:br w:type="page"/>
      </w:r>
    </w:p>
    <w:p w:rsidR="009971C5" w:rsidRDefault="009971C5" w:rsidP="009971C5">
      <w:pPr>
        <w:keepNext/>
        <w:keepLines/>
        <w:spacing w:line="360" w:lineRule="auto"/>
        <w:ind w:firstLine="567"/>
        <w:jc w:val="center"/>
        <w:outlineLvl w:val="1"/>
        <w:rPr>
          <w:rFonts w:ascii="Times New Roman" w:hAnsi="Times New Roman"/>
          <w:b/>
          <w:bCs/>
          <w:caps/>
          <w:sz w:val="28"/>
          <w:szCs w:val="26"/>
        </w:rPr>
      </w:pPr>
      <w:r>
        <w:rPr>
          <w:rFonts w:ascii="Times New Roman" w:hAnsi="Times New Roman"/>
          <w:b/>
          <w:bCs/>
          <w:caps/>
          <w:sz w:val="28"/>
          <w:szCs w:val="26"/>
        </w:rPr>
        <w:lastRenderedPageBreak/>
        <w:t>МЕТОДИЧЕСКИЙ БЛОК</w:t>
      </w:r>
    </w:p>
    <w:p w:rsidR="0085230C" w:rsidRPr="0085230C" w:rsidRDefault="0085230C" w:rsidP="000A3AB3">
      <w:pPr>
        <w:spacing w:after="0" w:line="240" w:lineRule="auto"/>
        <w:ind w:firstLine="567"/>
        <w:jc w:val="both"/>
        <w:outlineLvl w:val="0"/>
        <w:rPr>
          <w:rFonts w:ascii="Times New Roman" w:eastAsia="Calibri" w:hAnsi="Times New Roman" w:cs="Times New Roman"/>
          <w:b/>
          <w:sz w:val="28"/>
          <w:szCs w:val="28"/>
          <w:lang w:eastAsia="en-US"/>
        </w:rPr>
      </w:pPr>
      <w:r w:rsidRPr="0085230C">
        <w:rPr>
          <w:rFonts w:ascii="Times New Roman" w:eastAsia="Calibri" w:hAnsi="Times New Roman" w:cs="Times New Roman"/>
          <w:b/>
          <w:sz w:val="28"/>
          <w:szCs w:val="28"/>
          <w:lang w:eastAsia="en-US"/>
        </w:rPr>
        <w:t>Наличие методических рекомендаций, методических пособий для учителя:</w:t>
      </w:r>
    </w:p>
    <w:p w:rsidR="006B2297" w:rsidRDefault="009971C5" w:rsidP="000A3AB3">
      <w:pPr>
        <w:spacing w:after="0" w:line="240" w:lineRule="auto"/>
        <w:ind w:firstLine="567"/>
        <w:jc w:val="both"/>
        <w:outlineLvl w:val="0"/>
        <w:rPr>
          <w:rFonts w:ascii="Times New Roman" w:eastAsia="Calibri" w:hAnsi="Times New Roman" w:cs="Times New Roman"/>
          <w:sz w:val="28"/>
          <w:szCs w:val="28"/>
          <w:lang w:eastAsia="en-US"/>
        </w:rPr>
      </w:pPr>
      <w:proofErr w:type="gramStart"/>
      <w:r w:rsidRPr="00785943">
        <w:rPr>
          <w:rFonts w:ascii="Times New Roman" w:eastAsia="Calibri" w:hAnsi="Times New Roman" w:cs="Times New Roman"/>
          <w:sz w:val="28"/>
          <w:szCs w:val="28"/>
          <w:lang w:eastAsia="en-US"/>
        </w:rPr>
        <w:t xml:space="preserve">В основу программы «Образ защитника Отечества на страницах </w:t>
      </w:r>
      <w:r w:rsidR="00F041FA">
        <w:rPr>
          <w:rFonts w:ascii="Times New Roman" w:eastAsia="Calibri" w:hAnsi="Times New Roman" w:cs="Times New Roman"/>
          <w:sz w:val="28"/>
          <w:szCs w:val="28"/>
          <w:lang w:eastAsia="en-US"/>
        </w:rPr>
        <w:t xml:space="preserve">детских </w:t>
      </w:r>
      <w:r w:rsidRPr="00785943">
        <w:rPr>
          <w:rFonts w:ascii="Times New Roman" w:eastAsia="Calibri" w:hAnsi="Times New Roman" w:cs="Times New Roman"/>
          <w:sz w:val="28"/>
          <w:szCs w:val="28"/>
          <w:lang w:eastAsia="en-US"/>
        </w:rPr>
        <w:t xml:space="preserve">книг» положена программа внеурочной деятельности </w:t>
      </w:r>
      <w:r>
        <w:rPr>
          <w:rFonts w:ascii="Times New Roman" w:eastAsia="Calibri" w:hAnsi="Times New Roman" w:cs="Times New Roman"/>
          <w:sz w:val="28"/>
          <w:szCs w:val="28"/>
          <w:lang w:eastAsia="en-US"/>
        </w:rPr>
        <w:t xml:space="preserve">Л. А. </w:t>
      </w:r>
      <w:proofErr w:type="spellStart"/>
      <w:r w:rsidRPr="00785943">
        <w:rPr>
          <w:rFonts w:ascii="Times New Roman" w:eastAsia="Calibri" w:hAnsi="Times New Roman" w:cs="Times New Roman"/>
          <w:sz w:val="28"/>
          <w:szCs w:val="28"/>
          <w:lang w:eastAsia="en-US"/>
        </w:rPr>
        <w:t>Ефросининой</w:t>
      </w:r>
      <w:proofErr w:type="spellEnd"/>
      <w:r w:rsidRPr="00785943">
        <w:rPr>
          <w:rFonts w:ascii="Times New Roman" w:eastAsia="Calibri" w:hAnsi="Times New Roman" w:cs="Times New Roman"/>
          <w:sz w:val="28"/>
          <w:szCs w:val="28"/>
          <w:lang w:eastAsia="en-US"/>
        </w:rPr>
        <w:t xml:space="preserve"> «В мире </w:t>
      </w:r>
      <w:r w:rsidR="00770CA0" w:rsidRPr="00785943">
        <w:rPr>
          <w:rFonts w:ascii="Times New Roman" w:eastAsia="Calibri" w:hAnsi="Times New Roman" w:cs="Times New Roman"/>
          <w:sz w:val="28"/>
          <w:szCs w:val="28"/>
          <w:lang w:eastAsia="en-US"/>
        </w:rPr>
        <w:t>книг»</w:t>
      </w:r>
      <w:r w:rsidR="00770CA0" w:rsidRPr="003A24D8">
        <w:rPr>
          <w:rFonts w:ascii="Times New Roman" w:eastAsia="Calibri" w:hAnsi="Times New Roman" w:cs="Times New Roman"/>
          <w:sz w:val="28"/>
          <w:szCs w:val="28"/>
          <w:lang w:eastAsia="en-US"/>
        </w:rPr>
        <w:t xml:space="preserve"> (</w:t>
      </w:r>
      <w:r w:rsidRPr="003A24D8">
        <w:rPr>
          <w:rFonts w:ascii="Times New Roman" w:eastAsia="Calibri" w:hAnsi="Times New Roman" w:cs="Times New Roman"/>
          <w:sz w:val="28"/>
          <w:szCs w:val="28"/>
          <w:lang w:eastAsia="en-US"/>
        </w:rPr>
        <w:t>Сборник программ внеурочной деятельности: 1–4 классы / под ред. Н.Ф. Виноградовой.</w:t>
      </w:r>
      <w:proofErr w:type="gramEnd"/>
      <w:r w:rsidRPr="003A24D8">
        <w:rPr>
          <w:rFonts w:ascii="Times New Roman" w:eastAsia="Calibri" w:hAnsi="Times New Roman" w:cs="Times New Roman"/>
          <w:sz w:val="28"/>
          <w:szCs w:val="28"/>
          <w:lang w:eastAsia="en-US"/>
        </w:rPr>
        <w:t xml:space="preserve"> — </w:t>
      </w:r>
      <w:r w:rsidR="00770CA0" w:rsidRPr="003A24D8">
        <w:rPr>
          <w:rFonts w:ascii="Times New Roman" w:eastAsia="Calibri" w:hAnsi="Times New Roman" w:cs="Times New Roman"/>
          <w:sz w:val="28"/>
          <w:szCs w:val="28"/>
          <w:lang w:eastAsia="en-US"/>
        </w:rPr>
        <w:t>М.:</w:t>
      </w:r>
      <w:r w:rsidRPr="003A24D8">
        <w:rPr>
          <w:rFonts w:ascii="Times New Roman" w:eastAsia="Calibri" w:hAnsi="Times New Roman" w:cs="Times New Roman"/>
          <w:sz w:val="28"/>
          <w:szCs w:val="28"/>
          <w:lang w:eastAsia="en-US"/>
        </w:rPr>
        <w:t xml:space="preserve"> </w:t>
      </w:r>
      <w:proofErr w:type="spellStart"/>
      <w:r w:rsidRPr="003A24D8">
        <w:rPr>
          <w:rFonts w:ascii="Times New Roman" w:eastAsia="Calibri" w:hAnsi="Times New Roman" w:cs="Times New Roman"/>
          <w:sz w:val="28"/>
          <w:szCs w:val="28"/>
          <w:lang w:eastAsia="en-US"/>
        </w:rPr>
        <w:t>Вентана</w:t>
      </w:r>
      <w:proofErr w:type="spellEnd"/>
      <w:r w:rsidRPr="003A24D8">
        <w:rPr>
          <w:rFonts w:ascii="Times New Roman" w:eastAsia="Calibri" w:hAnsi="Times New Roman" w:cs="Times New Roman"/>
          <w:sz w:val="28"/>
          <w:szCs w:val="28"/>
          <w:lang w:eastAsia="en-US"/>
        </w:rPr>
        <w:t>-Граф, 2011. — 168 с</w:t>
      </w:r>
      <w:r>
        <w:rPr>
          <w:rFonts w:ascii="Times New Roman" w:eastAsia="Calibri" w:hAnsi="Times New Roman" w:cs="Times New Roman"/>
          <w:sz w:val="28"/>
          <w:szCs w:val="28"/>
          <w:lang w:eastAsia="en-US"/>
        </w:rPr>
        <w:t>)</w:t>
      </w:r>
      <w:r w:rsidR="000A3AB3">
        <w:rPr>
          <w:rFonts w:ascii="Times New Roman" w:eastAsia="Calibri" w:hAnsi="Times New Roman" w:cs="Times New Roman"/>
          <w:sz w:val="28"/>
          <w:szCs w:val="28"/>
          <w:lang w:eastAsia="en-US"/>
        </w:rPr>
        <w:t xml:space="preserve">. </w:t>
      </w:r>
    </w:p>
    <w:p w:rsidR="00F041FA" w:rsidRDefault="00F041FA" w:rsidP="000A3AB3">
      <w:pPr>
        <w:spacing w:after="0" w:line="240" w:lineRule="auto"/>
        <w:ind w:firstLine="567"/>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качестве методического руководства по достижению целей используются методические пособия «Диалоги с учителем» Л.А. </w:t>
      </w:r>
      <w:proofErr w:type="spellStart"/>
      <w:r>
        <w:rPr>
          <w:rFonts w:ascii="Times New Roman" w:eastAsia="Calibri" w:hAnsi="Times New Roman" w:cs="Times New Roman"/>
          <w:sz w:val="28"/>
          <w:szCs w:val="28"/>
          <w:lang w:eastAsia="en-US"/>
        </w:rPr>
        <w:t>Ефросининой</w:t>
      </w:r>
      <w:proofErr w:type="spellEnd"/>
      <w:r>
        <w:rPr>
          <w:rFonts w:ascii="Times New Roman" w:eastAsia="Calibri" w:hAnsi="Times New Roman" w:cs="Times New Roman"/>
          <w:sz w:val="28"/>
          <w:szCs w:val="28"/>
          <w:lang w:eastAsia="en-US"/>
        </w:rPr>
        <w:t xml:space="preserve"> (методология формирования навыков активной читательской деятельности и личностных результатов через воздействие на духовный мир ребенка). </w:t>
      </w:r>
    </w:p>
    <w:p w:rsidR="0085230C" w:rsidRPr="001B5A02" w:rsidRDefault="0085230C" w:rsidP="0085230C">
      <w:pPr>
        <w:spacing w:after="0" w:line="240" w:lineRule="auto"/>
        <w:ind w:firstLine="567"/>
        <w:jc w:val="both"/>
        <w:outlineLvl w:val="0"/>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 xml:space="preserve">Создана и размещена в образовательном пространстве школы копилка сценариев проведения занятий по реализации данной программы, опорных конспектов, технологических карт организации деятельности, сценариев читательских конференций. </w:t>
      </w:r>
      <w:r w:rsidRPr="001B5A02">
        <w:rPr>
          <w:rFonts w:ascii="Times New Roman" w:eastAsia="Calibri" w:hAnsi="Times New Roman" w:cs="Times New Roman"/>
          <w:i/>
          <w:sz w:val="28"/>
          <w:szCs w:val="28"/>
          <w:lang w:eastAsia="en-US"/>
        </w:rPr>
        <w:t xml:space="preserve">Примеры сценариев учебных занятий и читательских конференций прилагаются. </w:t>
      </w:r>
    </w:p>
    <w:p w:rsidR="00F041FA" w:rsidRDefault="00F041FA" w:rsidP="000A3AB3">
      <w:pPr>
        <w:spacing w:after="0" w:line="240" w:lineRule="auto"/>
        <w:ind w:firstLine="567"/>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Кроме того, для педагогов, реализующий данный курс, сформирована методическая копилка учебно-методических пособий, которые способствуют качественному построению теоретических и практических занятий. </w:t>
      </w:r>
    </w:p>
    <w:p w:rsidR="0085230C" w:rsidRPr="0085230C" w:rsidRDefault="0085230C" w:rsidP="000A3AB3">
      <w:pPr>
        <w:spacing w:after="0" w:line="240" w:lineRule="auto"/>
        <w:ind w:firstLine="567"/>
        <w:jc w:val="both"/>
        <w:outlineLvl w:val="0"/>
        <w:rPr>
          <w:rFonts w:ascii="Times New Roman" w:eastAsia="Calibri" w:hAnsi="Times New Roman" w:cs="Times New Roman"/>
          <w:b/>
          <w:sz w:val="28"/>
          <w:szCs w:val="28"/>
          <w:lang w:eastAsia="en-US"/>
        </w:rPr>
      </w:pPr>
      <w:r w:rsidRPr="0085230C">
        <w:rPr>
          <w:rFonts w:ascii="Times New Roman" w:eastAsia="Calibri" w:hAnsi="Times New Roman" w:cs="Times New Roman"/>
          <w:b/>
          <w:sz w:val="28"/>
          <w:szCs w:val="28"/>
          <w:lang w:eastAsia="en-US"/>
        </w:rPr>
        <w:t>Наличие рабочих тетрадей и иных материалов для учащихся:</w:t>
      </w:r>
    </w:p>
    <w:p w:rsidR="0085230C" w:rsidRDefault="0085230C" w:rsidP="0085230C">
      <w:pPr>
        <w:spacing w:after="0" w:line="240" w:lineRule="auto"/>
        <w:ind w:firstLine="567"/>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 xml:space="preserve">В образовательном пространстве школы   сформирована виртуальная библиотека для детей и родителей  для облегчения доступа к читательским ресурсам и развития новых форм организации семейного чтения. </w:t>
      </w:r>
    </w:p>
    <w:p w:rsidR="00F041FA" w:rsidRDefault="001B5A02" w:rsidP="000A3AB3">
      <w:pPr>
        <w:spacing w:after="0" w:line="240" w:lineRule="auto"/>
        <w:ind w:firstLine="567"/>
        <w:jc w:val="both"/>
        <w:outlineLvl w:val="0"/>
        <w:rPr>
          <w:rFonts w:ascii="Times New Roman" w:eastAsia="Calibri" w:hAnsi="Times New Roman" w:cs="Times New Roman"/>
          <w:i/>
          <w:sz w:val="28"/>
          <w:szCs w:val="28"/>
          <w:lang w:eastAsia="en-US"/>
        </w:rPr>
      </w:pPr>
      <w:r>
        <w:rPr>
          <w:rFonts w:ascii="Times New Roman" w:eastAsia="Calibri" w:hAnsi="Times New Roman" w:cs="Times New Roman"/>
          <w:sz w:val="28"/>
          <w:szCs w:val="28"/>
          <w:lang w:eastAsia="en-US"/>
        </w:rPr>
        <w:t xml:space="preserve">Авторским коллективом педагогов нашей школы (Максимова Л.А., </w:t>
      </w:r>
      <w:proofErr w:type="spellStart"/>
      <w:r>
        <w:rPr>
          <w:rFonts w:ascii="Times New Roman" w:eastAsia="Calibri" w:hAnsi="Times New Roman" w:cs="Times New Roman"/>
          <w:sz w:val="28"/>
          <w:szCs w:val="28"/>
          <w:lang w:eastAsia="en-US"/>
        </w:rPr>
        <w:t>Зайнуллина</w:t>
      </w:r>
      <w:proofErr w:type="spellEnd"/>
      <w:r>
        <w:rPr>
          <w:rFonts w:ascii="Times New Roman" w:eastAsia="Calibri" w:hAnsi="Times New Roman" w:cs="Times New Roman"/>
          <w:sz w:val="28"/>
          <w:szCs w:val="28"/>
          <w:lang w:eastAsia="en-US"/>
        </w:rPr>
        <w:t xml:space="preserve"> Г.Ф., Шевчук С.Б.) разработаны рабочие тетради для учащихся, в основу которых положен системно-</w:t>
      </w:r>
      <w:proofErr w:type="spellStart"/>
      <w:r>
        <w:rPr>
          <w:rFonts w:ascii="Times New Roman" w:eastAsia="Calibri" w:hAnsi="Times New Roman" w:cs="Times New Roman"/>
          <w:sz w:val="28"/>
          <w:szCs w:val="28"/>
          <w:lang w:eastAsia="en-US"/>
        </w:rPr>
        <w:t>деятельностный</w:t>
      </w:r>
      <w:proofErr w:type="spellEnd"/>
      <w:r>
        <w:rPr>
          <w:rFonts w:ascii="Times New Roman" w:eastAsia="Calibri" w:hAnsi="Times New Roman" w:cs="Times New Roman"/>
          <w:sz w:val="28"/>
          <w:szCs w:val="28"/>
          <w:lang w:eastAsia="en-US"/>
        </w:rPr>
        <w:t xml:space="preserve"> подход, методика активизации познавательной деятельности, приемы развития навыков самостоятельной работы и формирования универсальных учебных действий. </w:t>
      </w:r>
      <w:r w:rsidRPr="001B5A02">
        <w:rPr>
          <w:rFonts w:ascii="Times New Roman" w:eastAsia="Calibri" w:hAnsi="Times New Roman" w:cs="Times New Roman"/>
          <w:i/>
          <w:sz w:val="28"/>
          <w:szCs w:val="28"/>
          <w:lang w:eastAsia="en-US"/>
        </w:rPr>
        <w:t>Примеры рабочих тетрадей прилагаются.</w:t>
      </w:r>
    </w:p>
    <w:p w:rsidR="0085230C" w:rsidRPr="0085230C" w:rsidRDefault="0085230C" w:rsidP="000A3AB3">
      <w:pPr>
        <w:spacing w:after="0" w:line="240" w:lineRule="auto"/>
        <w:ind w:firstLine="567"/>
        <w:jc w:val="both"/>
        <w:outlineLvl w:val="0"/>
        <w:rPr>
          <w:rFonts w:ascii="Times New Roman" w:eastAsia="Calibri" w:hAnsi="Times New Roman" w:cs="Times New Roman"/>
          <w:b/>
          <w:sz w:val="28"/>
          <w:szCs w:val="28"/>
          <w:lang w:eastAsia="en-US"/>
        </w:rPr>
      </w:pPr>
      <w:r w:rsidRPr="0085230C">
        <w:rPr>
          <w:rFonts w:ascii="Times New Roman" w:eastAsia="Calibri" w:hAnsi="Times New Roman" w:cs="Times New Roman"/>
          <w:b/>
          <w:sz w:val="28"/>
          <w:szCs w:val="28"/>
          <w:lang w:eastAsia="en-US"/>
        </w:rPr>
        <w:t xml:space="preserve">Использование обучающих компьютерных программ: </w:t>
      </w:r>
    </w:p>
    <w:p w:rsidR="001B5A02" w:rsidRDefault="0085230C" w:rsidP="000A3AB3">
      <w:pPr>
        <w:spacing w:after="0" w:line="240" w:lineRule="auto"/>
        <w:ind w:firstLine="567"/>
        <w:jc w:val="both"/>
        <w:outlineLvl w:val="0"/>
        <w:rPr>
          <w:rFonts w:ascii="Times New Roman" w:eastAsia="Calibri" w:hAnsi="Times New Roman" w:cs="Times New Roman"/>
          <w:sz w:val="28"/>
          <w:szCs w:val="28"/>
          <w:lang w:eastAsia="en-US"/>
        </w:rPr>
      </w:pPr>
      <w:r>
        <w:rPr>
          <w:rFonts w:ascii="Times New Roman" w:eastAsia="Calibri" w:hAnsi="Times New Roman" w:cs="Times New Roman"/>
          <w:sz w:val="28"/>
          <w:szCs w:val="28"/>
          <w:lang w:eastAsia="en-US"/>
        </w:rPr>
        <w:t>При организации занятий по реализации данного курса и</w:t>
      </w:r>
      <w:r w:rsidR="001B5A02">
        <w:rPr>
          <w:rFonts w:ascii="Times New Roman" w:eastAsia="Calibri" w:hAnsi="Times New Roman" w:cs="Times New Roman"/>
          <w:sz w:val="28"/>
          <w:szCs w:val="28"/>
          <w:lang w:eastAsia="en-US"/>
        </w:rPr>
        <w:t xml:space="preserve">спользуется программа компьютерного тестирования «СИРС: система интенсивного развития способностей» для развития и  индивидуальной проверки читательских навыков учащихся. </w:t>
      </w:r>
    </w:p>
    <w:p w:rsidR="0085230C" w:rsidRDefault="0085230C" w:rsidP="000A3AB3">
      <w:pPr>
        <w:spacing w:after="0" w:line="240" w:lineRule="auto"/>
        <w:ind w:firstLine="567"/>
        <w:jc w:val="both"/>
        <w:outlineLvl w:val="0"/>
        <w:rPr>
          <w:rFonts w:ascii="Times New Roman" w:hAnsi="Times New Roman"/>
          <w:sz w:val="28"/>
          <w:szCs w:val="28"/>
        </w:rPr>
      </w:pPr>
      <w:r>
        <w:rPr>
          <w:rFonts w:ascii="Times New Roman" w:eastAsia="Calibri" w:hAnsi="Times New Roman" w:cs="Times New Roman"/>
          <w:sz w:val="28"/>
          <w:szCs w:val="28"/>
          <w:lang w:eastAsia="en-US"/>
        </w:rPr>
        <w:t xml:space="preserve">Для развития регулятивных универсальных учебных действий в рамках реализации данного курса используется компьютерная программа интерактивного голосования </w:t>
      </w:r>
      <w:r>
        <w:rPr>
          <w:rFonts w:ascii="Times New Roman" w:hAnsi="Times New Roman"/>
          <w:sz w:val="28"/>
          <w:szCs w:val="28"/>
          <w:lang w:val="en-US"/>
        </w:rPr>
        <w:t>VOTUM</w:t>
      </w:r>
      <w:r>
        <w:rPr>
          <w:rFonts w:ascii="Times New Roman" w:hAnsi="Times New Roman"/>
          <w:sz w:val="28"/>
          <w:szCs w:val="28"/>
        </w:rPr>
        <w:t xml:space="preserve"> (формирование навыков оценки, самооценки и контроля). </w:t>
      </w:r>
    </w:p>
    <w:p w:rsidR="0091261C" w:rsidRPr="0085230C" w:rsidRDefault="0091261C" w:rsidP="000A3AB3">
      <w:pPr>
        <w:spacing w:after="0" w:line="240" w:lineRule="auto"/>
        <w:ind w:firstLine="567"/>
        <w:jc w:val="both"/>
        <w:outlineLvl w:val="0"/>
        <w:rPr>
          <w:rFonts w:ascii="Times New Roman" w:eastAsia="Calibri" w:hAnsi="Times New Roman" w:cs="Times New Roman"/>
          <w:sz w:val="28"/>
          <w:szCs w:val="28"/>
          <w:lang w:eastAsia="en-US"/>
        </w:rPr>
      </w:pPr>
      <w:r>
        <w:rPr>
          <w:rFonts w:ascii="Times New Roman" w:hAnsi="Times New Roman"/>
          <w:sz w:val="28"/>
          <w:szCs w:val="28"/>
        </w:rPr>
        <w:t xml:space="preserve">Кроме того, планируется применение компьютерной обучающей программы создания мультфильмов по произведениям, изучаемым в раках данного курса (реализация творческих семейных проектов). </w:t>
      </w:r>
    </w:p>
    <w:p w:rsidR="001B5A02" w:rsidRDefault="001B5A02" w:rsidP="000A3AB3">
      <w:pPr>
        <w:spacing w:after="0" w:line="240" w:lineRule="auto"/>
        <w:ind w:firstLine="567"/>
        <w:jc w:val="both"/>
        <w:outlineLvl w:val="0"/>
        <w:rPr>
          <w:rFonts w:ascii="Times New Roman" w:eastAsia="Calibri" w:hAnsi="Times New Roman" w:cs="Times New Roman"/>
          <w:sz w:val="28"/>
          <w:szCs w:val="28"/>
          <w:lang w:eastAsia="en-US"/>
        </w:rPr>
      </w:pPr>
    </w:p>
    <w:p w:rsidR="00594111" w:rsidRDefault="00594111" w:rsidP="000A3AB3">
      <w:pPr>
        <w:pStyle w:val="ae"/>
        <w:jc w:val="center"/>
        <w:rPr>
          <w:rFonts w:ascii="Times New Roman" w:hAnsi="Times New Roman" w:cs="Times New Roman"/>
          <w:b/>
          <w:sz w:val="28"/>
          <w:szCs w:val="28"/>
        </w:rPr>
      </w:pPr>
    </w:p>
    <w:p w:rsidR="009971C5" w:rsidRPr="009971C5" w:rsidRDefault="009971C5" w:rsidP="000A3AB3">
      <w:pPr>
        <w:pStyle w:val="ae"/>
        <w:jc w:val="center"/>
        <w:rPr>
          <w:rFonts w:ascii="Times New Roman" w:hAnsi="Times New Roman" w:cs="Times New Roman"/>
          <w:b/>
          <w:sz w:val="28"/>
          <w:szCs w:val="28"/>
        </w:rPr>
      </w:pPr>
      <w:r w:rsidRPr="009971C5">
        <w:rPr>
          <w:rFonts w:ascii="Times New Roman" w:hAnsi="Times New Roman" w:cs="Times New Roman"/>
          <w:b/>
          <w:sz w:val="28"/>
          <w:szCs w:val="28"/>
        </w:rPr>
        <w:lastRenderedPageBreak/>
        <w:t>Учебно-методическое обеспечение</w:t>
      </w:r>
    </w:p>
    <w:p w:rsidR="009971C5" w:rsidRPr="003A24D8" w:rsidRDefault="009971C5" w:rsidP="000A3AB3">
      <w:pPr>
        <w:pStyle w:val="ae"/>
        <w:jc w:val="center"/>
        <w:rPr>
          <w:rFonts w:ascii="Times New Roman" w:hAnsi="Times New Roman" w:cs="Times New Roman"/>
          <w:b/>
          <w:sz w:val="28"/>
          <w:szCs w:val="28"/>
        </w:rPr>
      </w:pPr>
      <w:r w:rsidRPr="003A24D8">
        <w:rPr>
          <w:rFonts w:ascii="Times New Roman" w:hAnsi="Times New Roman" w:cs="Times New Roman"/>
          <w:b/>
          <w:sz w:val="28"/>
          <w:szCs w:val="28"/>
        </w:rPr>
        <w:t>Литература для учителя.</w:t>
      </w:r>
    </w:p>
    <w:p w:rsidR="009971C5" w:rsidRPr="003A24D8" w:rsidRDefault="009971C5" w:rsidP="00F041FA">
      <w:pPr>
        <w:pStyle w:val="ae"/>
        <w:jc w:val="both"/>
        <w:rPr>
          <w:rFonts w:ascii="Times New Roman" w:hAnsi="Times New Roman" w:cs="Times New Roman"/>
          <w:sz w:val="28"/>
          <w:szCs w:val="28"/>
        </w:rPr>
      </w:pPr>
      <w:r w:rsidRPr="003A24D8">
        <w:rPr>
          <w:rFonts w:ascii="Times New Roman" w:hAnsi="Times New Roman" w:cs="Times New Roman"/>
          <w:sz w:val="28"/>
          <w:szCs w:val="28"/>
        </w:rPr>
        <w:t xml:space="preserve">1. Виноградова Н. «В мире книг» (программа внеурочной деятельности). </w:t>
      </w:r>
      <w:proofErr w:type="spellStart"/>
      <w:r w:rsidRPr="003A24D8">
        <w:rPr>
          <w:rFonts w:ascii="Times New Roman" w:hAnsi="Times New Roman" w:cs="Times New Roman"/>
          <w:sz w:val="28"/>
          <w:szCs w:val="28"/>
        </w:rPr>
        <w:t>Вентана</w:t>
      </w:r>
      <w:proofErr w:type="spellEnd"/>
      <w:r w:rsidRPr="003A24D8">
        <w:rPr>
          <w:rFonts w:ascii="Times New Roman" w:hAnsi="Times New Roman" w:cs="Times New Roman"/>
          <w:sz w:val="28"/>
          <w:szCs w:val="28"/>
        </w:rPr>
        <w:t>-граф, 2012г.</w:t>
      </w:r>
    </w:p>
    <w:p w:rsidR="009971C5" w:rsidRPr="003A24D8" w:rsidRDefault="009971C5" w:rsidP="00F041FA">
      <w:pPr>
        <w:pStyle w:val="ae"/>
        <w:jc w:val="both"/>
        <w:rPr>
          <w:rFonts w:ascii="Times New Roman" w:hAnsi="Times New Roman" w:cs="Times New Roman"/>
          <w:sz w:val="28"/>
          <w:szCs w:val="28"/>
        </w:rPr>
      </w:pPr>
      <w:r w:rsidRPr="003A24D8">
        <w:rPr>
          <w:rFonts w:ascii="Times New Roman" w:hAnsi="Times New Roman" w:cs="Times New Roman"/>
          <w:sz w:val="28"/>
          <w:szCs w:val="28"/>
        </w:rPr>
        <w:t>2. Агапова И., Давыдова М. Литературные игры для детей. – «Лада», Москва, 2006</w:t>
      </w:r>
    </w:p>
    <w:p w:rsidR="009971C5" w:rsidRPr="003A24D8" w:rsidRDefault="009971C5" w:rsidP="00F041FA">
      <w:pPr>
        <w:pStyle w:val="ae"/>
        <w:jc w:val="both"/>
        <w:rPr>
          <w:rFonts w:ascii="Times New Roman" w:hAnsi="Times New Roman" w:cs="Times New Roman"/>
          <w:sz w:val="28"/>
          <w:szCs w:val="28"/>
        </w:rPr>
      </w:pPr>
      <w:r w:rsidRPr="003A24D8">
        <w:rPr>
          <w:rFonts w:ascii="Times New Roman" w:hAnsi="Times New Roman" w:cs="Times New Roman"/>
          <w:sz w:val="28"/>
          <w:szCs w:val="28"/>
        </w:rPr>
        <w:t xml:space="preserve">3. </w:t>
      </w:r>
      <w:proofErr w:type="spellStart"/>
      <w:r w:rsidRPr="003A24D8">
        <w:rPr>
          <w:rFonts w:ascii="Times New Roman" w:hAnsi="Times New Roman" w:cs="Times New Roman"/>
          <w:sz w:val="28"/>
          <w:szCs w:val="28"/>
        </w:rPr>
        <w:t>Гостимская</w:t>
      </w:r>
      <w:proofErr w:type="spellEnd"/>
      <w:r w:rsidRPr="003A24D8">
        <w:rPr>
          <w:rFonts w:ascii="Times New Roman" w:hAnsi="Times New Roman" w:cs="Times New Roman"/>
          <w:sz w:val="28"/>
          <w:szCs w:val="28"/>
        </w:rPr>
        <w:t xml:space="preserve"> Е.С., </w:t>
      </w:r>
      <w:proofErr w:type="gramStart"/>
      <w:r w:rsidRPr="003A24D8">
        <w:rPr>
          <w:rFonts w:ascii="Times New Roman" w:hAnsi="Times New Roman" w:cs="Times New Roman"/>
          <w:sz w:val="28"/>
          <w:szCs w:val="28"/>
        </w:rPr>
        <w:t>Мишина</w:t>
      </w:r>
      <w:proofErr w:type="gramEnd"/>
      <w:r w:rsidRPr="003A24D8">
        <w:rPr>
          <w:rFonts w:ascii="Times New Roman" w:hAnsi="Times New Roman" w:cs="Times New Roman"/>
          <w:sz w:val="28"/>
          <w:szCs w:val="28"/>
        </w:rPr>
        <w:t xml:space="preserve"> М. И. Внеклассное чтение. – Москва, «5 за знания», 2006</w:t>
      </w:r>
    </w:p>
    <w:p w:rsidR="009971C5" w:rsidRPr="003A24D8" w:rsidRDefault="009971C5" w:rsidP="00F041FA">
      <w:pPr>
        <w:pStyle w:val="ae"/>
        <w:jc w:val="both"/>
        <w:rPr>
          <w:rFonts w:ascii="Times New Roman" w:hAnsi="Times New Roman" w:cs="Times New Roman"/>
          <w:sz w:val="28"/>
          <w:szCs w:val="28"/>
        </w:rPr>
      </w:pPr>
      <w:r w:rsidRPr="003A24D8">
        <w:rPr>
          <w:rFonts w:ascii="Times New Roman" w:hAnsi="Times New Roman" w:cs="Times New Roman"/>
          <w:sz w:val="28"/>
          <w:szCs w:val="28"/>
        </w:rPr>
        <w:t xml:space="preserve">4. </w:t>
      </w:r>
      <w:proofErr w:type="spellStart"/>
      <w:r w:rsidRPr="003A24D8">
        <w:rPr>
          <w:rFonts w:ascii="Times New Roman" w:hAnsi="Times New Roman" w:cs="Times New Roman"/>
          <w:sz w:val="28"/>
          <w:szCs w:val="28"/>
        </w:rPr>
        <w:t>Ксензова</w:t>
      </w:r>
      <w:proofErr w:type="spellEnd"/>
      <w:r w:rsidRPr="003A24D8">
        <w:rPr>
          <w:rFonts w:ascii="Times New Roman" w:hAnsi="Times New Roman" w:cs="Times New Roman"/>
          <w:sz w:val="28"/>
          <w:szCs w:val="28"/>
        </w:rPr>
        <w:t xml:space="preserve"> Г.Ю. Педагогические алгоритмы анализа воспитательного мероприятия. – Калинин, 2008</w:t>
      </w:r>
    </w:p>
    <w:p w:rsidR="009971C5" w:rsidRPr="003A24D8" w:rsidRDefault="009971C5" w:rsidP="00F041FA">
      <w:pPr>
        <w:pStyle w:val="ae"/>
        <w:jc w:val="both"/>
        <w:rPr>
          <w:rFonts w:ascii="Times New Roman" w:hAnsi="Times New Roman" w:cs="Times New Roman"/>
          <w:sz w:val="28"/>
          <w:szCs w:val="28"/>
        </w:rPr>
      </w:pPr>
      <w:r w:rsidRPr="003A24D8">
        <w:rPr>
          <w:rFonts w:ascii="Times New Roman" w:hAnsi="Times New Roman" w:cs="Times New Roman"/>
          <w:sz w:val="28"/>
          <w:szCs w:val="28"/>
        </w:rPr>
        <w:t xml:space="preserve">5. </w:t>
      </w:r>
      <w:proofErr w:type="spellStart"/>
      <w:r w:rsidRPr="003A24D8">
        <w:rPr>
          <w:rFonts w:ascii="Times New Roman" w:hAnsi="Times New Roman" w:cs="Times New Roman"/>
          <w:sz w:val="28"/>
          <w:szCs w:val="28"/>
        </w:rPr>
        <w:t>Ксензова</w:t>
      </w:r>
      <w:proofErr w:type="spellEnd"/>
      <w:r w:rsidRPr="003A24D8">
        <w:rPr>
          <w:rFonts w:ascii="Times New Roman" w:hAnsi="Times New Roman" w:cs="Times New Roman"/>
          <w:sz w:val="28"/>
          <w:szCs w:val="28"/>
        </w:rPr>
        <w:t xml:space="preserve"> Г.Ю. Внеурочное воспитание в развивающейся школе. – Тверь, 2007</w:t>
      </w:r>
    </w:p>
    <w:p w:rsidR="009971C5" w:rsidRPr="003A24D8" w:rsidRDefault="009971C5" w:rsidP="00F041FA">
      <w:pPr>
        <w:pStyle w:val="ae"/>
        <w:jc w:val="both"/>
        <w:rPr>
          <w:rFonts w:ascii="Times New Roman" w:hAnsi="Times New Roman" w:cs="Times New Roman"/>
          <w:sz w:val="28"/>
          <w:szCs w:val="28"/>
        </w:rPr>
      </w:pPr>
      <w:r w:rsidRPr="003A24D8">
        <w:rPr>
          <w:rFonts w:ascii="Times New Roman" w:hAnsi="Times New Roman" w:cs="Times New Roman"/>
          <w:sz w:val="28"/>
          <w:szCs w:val="28"/>
        </w:rPr>
        <w:t xml:space="preserve">6. </w:t>
      </w:r>
      <w:proofErr w:type="spellStart"/>
      <w:r w:rsidRPr="003A24D8">
        <w:rPr>
          <w:rFonts w:ascii="Times New Roman" w:hAnsi="Times New Roman" w:cs="Times New Roman"/>
          <w:sz w:val="28"/>
          <w:szCs w:val="28"/>
        </w:rPr>
        <w:t>Оморокова</w:t>
      </w:r>
      <w:proofErr w:type="spellEnd"/>
      <w:r w:rsidRPr="003A24D8">
        <w:rPr>
          <w:rFonts w:ascii="Times New Roman" w:hAnsi="Times New Roman" w:cs="Times New Roman"/>
          <w:sz w:val="28"/>
          <w:szCs w:val="28"/>
        </w:rPr>
        <w:t xml:space="preserve"> М.И. Совершенствование чтения младших школьников. – Москва, 2008</w:t>
      </w:r>
    </w:p>
    <w:p w:rsidR="009971C5" w:rsidRPr="003A24D8" w:rsidRDefault="009971C5" w:rsidP="00F041FA">
      <w:pPr>
        <w:pStyle w:val="ae"/>
        <w:jc w:val="both"/>
        <w:rPr>
          <w:rFonts w:ascii="Times New Roman" w:hAnsi="Times New Roman" w:cs="Times New Roman"/>
          <w:sz w:val="28"/>
          <w:szCs w:val="28"/>
        </w:rPr>
      </w:pPr>
      <w:r w:rsidRPr="003A24D8">
        <w:rPr>
          <w:rFonts w:ascii="Times New Roman" w:hAnsi="Times New Roman" w:cs="Times New Roman"/>
          <w:sz w:val="28"/>
          <w:szCs w:val="28"/>
        </w:rPr>
        <w:t xml:space="preserve">7. </w:t>
      </w:r>
      <w:proofErr w:type="spellStart"/>
      <w:r w:rsidRPr="003A24D8">
        <w:rPr>
          <w:rFonts w:ascii="Times New Roman" w:hAnsi="Times New Roman" w:cs="Times New Roman"/>
          <w:sz w:val="28"/>
          <w:szCs w:val="28"/>
        </w:rPr>
        <w:t>Сухин</w:t>
      </w:r>
      <w:proofErr w:type="spellEnd"/>
      <w:r w:rsidRPr="003A24D8">
        <w:rPr>
          <w:rFonts w:ascii="Times New Roman" w:hAnsi="Times New Roman" w:cs="Times New Roman"/>
          <w:sz w:val="28"/>
          <w:szCs w:val="28"/>
        </w:rPr>
        <w:t xml:space="preserve"> И.Г. Занимательные литературные </w:t>
      </w:r>
      <w:proofErr w:type="gramStart"/>
      <w:r w:rsidRPr="003A24D8">
        <w:rPr>
          <w:rFonts w:ascii="Times New Roman" w:hAnsi="Times New Roman" w:cs="Times New Roman"/>
          <w:sz w:val="28"/>
          <w:szCs w:val="28"/>
        </w:rPr>
        <w:t>кроссворд-тесты</w:t>
      </w:r>
      <w:proofErr w:type="gramEnd"/>
      <w:r w:rsidRPr="003A24D8">
        <w:rPr>
          <w:rFonts w:ascii="Times New Roman" w:hAnsi="Times New Roman" w:cs="Times New Roman"/>
          <w:sz w:val="28"/>
          <w:szCs w:val="28"/>
        </w:rPr>
        <w:t>. – Ярославль, «Академия развития», 2006</w:t>
      </w:r>
    </w:p>
    <w:p w:rsidR="009971C5" w:rsidRPr="003A24D8" w:rsidRDefault="009971C5" w:rsidP="00F041FA">
      <w:pPr>
        <w:pStyle w:val="ae"/>
        <w:jc w:val="both"/>
        <w:rPr>
          <w:rFonts w:ascii="Times New Roman" w:hAnsi="Times New Roman" w:cs="Times New Roman"/>
          <w:sz w:val="28"/>
          <w:szCs w:val="28"/>
        </w:rPr>
      </w:pPr>
      <w:r w:rsidRPr="003A24D8">
        <w:rPr>
          <w:rFonts w:ascii="Times New Roman" w:hAnsi="Times New Roman" w:cs="Times New Roman"/>
          <w:sz w:val="28"/>
          <w:szCs w:val="28"/>
        </w:rPr>
        <w:t xml:space="preserve">8. </w:t>
      </w:r>
      <w:proofErr w:type="spellStart"/>
      <w:r w:rsidRPr="003A24D8">
        <w:rPr>
          <w:rFonts w:ascii="Times New Roman" w:hAnsi="Times New Roman" w:cs="Times New Roman"/>
          <w:sz w:val="28"/>
          <w:szCs w:val="28"/>
        </w:rPr>
        <w:t>Щуркова</w:t>
      </w:r>
      <w:proofErr w:type="spellEnd"/>
      <w:r w:rsidRPr="003A24D8">
        <w:rPr>
          <w:rFonts w:ascii="Times New Roman" w:hAnsi="Times New Roman" w:cs="Times New Roman"/>
          <w:sz w:val="28"/>
          <w:szCs w:val="28"/>
        </w:rPr>
        <w:t xml:space="preserve"> Н.Е. Собрание пестрых дел. – Москва, «ВАКО», 2006</w:t>
      </w:r>
    </w:p>
    <w:p w:rsidR="009971C5" w:rsidRDefault="009971C5" w:rsidP="00F041FA">
      <w:pPr>
        <w:pStyle w:val="ae"/>
        <w:jc w:val="both"/>
        <w:rPr>
          <w:rFonts w:ascii="Times New Roman" w:hAnsi="Times New Roman" w:cs="Times New Roman"/>
          <w:sz w:val="28"/>
          <w:szCs w:val="28"/>
        </w:rPr>
      </w:pPr>
      <w:r w:rsidRPr="003A24D8">
        <w:rPr>
          <w:rFonts w:ascii="Times New Roman" w:hAnsi="Times New Roman" w:cs="Times New Roman"/>
          <w:sz w:val="28"/>
          <w:szCs w:val="28"/>
        </w:rPr>
        <w:t xml:space="preserve">9. Писатели нашего детства: 100 имен. </w:t>
      </w:r>
      <w:proofErr w:type="spellStart"/>
      <w:r w:rsidRPr="003A24D8">
        <w:rPr>
          <w:rFonts w:ascii="Times New Roman" w:hAnsi="Times New Roman" w:cs="Times New Roman"/>
          <w:sz w:val="28"/>
          <w:szCs w:val="28"/>
        </w:rPr>
        <w:t>Биогр</w:t>
      </w:r>
      <w:proofErr w:type="spellEnd"/>
      <w:r w:rsidRPr="003A24D8">
        <w:rPr>
          <w:rFonts w:ascii="Times New Roman" w:hAnsi="Times New Roman" w:cs="Times New Roman"/>
          <w:sz w:val="28"/>
          <w:szCs w:val="28"/>
        </w:rPr>
        <w:t>. слов, ч.1.— М.: Либерия, 1999.</w:t>
      </w:r>
    </w:p>
    <w:p w:rsidR="009971C5" w:rsidRDefault="009971C5" w:rsidP="00F041FA">
      <w:pPr>
        <w:pStyle w:val="ae"/>
        <w:jc w:val="both"/>
        <w:rPr>
          <w:rFonts w:ascii="Times New Roman" w:hAnsi="Times New Roman" w:cs="Times New Roman"/>
          <w:sz w:val="28"/>
          <w:szCs w:val="28"/>
        </w:rPr>
      </w:pPr>
      <w:r>
        <w:rPr>
          <w:rFonts w:ascii="Times New Roman" w:hAnsi="Times New Roman" w:cs="Times New Roman"/>
          <w:sz w:val="28"/>
          <w:szCs w:val="28"/>
        </w:rPr>
        <w:t xml:space="preserve">10. </w:t>
      </w:r>
      <w:proofErr w:type="spellStart"/>
      <w:r w:rsidRPr="00497570">
        <w:rPr>
          <w:rFonts w:ascii="Times New Roman" w:hAnsi="Times New Roman" w:cs="Times New Roman"/>
          <w:sz w:val="28"/>
          <w:szCs w:val="28"/>
        </w:rPr>
        <w:t>Чуносова</w:t>
      </w:r>
      <w:proofErr w:type="spellEnd"/>
      <w:r w:rsidRPr="00497570">
        <w:rPr>
          <w:rFonts w:ascii="Times New Roman" w:hAnsi="Times New Roman" w:cs="Times New Roman"/>
          <w:sz w:val="28"/>
          <w:szCs w:val="28"/>
        </w:rPr>
        <w:t xml:space="preserve"> Л. Читательская конференция как стратегия развития интереса к чтению: материал мастер-класса / Л.Н. </w:t>
      </w:r>
      <w:proofErr w:type="spellStart"/>
      <w:r w:rsidRPr="00497570">
        <w:rPr>
          <w:rFonts w:ascii="Times New Roman" w:hAnsi="Times New Roman" w:cs="Times New Roman"/>
          <w:sz w:val="28"/>
          <w:szCs w:val="28"/>
        </w:rPr>
        <w:t>Чуносова</w:t>
      </w:r>
      <w:proofErr w:type="spellEnd"/>
      <w:r w:rsidRPr="00497570">
        <w:rPr>
          <w:rFonts w:ascii="Times New Roman" w:hAnsi="Times New Roman" w:cs="Times New Roman"/>
          <w:sz w:val="28"/>
          <w:szCs w:val="28"/>
        </w:rPr>
        <w:t xml:space="preserve"> // Школьная библиотека. – 2007. – № 4. – С. 12-16</w:t>
      </w:r>
    </w:p>
    <w:p w:rsidR="009971C5" w:rsidRDefault="009971C5" w:rsidP="00F041FA">
      <w:pPr>
        <w:pStyle w:val="ae"/>
        <w:jc w:val="both"/>
        <w:rPr>
          <w:rFonts w:ascii="Times New Roman" w:hAnsi="Times New Roman" w:cs="Times New Roman"/>
          <w:sz w:val="28"/>
          <w:szCs w:val="28"/>
        </w:rPr>
      </w:pPr>
      <w:r>
        <w:rPr>
          <w:rFonts w:ascii="Times New Roman" w:hAnsi="Times New Roman" w:cs="Times New Roman"/>
          <w:sz w:val="28"/>
          <w:szCs w:val="28"/>
        </w:rPr>
        <w:t xml:space="preserve">11. </w:t>
      </w:r>
      <w:r w:rsidRPr="005137E8">
        <w:rPr>
          <w:rFonts w:ascii="Times New Roman" w:hAnsi="Times New Roman" w:cs="Times New Roman"/>
          <w:sz w:val="28"/>
          <w:szCs w:val="28"/>
        </w:rPr>
        <w:t xml:space="preserve">Федосеева О. Ю. Педагогическая диагностика духовного и нравственного развития младших школьников // Научно-методический электронный журнал «Концепт». – 2014. – Т. 26. – С. 206–210. – URL: </w:t>
      </w:r>
    </w:p>
    <w:p w:rsidR="009971C5" w:rsidRDefault="009971C5" w:rsidP="00F041FA">
      <w:pPr>
        <w:pStyle w:val="ae"/>
        <w:jc w:val="both"/>
        <w:rPr>
          <w:rFonts w:ascii="Times New Roman" w:hAnsi="Times New Roman" w:cs="Times New Roman"/>
          <w:sz w:val="28"/>
          <w:szCs w:val="28"/>
        </w:rPr>
      </w:pPr>
      <w:r>
        <w:rPr>
          <w:rFonts w:ascii="Times New Roman" w:hAnsi="Times New Roman" w:cs="Times New Roman"/>
          <w:sz w:val="28"/>
          <w:szCs w:val="28"/>
        </w:rPr>
        <w:t xml:space="preserve">12. </w:t>
      </w:r>
      <w:r w:rsidRPr="005137E8">
        <w:rPr>
          <w:rFonts w:ascii="Times New Roman" w:hAnsi="Times New Roman" w:cs="Times New Roman"/>
          <w:sz w:val="28"/>
          <w:szCs w:val="28"/>
        </w:rPr>
        <w:t xml:space="preserve">Воронова, О.А. Организация и содержание духовно-нравственного воспитания младшего школьника О.А. Воронова // </w:t>
      </w:r>
      <w:proofErr w:type="spellStart"/>
      <w:r w:rsidRPr="005137E8">
        <w:rPr>
          <w:rFonts w:ascii="Times New Roman" w:hAnsi="Times New Roman" w:cs="Times New Roman"/>
          <w:sz w:val="28"/>
          <w:szCs w:val="28"/>
        </w:rPr>
        <w:t>Автореф</w:t>
      </w:r>
      <w:proofErr w:type="spellEnd"/>
      <w:r w:rsidRPr="005137E8">
        <w:rPr>
          <w:rFonts w:ascii="Times New Roman" w:hAnsi="Times New Roman" w:cs="Times New Roman"/>
          <w:sz w:val="28"/>
          <w:szCs w:val="28"/>
        </w:rPr>
        <w:t>….</w:t>
      </w:r>
      <w:proofErr w:type="spellStart"/>
      <w:r w:rsidRPr="005137E8">
        <w:rPr>
          <w:rFonts w:ascii="Times New Roman" w:hAnsi="Times New Roman" w:cs="Times New Roman"/>
          <w:sz w:val="28"/>
          <w:szCs w:val="28"/>
        </w:rPr>
        <w:t>кан</w:t>
      </w:r>
      <w:proofErr w:type="gramStart"/>
      <w:r w:rsidRPr="005137E8">
        <w:rPr>
          <w:rFonts w:ascii="Times New Roman" w:hAnsi="Times New Roman" w:cs="Times New Roman"/>
          <w:sz w:val="28"/>
          <w:szCs w:val="28"/>
        </w:rPr>
        <w:t>.п</w:t>
      </w:r>
      <w:proofErr w:type="gramEnd"/>
      <w:r w:rsidRPr="005137E8">
        <w:rPr>
          <w:rFonts w:ascii="Times New Roman" w:hAnsi="Times New Roman" w:cs="Times New Roman"/>
          <w:sz w:val="28"/>
          <w:szCs w:val="28"/>
        </w:rPr>
        <w:t>ед.наук</w:t>
      </w:r>
      <w:proofErr w:type="spellEnd"/>
      <w:r w:rsidRPr="005137E8">
        <w:rPr>
          <w:rFonts w:ascii="Times New Roman" w:hAnsi="Times New Roman" w:cs="Times New Roman"/>
          <w:sz w:val="28"/>
          <w:szCs w:val="28"/>
        </w:rPr>
        <w:t xml:space="preserve">. 13.00.01 – Иркутск – 2006- 21 с. 2. </w:t>
      </w:r>
    </w:p>
    <w:p w:rsidR="009971C5" w:rsidRDefault="009971C5" w:rsidP="00F041FA">
      <w:pPr>
        <w:pStyle w:val="ae"/>
        <w:jc w:val="both"/>
        <w:rPr>
          <w:rFonts w:ascii="Times New Roman" w:hAnsi="Times New Roman" w:cs="Times New Roman"/>
          <w:sz w:val="28"/>
          <w:szCs w:val="28"/>
        </w:rPr>
      </w:pPr>
      <w:r>
        <w:rPr>
          <w:rFonts w:ascii="Times New Roman" w:hAnsi="Times New Roman" w:cs="Times New Roman"/>
          <w:sz w:val="28"/>
          <w:szCs w:val="28"/>
        </w:rPr>
        <w:t xml:space="preserve">13. </w:t>
      </w:r>
      <w:r w:rsidRPr="005137E8">
        <w:rPr>
          <w:rFonts w:ascii="Times New Roman" w:hAnsi="Times New Roman" w:cs="Times New Roman"/>
          <w:sz w:val="28"/>
          <w:szCs w:val="28"/>
        </w:rPr>
        <w:t xml:space="preserve">Михайлова, Е.В. Педагогические условия формирования нравственных ценностей у младших школьников во внеурочной деятельности / Е.В. </w:t>
      </w:r>
      <w:r>
        <w:rPr>
          <w:rFonts w:ascii="Times New Roman" w:hAnsi="Times New Roman" w:cs="Times New Roman"/>
          <w:sz w:val="28"/>
          <w:szCs w:val="28"/>
        </w:rPr>
        <w:t>14.</w:t>
      </w:r>
      <w:r w:rsidRPr="005137E8">
        <w:rPr>
          <w:rFonts w:ascii="Times New Roman" w:hAnsi="Times New Roman" w:cs="Times New Roman"/>
          <w:sz w:val="28"/>
          <w:szCs w:val="28"/>
        </w:rPr>
        <w:t xml:space="preserve">Михайлова// </w:t>
      </w:r>
      <w:proofErr w:type="spellStart"/>
      <w:r w:rsidRPr="005137E8">
        <w:rPr>
          <w:rFonts w:ascii="Times New Roman" w:hAnsi="Times New Roman" w:cs="Times New Roman"/>
          <w:sz w:val="28"/>
          <w:szCs w:val="28"/>
        </w:rPr>
        <w:t>Автореф</w:t>
      </w:r>
      <w:proofErr w:type="spellEnd"/>
      <w:r w:rsidRPr="005137E8">
        <w:rPr>
          <w:rFonts w:ascii="Times New Roman" w:hAnsi="Times New Roman" w:cs="Times New Roman"/>
          <w:sz w:val="28"/>
          <w:szCs w:val="28"/>
        </w:rPr>
        <w:t>….</w:t>
      </w:r>
      <w:proofErr w:type="spellStart"/>
      <w:r w:rsidRPr="005137E8">
        <w:rPr>
          <w:rFonts w:ascii="Times New Roman" w:hAnsi="Times New Roman" w:cs="Times New Roman"/>
          <w:sz w:val="28"/>
          <w:szCs w:val="28"/>
        </w:rPr>
        <w:t>кан</w:t>
      </w:r>
      <w:proofErr w:type="gramStart"/>
      <w:r w:rsidRPr="005137E8">
        <w:rPr>
          <w:rFonts w:ascii="Times New Roman" w:hAnsi="Times New Roman" w:cs="Times New Roman"/>
          <w:sz w:val="28"/>
          <w:szCs w:val="28"/>
        </w:rPr>
        <w:t>.п</w:t>
      </w:r>
      <w:proofErr w:type="gramEnd"/>
      <w:r w:rsidRPr="005137E8">
        <w:rPr>
          <w:rFonts w:ascii="Times New Roman" w:hAnsi="Times New Roman" w:cs="Times New Roman"/>
          <w:sz w:val="28"/>
          <w:szCs w:val="28"/>
        </w:rPr>
        <w:t>ед.наук</w:t>
      </w:r>
      <w:proofErr w:type="spellEnd"/>
      <w:r w:rsidRPr="005137E8">
        <w:rPr>
          <w:rFonts w:ascii="Times New Roman" w:hAnsi="Times New Roman" w:cs="Times New Roman"/>
          <w:sz w:val="28"/>
          <w:szCs w:val="28"/>
        </w:rPr>
        <w:t xml:space="preserve">. 13.00.01 – Москва – 2007- 20 с. 4. </w:t>
      </w:r>
      <w:r>
        <w:rPr>
          <w:rFonts w:ascii="Times New Roman" w:hAnsi="Times New Roman" w:cs="Times New Roman"/>
          <w:sz w:val="28"/>
          <w:szCs w:val="28"/>
        </w:rPr>
        <w:t>15.</w:t>
      </w:r>
      <w:r w:rsidRPr="005137E8">
        <w:rPr>
          <w:rFonts w:ascii="Times New Roman" w:hAnsi="Times New Roman" w:cs="Times New Roman"/>
          <w:sz w:val="28"/>
          <w:szCs w:val="28"/>
        </w:rPr>
        <w:t>Трофимова Н.М. Нравственные ориентиры младшего школьника// Классный руков</w:t>
      </w:r>
      <w:r>
        <w:rPr>
          <w:rFonts w:ascii="Times New Roman" w:hAnsi="Times New Roman" w:cs="Times New Roman"/>
          <w:sz w:val="28"/>
          <w:szCs w:val="28"/>
        </w:rPr>
        <w:t>одитель. 1997. - №6 – с.32-45.</w:t>
      </w:r>
    </w:p>
    <w:p w:rsidR="009971C5" w:rsidRPr="005137E8" w:rsidRDefault="009971C5" w:rsidP="00F041FA">
      <w:pPr>
        <w:pStyle w:val="ae"/>
        <w:jc w:val="both"/>
        <w:rPr>
          <w:rFonts w:ascii="Times New Roman" w:hAnsi="Times New Roman" w:cs="Times New Roman"/>
          <w:sz w:val="28"/>
          <w:szCs w:val="28"/>
        </w:rPr>
      </w:pPr>
      <w:r>
        <w:rPr>
          <w:rFonts w:ascii="Times New Roman" w:hAnsi="Times New Roman" w:cs="Times New Roman"/>
          <w:sz w:val="28"/>
          <w:szCs w:val="28"/>
        </w:rPr>
        <w:t>16.</w:t>
      </w:r>
      <w:r w:rsidRPr="005137E8">
        <w:rPr>
          <w:rFonts w:ascii="Times New Roman" w:hAnsi="Times New Roman" w:cs="Times New Roman"/>
          <w:sz w:val="28"/>
          <w:szCs w:val="28"/>
        </w:rPr>
        <w:t>Шульц М.П. К вопросу о методах нравственного воспитания школьников.// Нравственное воспитание школьников. 1976. – №12 – с.104-105.</w:t>
      </w:r>
    </w:p>
    <w:p w:rsidR="009971C5" w:rsidRPr="003C715C" w:rsidRDefault="009971C5" w:rsidP="00F041FA">
      <w:pPr>
        <w:pStyle w:val="ae"/>
        <w:jc w:val="both"/>
        <w:rPr>
          <w:rFonts w:ascii="Times New Roman" w:hAnsi="Times New Roman" w:cs="Times New Roman"/>
          <w:sz w:val="28"/>
          <w:szCs w:val="28"/>
        </w:rPr>
      </w:pPr>
      <w:r>
        <w:rPr>
          <w:rFonts w:ascii="Times New Roman" w:hAnsi="Times New Roman" w:cs="Times New Roman"/>
          <w:sz w:val="28"/>
          <w:szCs w:val="28"/>
        </w:rPr>
        <w:t xml:space="preserve">17. Авторская рабочая тетрадь, разработанная учителями МБОУ «СОКШ №4» Максимовой Л.А., </w:t>
      </w:r>
      <w:proofErr w:type="spellStart"/>
      <w:r>
        <w:rPr>
          <w:rFonts w:ascii="Times New Roman" w:hAnsi="Times New Roman" w:cs="Times New Roman"/>
          <w:sz w:val="28"/>
          <w:szCs w:val="28"/>
        </w:rPr>
        <w:t>Зайнуллиной</w:t>
      </w:r>
      <w:proofErr w:type="spellEnd"/>
      <w:r>
        <w:rPr>
          <w:rFonts w:ascii="Times New Roman" w:hAnsi="Times New Roman" w:cs="Times New Roman"/>
          <w:sz w:val="28"/>
          <w:szCs w:val="28"/>
        </w:rPr>
        <w:t xml:space="preserve"> Г.Ф.</w:t>
      </w:r>
      <w:r w:rsidR="00CB2737">
        <w:rPr>
          <w:rFonts w:ascii="Times New Roman" w:hAnsi="Times New Roman" w:cs="Times New Roman"/>
          <w:sz w:val="28"/>
          <w:szCs w:val="28"/>
        </w:rPr>
        <w:t>, Шевчук С.Б.</w:t>
      </w:r>
    </w:p>
    <w:p w:rsidR="009971C5" w:rsidRPr="003C715C" w:rsidRDefault="009971C5" w:rsidP="000A3AB3">
      <w:pPr>
        <w:spacing w:before="100" w:beforeAutospacing="1" w:after="100" w:afterAutospacing="1" w:line="240" w:lineRule="auto"/>
        <w:jc w:val="center"/>
        <w:rPr>
          <w:rFonts w:ascii="Times New Roman" w:eastAsia="Calibri" w:hAnsi="Times New Roman" w:cs="Times New Roman"/>
          <w:b/>
          <w:sz w:val="28"/>
          <w:szCs w:val="28"/>
          <w:lang w:eastAsia="en-US"/>
        </w:rPr>
      </w:pPr>
      <w:r w:rsidRPr="002B4C9C">
        <w:rPr>
          <w:rFonts w:ascii="Times New Roman" w:eastAsia="Calibri" w:hAnsi="Times New Roman" w:cs="Times New Roman"/>
          <w:b/>
          <w:sz w:val="28"/>
          <w:szCs w:val="28"/>
          <w:lang w:eastAsia="en-US"/>
        </w:rPr>
        <w:t>Литература для учащихся.</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1. Сергей Петрович Алексеев «Сто рассказов о войне». «От Москвы до Берлина».</w:t>
      </w:r>
    </w:p>
    <w:p w:rsidR="009971C5"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2. Константин Георгиевич Паустовский « Похождения жука-носорога» (Солдатская сказка). </w:t>
      </w:r>
    </w:p>
    <w:p w:rsidR="009971C5"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3. Любовь Воронкова «Девочка из города». Повести. </w:t>
      </w:r>
    </w:p>
    <w:p w:rsidR="009971C5"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4. Анатолий Митяев «Письмо с фронта». «Подвиг солдата». </w:t>
      </w:r>
    </w:p>
    <w:p w:rsidR="009971C5"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lastRenderedPageBreak/>
        <w:t xml:space="preserve">5. </w:t>
      </w:r>
      <w:proofErr w:type="spellStart"/>
      <w:r w:rsidRPr="003C715C">
        <w:rPr>
          <w:rFonts w:ascii="Times New Roman" w:hAnsi="Times New Roman" w:cs="Times New Roman"/>
          <w:sz w:val="28"/>
          <w:szCs w:val="28"/>
        </w:rPr>
        <w:t>Голявкин</w:t>
      </w:r>
      <w:proofErr w:type="spellEnd"/>
      <w:r w:rsidRPr="003C715C">
        <w:rPr>
          <w:rFonts w:ascii="Times New Roman" w:hAnsi="Times New Roman" w:cs="Times New Roman"/>
          <w:sz w:val="28"/>
          <w:szCs w:val="28"/>
        </w:rPr>
        <w:t xml:space="preserve"> В.В. «Рисунки на асфальте», «Полосы на окнах», «Мой добрый папа». Одноименный фильм. </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6. А. Печерская «Дети - герои Великой Отечественной войны».</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7. Николай Чуковский. «Морской охотник». Одноименный фильм.</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8. Лев Кассиль «Рассказы о войне».</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9. Илья </w:t>
      </w:r>
      <w:proofErr w:type="spellStart"/>
      <w:r w:rsidRPr="003C715C">
        <w:rPr>
          <w:rFonts w:ascii="Times New Roman" w:hAnsi="Times New Roman" w:cs="Times New Roman"/>
          <w:sz w:val="28"/>
          <w:szCs w:val="28"/>
        </w:rPr>
        <w:t>Миксон</w:t>
      </w:r>
      <w:proofErr w:type="spellEnd"/>
      <w:r w:rsidRPr="003C715C">
        <w:rPr>
          <w:rFonts w:ascii="Times New Roman" w:hAnsi="Times New Roman" w:cs="Times New Roman"/>
          <w:sz w:val="28"/>
          <w:szCs w:val="28"/>
        </w:rPr>
        <w:t xml:space="preserve"> «Жила-была». </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10. Яковлев Ю. «Девочки с Васильевского острова».</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11. </w:t>
      </w:r>
      <w:proofErr w:type="spellStart"/>
      <w:r w:rsidRPr="003C715C">
        <w:rPr>
          <w:rFonts w:ascii="Times New Roman" w:hAnsi="Times New Roman" w:cs="Times New Roman"/>
          <w:sz w:val="28"/>
          <w:szCs w:val="28"/>
        </w:rPr>
        <w:t>Семяновский</w:t>
      </w:r>
      <w:proofErr w:type="spellEnd"/>
      <w:r w:rsidRPr="003C715C">
        <w:rPr>
          <w:rFonts w:ascii="Times New Roman" w:hAnsi="Times New Roman" w:cs="Times New Roman"/>
          <w:sz w:val="28"/>
          <w:szCs w:val="28"/>
        </w:rPr>
        <w:t xml:space="preserve"> Ф. «Повесть о фронтовом детстве».</w:t>
      </w:r>
    </w:p>
    <w:p w:rsidR="009971C5"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12. Евгений </w:t>
      </w:r>
      <w:proofErr w:type="spellStart"/>
      <w:r w:rsidRPr="003C715C">
        <w:rPr>
          <w:rFonts w:ascii="Times New Roman" w:hAnsi="Times New Roman" w:cs="Times New Roman"/>
          <w:sz w:val="28"/>
          <w:szCs w:val="28"/>
        </w:rPr>
        <w:t>Рысс</w:t>
      </w:r>
      <w:proofErr w:type="spellEnd"/>
      <w:r w:rsidRPr="003C715C">
        <w:rPr>
          <w:rFonts w:ascii="Times New Roman" w:hAnsi="Times New Roman" w:cs="Times New Roman"/>
          <w:sz w:val="28"/>
          <w:szCs w:val="28"/>
        </w:rPr>
        <w:t xml:space="preserve">. «Девочка ищет отца». Одноименный фильм. </w:t>
      </w:r>
    </w:p>
    <w:p w:rsidR="009971C5"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13. Анатолий Митяев «Книга будущих командиров». </w:t>
      </w:r>
    </w:p>
    <w:p w:rsidR="009971C5"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14. Лев Кассиль, Макс Полянский «Улица младшего сына». Одноименный фильм. </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15. Валентина Осеева «Васек Трубачев и его товарищи». Фильм «Отряд Трубачева сражается».</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16. </w:t>
      </w:r>
      <w:proofErr w:type="spellStart"/>
      <w:r w:rsidRPr="003C715C">
        <w:rPr>
          <w:rFonts w:ascii="Times New Roman" w:hAnsi="Times New Roman" w:cs="Times New Roman"/>
          <w:sz w:val="28"/>
          <w:szCs w:val="28"/>
        </w:rPr>
        <w:t>А.Лиханов</w:t>
      </w:r>
      <w:proofErr w:type="spellEnd"/>
      <w:r w:rsidRPr="003C715C">
        <w:rPr>
          <w:rFonts w:ascii="Times New Roman" w:hAnsi="Times New Roman" w:cs="Times New Roman"/>
          <w:sz w:val="28"/>
          <w:szCs w:val="28"/>
        </w:rPr>
        <w:t xml:space="preserve"> «Мой генерал».</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17. Жанна Браун. «Зорька».</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18. Вильям Козлов «Витька Грохотов и его </w:t>
      </w:r>
      <w:proofErr w:type="spellStart"/>
      <w:r w:rsidRPr="003C715C">
        <w:rPr>
          <w:rFonts w:ascii="Times New Roman" w:hAnsi="Times New Roman" w:cs="Times New Roman"/>
          <w:sz w:val="28"/>
          <w:szCs w:val="28"/>
        </w:rPr>
        <w:t>компания»</w:t>
      </w:r>
      <w:proofErr w:type="gramStart"/>
      <w:r w:rsidRPr="003C715C">
        <w:rPr>
          <w:rFonts w:ascii="Times New Roman" w:hAnsi="Times New Roman" w:cs="Times New Roman"/>
          <w:sz w:val="28"/>
          <w:szCs w:val="28"/>
        </w:rPr>
        <w:t>,«</w:t>
      </w:r>
      <w:proofErr w:type="gramEnd"/>
      <w:r w:rsidRPr="003C715C">
        <w:rPr>
          <w:rFonts w:ascii="Times New Roman" w:hAnsi="Times New Roman" w:cs="Times New Roman"/>
          <w:sz w:val="28"/>
          <w:szCs w:val="28"/>
        </w:rPr>
        <w:t>Витька</w:t>
      </w:r>
      <w:proofErr w:type="spellEnd"/>
      <w:r w:rsidRPr="003C715C">
        <w:rPr>
          <w:rFonts w:ascii="Times New Roman" w:hAnsi="Times New Roman" w:cs="Times New Roman"/>
          <w:sz w:val="28"/>
          <w:szCs w:val="28"/>
        </w:rPr>
        <w:t xml:space="preserve"> с Чапаевской улицы».</w:t>
      </w:r>
    </w:p>
    <w:p w:rsidR="009971C5"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19. Подборка стихотворений на сайте «Знаем и любим Россию». </w:t>
      </w:r>
      <w:hyperlink r:id="rId25" w:history="1">
        <w:r w:rsidRPr="00AC3468">
          <w:rPr>
            <w:rStyle w:val="a4"/>
            <w:rFonts w:ascii="Times New Roman" w:hAnsi="Times New Roman" w:cs="Times New Roman"/>
            <w:color w:val="auto"/>
            <w:sz w:val="28"/>
            <w:szCs w:val="28"/>
          </w:rPr>
          <w:t>http://zanimatika.narod.ru/</w:t>
        </w:r>
      </w:hyperlink>
    </w:p>
    <w:p w:rsidR="009971C5" w:rsidRPr="003C715C" w:rsidRDefault="009971C5" w:rsidP="00F041FA">
      <w:pPr>
        <w:pStyle w:val="ae"/>
        <w:jc w:val="both"/>
        <w:rPr>
          <w:rFonts w:ascii="Times New Roman" w:hAnsi="Times New Roman" w:cs="Times New Roman"/>
          <w:sz w:val="28"/>
          <w:szCs w:val="28"/>
        </w:rPr>
      </w:pPr>
      <w:r>
        <w:rPr>
          <w:rFonts w:ascii="Times New Roman" w:hAnsi="Times New Roman" w:cs="Times New Roman"/>
          <w:sz w:val="28"/>
          <w:szCs w:val="28"/>
        </w:rPr>
        <w:t xml:space="preserve">20. </w:t>
      </w:r>
      <w:r w:rsidRPr="005367BC">
        <w:rPr>
          <w:rFonts w:ascii="Times New Roman" w:hAnsi="Times New Roman" w:cs="Times New Roman"/>
          <w:sz w:val="28"/>
          <w:szCs w:val="28"/>
        </w:rPr>
        <w:t>Хрестоматии по истории донского казачества для младших школьников А.Н. Логинова.</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Фильмы:</w:t>
      </w:r>
    </w:p>
    <w:p w:rsidR="009971C5"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1. «Зимородок».</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2. ."Зимнее утро"</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 xml:space="preserve">3. "Пятерка </w:t>
      </w:r>
      <w:proofErr w:type="gramStart"/>
      <w:r w:rsidRPr="003C715C">
        <w:rPr>
          <w:rFonts w:ascii="Times New Roman" w:hAnsi="Times New Roman" w:cs="Times New Roman"/>
          <w:sz w:val="28"/>
          <w:szCs w:val="28"/>
        </w:rPr>
        <w:t>отважных</w:t>
      </w:r>
      <w:proofErr w:type="gramEnd"/>
      <w:r w:rsidRPr="003C715C">
        <w:rPr>
          <w:rFonts w:ascii="Times New Roman" w:hAnsi="Times New Roman" w:cs="Times New Roman"/>
          <w:sz w:val="28"/>
          <w:szCs w:val="28"/>
        </w:rPr>
        <w:t>"</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4. "Мальчишки".</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5. «Зеленые цепочки».</w:t>
      </w:r>
    </w:p>
    <w:p w:rsidR="009971C5" w:rsidRPr="003C715C" w:rsidRDefault="009971C5" w:rsidP="00F041FA">
      <w:pPr>
        <w:pStyle w:val="ae"/>
        <w:jc w:val="both"/>
        <w:rPr>
          <w:rFonts w:ascii="Times New Roman" w:hAnsi="Times New Roman" w:cs="Times New Roman"/>
          <w:sz w:val="28"/>
          <w:szCs w:val="28"/>
        </w:rPr>
      </w:pPr>
      <w:r w:rsidRPr="003C715C">
        <w:rPr>
          <w:rFonts w:ascii="Times New Roman" w:hAnsi="Times New Roman" w:cs="Times New Roman"/>
          <w:sz w:val="28"/>
          <w:szCs w:val="28"/>
        </w:rPr>
        <w:t>6. «Всадники».</w:t>
      </w:r>
    </w:p>
    <w:p w:rsidR="009971C5" w:rsidRPr="002B4C9C" w:rsidRDefault="009971C5" w:rsidP="00F041FA">
      <w:pPr>
        <w:pStyle w:val="ae"/>
        <w:jc w:val="both"/>
        <w:rPr>
          <w:rFonts w:ascii="Times New Roman" w:hAnsi="Times New Roman" w:cs="Times New Roman"/>
          <w:sz w:val="28"/>
          <w:szCs w:val="28"/>
        </w:rPr>
      </w:pPr>
      <w:r w:rsidRPr="002B4C9C">
        <w:rPr>
          <w:rFonts w:ascii="Times New Roman" w:hAnsi="Times New Roman" w:cs="Times New Roman"/>
          <w:sz w:val="28"/>
          <w:szCs w:val="28"/>
        </w:rPr>
        <w:t>7. «Девочка из города».</w:t>
      </w:r>
    </w:p>
    <w:p w:rsidR="009971C5" w:rsidRPr="002B4C9C" w:rsidRDefault="009971C5" w:rsidP="00F041FA">
      <w:pPr>
        <w:pStyle w:val="ae"/>
        <w:jc w:val="both"/>
        <w:rPr>
          <w:rFonts w:ascii="Times New Roman" w:hAnsi="Times New Roman" w:cs="Times New Roman"/>
          <w:sz w:val="28"/>
          <w:szCs w:val="28"/>
        </w:rPr>
      </w:pPr>
      <w:r w:rsidRPr="002B4C9C">
        <w:rPr>
          <w:rFonts w:ascii="Times New Roman" w:hAnsi="Times New Roman" w:cs="Times New Roman"/>
          <w:sz w:val="28"/>
          <w:szCs w:val="28"/>
        </w:rPr>
        <w:t>8. «Среди добрых людей».</w:t>
      </w:r>
    </w:p>
    <w:p w:rsidR="009971C5" w:rsidRPr="002B4C9C" w:rsidRDefault="009971C5" w:rsidP="00F041FA">
      <w:pPr>
        <w:pStyle w:val="ae"/>
        <w:jc w:val="both"/>
        <w:rPr>
          <w:rFonts w:ascii="Times New Roman" w:hAnsi="Times New Roman" w:cs="Times New Roman"/>
          <w:sz w:val="28"/>
          <w:szCs w:val="28"/>
        </w:rPr>
      </w:pPr>
      <w:r w:rsidRPr="002B4C9C">
        <w:rPr>
          <w:rFonts w:ascii="Times New Roman" w:hAnsi="Times New Roman" w:cs="Times New Roman"/>
          <w:sz w:val="28"/>
          <w:szCs w:val="28"/>
        </w:rPr>
        <w:t>9. «</w:t>
      </w:r>
      <w:proofErr w:type="gramStart"/>
      <w:r w:rsidRPr="002B4C9C">
        <w:rPr>
          <w:rFonts w:ascii="Times New Roman" w:hAnsi="Times New Roman" w:cs="Times New Roman"/>
          <w:sz w:val="28"/>
          <w:szCs w:val="28"/>
        </w:rPr>
        <w:t>Смелого</w:t>
      </w:r>
      <w:proofErr w:type="gramEnd"/>
      <w:r w:rsidRPr="002B4C9C">
        <w:rPr>
          <w:rFonts w:ascii="Times New Roman" w:hAnsi="Times New Roman" w:cs="Times New Roman"/>
          <w:sz w:val="28"/>
          <w:szCs w:val="28"/>
        </w:rPr>
        <w:t xml:space="preserve"> пуля боится или Мишка принимает бой».</w:t>
      </w:r>
    </w:p>
    <w:p w:rsidR="009971C5" w:rsidRPr="002B4C9C" w:rsidRDefault="009971C5" w:rsidP="00F041FA">
      <w:pPr>
        <w:pStyle w:val="ae"/>
        <w:jc w:val="both"/>
        <w:rPr>
          <w:rFonts w:ascii="Times New Roman" w:hAnsi="Times New Roman" w:cs="Times New Roman"/>
          <w:sz w:val="28"/>
          <w:szCs w:val="28"/>
        </w:rPr>
      </w:pPr>
      <w:r w:rsidRPr="002B4C9C">
        <w:rPr>
          <w:rFonts w:ascii="Times New Roman" w:hAnsi="Times New Roman" w:cs="Times New Roman"/>
          <w:sz w:val="28"/>
          <w:szCs w:val="28"/>
        </w:rPr>
        <w:t>10. «Это было в разведке».</w:t>
      </w:r>
    </w:p>
    <w:p w:rsidR="009971C5" w:rsidRPr="002B4C9C" w:rsidRDefault="009971C5" w:rsidP="00F041FA">
      <w:pPr>
        <w:pStyle w:val="ae"/>
        <w:jc w:val="both"/>
        <w:rPr>
          <w:rFonts w:ascii="Times New Roman" w:hAnsi="Times New Roman" w:cs="Times New Roman"/>
          <w:sz w:val="28"/>
          <w:szCs w:val="28"/>
        </w:rPr>
      </w:pPr>
      <w:r w:rsidRPr="002B4C9C">
        <w:rPr>
          <w:rFonts w:ascii="Times New Roman" w:hAnsi="Times New Roman" w:cs="Times New Roman"/>
          <w:sz w:val="28"/>
          <w:szCs w:val="28"/>
        </w:rPr>
        <w:t>11. «Бой под Соколом».</w:t>
      </w:r>
    </w:p>
    <w:p w:rsidR="009971C5" w:rsidRDefault="009971C5" w:rsidP="00F041FA">
      <w:pPr>
        <w:pStyle w:val="ae"/>
        <w:jc w:val="both"/>
        <w:rPr>
          <w:rFonts w:ascii="Times New Roman" w:hAnsi="Times New Roman" w:cs="Times New Roman"/>
          <w:sz w:val="28"/>
          <w:szCs w:val="28"/>
        </w:rPr>
      </w:pPr>
      <w:r w:rsidRPr="002B4C9C">
        <w:rPr>
          <w:rFonts w:ascii="Times New Roman" w:hAnsi="Times New Roman" w:cs="Times New Roman"/>
          <w:sz w:val="28"/>
          <w:szCs w:val="28"/>
        </w:rPr>
        <w:t>12. «Садись рядом, Мишка».</w:t>
      </w:r>
    </w:p>
    <w:p w:rsidR="009971C5" w:rsidRDefault="009971C5" w:rsidP="000A3AB3">
      <w:pPr>
        <w:spacing w:before="100" w:beforeAutospacing="1" w:after="100" w:afterAutospacing="1" w:line="240" w:lineRule="auto"/>
        <w:jc w:val="center"/>
        <w:rPr>
          <w:rFonts w:ascii="Times New Roman" w:eastAsia="Calibri" w:hAnsi="Times New Roman" w:cs="Times New Roman"/>
          <w:b/>
          <w:sz w:val="28"/>
          <w:szCs w:val="28"/>
          <w:lang w:eastAsia="en-US"/>
        </w:rPr>
      </w:pPr>
      <w:r w:rsidRPr="009971C5">
        <w:rPr>
          <w:rFonts w:ascii="Times New Roman" w:eastAsia="Calibri" w:hAnsi="Times New Roman" w:cs="Times New Roman"/>
          <w:b/>
          <w:sz w:val="28"/>
          <w:szCs w:val="28"/>
          <w:lang w:eastAsia="en-US"/>
        </w:rPr>
        <w:t>Электронные образовательные ресурсы</w:t>
      </w:r>
    </w:p>
    <w:p w:rsidR="009971C5" w:rsidRDefault="00594111" w:rsidP="000A3AB3">
      <w:pPr>
        <w:spacing w:after="0" w:line="240" w:lineRule="auto"/>
        <w:rPr>
          <w:rFonts w:ascii="Times New Roman" w:hAnsi="Times New Roman" w:cs="Times New Roman"/>
          <w:sz w:val="28"/>
          <w:szCs w:val="28"/>
        </w:rPr>
      </w:pPr>
      <w:hyperlink r:id="rId26" w:anchor="_top" w:history="1">
        <w:proofErr w:type="spellStart"/>
        <w:r w:rsidR="009971C5">
          <w:rPr>
            <w:rStyle w:val="a4"/>
            <w:rFonts w:ascii="Times New Roman" w:hAnsi="Times New Roman" w:cs="Times New Roman"/>
            <w:color w:val="002060"/>
            <w:sz w:val="28"/>
            <w:szCs w:val="28"/>
          </w:rPr>
          <w:t>казакисибири</w:t>
        </w:r>
        <w:proofErr w:type="gramStart"/>
        <w:r w:rsidR="009971C5">
          <w:rPr>
            <w:rStyle w:val="a4"/>
            <w:rFonts w:ascii="Times New Roman" w:hAnsi="Times New Roman" w:cs="Times New Roman"/>
            <w:color w:val="002060"/>
            <w:sz w:val="28"/>
            <w:szCs w:val="28"/>
          </w:rPr>
          <w:t>.р</w:t>
        </w:r>
        <w:proofErr w:type="gramEnd"/>
        <w:r w:rsidR="009971C5">
          <w:rPr>
            <w:rStyle w:val="a4"/>
            <w:rFonts w:ascii="Times New Roman" w:hAnsi="Times New Roman" w:cs="Times New Roman"/>
            <w:color w:val="002060"/>
            <w:sz w:val="28"/>
            <w:szCs w:val="28"/>
          </w:rPr>
          <w:t>ф</w:t>
        </w:r>
        <w:proofErr w:type="spellEnd"/>
      </w:hyperlink>
      <w:r w:rsidR="009971C5">
        <w:rPr>
          <w:rFonts w:ascii="Times New Roman" w:hAnsi="Times New Roman" w:cs="Times New Roman"/>
          <w:sz w:val="28"/>
          <w:szCs w:val="28"/>
        </w:rPr>
        <w:t xml:space="preserve"> официальный сайт Сибирского войскового  казачьего общества.</w:t>
      </w:r>
    </w:p>
    <w:p w:rsidR="009971C5" w:rsidRDefault="009971C5" w:rsidP="000A3AB3">
      <w:pPr>
        <w:spacing w:after="0" w:line="240" w:lineRule="auto"/>
        <w:rPr>
          <w:rFonts w:ascii="Times New Roman" w:hAnsi="Times New Roman" w:cs="Times New Roman"/>
          <w:sz w:val="28"/>
          <w:szCs w:val="28"/>
        </w:rPr>
      </w:pPr>
      <w:r>
        <w:rPr>
          <w:rFonts w:ascii="Times New Roman" w:hAnsi="Times New Roman" w:cs="Times New Roman"/>
          <w:b/>
          <w:bCs/>
          <w:color w:val="002060"/>
          <w:sz w:val="28"/>
          <w:szCs w:val="28"/>
          <w:u w:val="single"/>
          <w:shd w:val="clear" w:color="auto" w:fill="FFFFFF"/>
        </w:rPr>
        <w:t>казаки</w:t>
      </w:r>
      <w:proofErr w:type="gramStart"/>
      <w:r>
        <w:rPr>
          <w:rFonts w:ascii="Times New Roman" w:hAnsi="Times New Roman" w:cs="Times New Roman"/>
          <w:color w:val="002060"/>
          <w:sz w:val="28"/>
          <w:szCs w:val="28"/>
          <w:u w:val="single"/>
          <w:shd w:val="clear" w:color="auto" w:fill="FFFFFF"/>
        </w:rPr>
        <w:t>.н</w:t>
      </w:r>
      <w:proofErr w:type="gramEnd"/>
      <w:r>
        <w:rPr>
          <w:rFonts w:ascii="Times New Roman" w:hAnsi="Times New Roman" w:cs="Times New Roman"/>
          <w:color w:val="002060"/>
          <w:sz w:val="28"/>
          <w:szCs w:val="28"/>
          <w:u w:val="single"/>
          <w:shd w:val="clear" w:color="auto" w:fill="FFFFFF"/>
        </w:rPr>
        <w:t xml:space="preserve">ефтеюганск.pw </w:t>
      </w:r>
      <w:r>
        <w:rPr>
          <w:rFonts w:ascii="Times New Roman" w:hAnsi="Times New Roman" w:cs="Times New Roman"/>
          <w:color w:val="000000" w:themeColor="text1"/>
          <w:sz w:val="28"/>
          <w:szCs w:val="28"/>
          <w:shd w:val="clear" w:color="auto" w:fill="FFFFFF"/>
        </w:rPr>
        <w:t xml:space="preserve">сайт </w:t>
      </w:r>
      <w:proofErr w:type="spellStart"/>
      <w:r>
        <w:rPr>
          <w:rFonts w:ascii="Times New Roman" w:hAnsi="Times New Roman" w:cs="Times New Roman"/>
          <w:color w:val="000000" w:themeColor="text1"/>
          <w:sz w:val="28"/>
          <w:szCs w:val="28"/>
          <w:shd w:val="clear" w:color="auto" w:fill="FFFFFF"/>
        </w:rPr>
        <w:t>нефтеюганского</w:t>
      </w:r>
      <w:proofErr w:type="spellEnd"/>
      <w:r>
        <w:rPr>
          <w:rFonts w:ascii="Times New Roman" w:hAnsi="Times New Roman" w:cs="Times New Roman"/>
          <w:color w:val="000000" w:themeColor="text1"/>
          <w:sz w:val="28"/>
          <w:szCs w:val="28"/>
          <w:shd w:val="clear" w:color="auto" w:fill="FFFFFF"/>
        </w:rPr>
        <w:t xml:space="preserve"> городского Казачьего общества</w:t>
      </w:r>
    </w:p>
    <w:p w:rsidR="009971C5" w:rsidRDefault="00594111" w:rsidP="000A3AB3">
      <w:pPr>
        <w:spacing w:after="0" w:line="240" w:lineRule="auto"/>
        <w:rPr>
          <w:rFonts w:ascii="Times New Roman" w:hAnsi="Times New Roman" w:cs="Times New Roman"/>
          <w:sz w:val="28"/>
          <w:szCs w:val="28"/>
        </w:rPr>
      </w:pPr>
      <w:hyperlink r:id="rId27" w:history="1">
        <w:r w:rsidR="009971C5">
          <w:rPr>
            <w:rStyle w:val="a4"/>
            <w:rFonts w:ascii="Times New Roman" w:hAnsi="Times New Roman" w:cs="Times New Roman"/>
            <w:color w:val="002060"/>
            <w:sz w:val="28"/>
            <w:szCs w:val="28"/>
          </w:rPr>
          <w:t>cossackweb.com</w:t>
        </w:r>
      </w:hyperlink>
      <w:r w:rsidR="009971C5">
        <w:rPr>
          <w:rFonts w:ascii="Times New Roman" w:hAnsi="Times New Roman" w:cs="Times New Roman"/>
          <w:sz w:val="28"/>
          <w:szCs w:val="28"/>
        </w:rPr>
        <w:t xml:space="preserve">  Казачья сеть - материалы по культуре казачества</w:t>
      </w:r>
    </w:p>
    <w:p w:rsidR="009971C5" w:rsidRDefault="009971C5" w:rsidP="000A3AB3">
      <w:pPr>
        <w:spacing w:after="0" w:line="240" w:lineRule="auto"/>
        <w:rPr>
          <w:rFonts w:ascii="Times New Roman" w:hAnsi="Times New Roman" w:cs="Times New Roman"/>
          <w:color w:val="000000" w:themeColor="text1"/>
          <w:sz w:val="28"/>
          <w:szCs w:val="28"/>
        </w:rPr>
      </w:pPr>
      <w:proofErr w:type="spellStart"/>
      <w:proofErr w:type="gramStart"/>
      <w:r>
        <w:rPr>
          <w:rFonts w:ascii="Times New Roman" w:hAnsi="Times New Roman" w:cs="Times New Roman"/>
          <w:color w:val="7030A0"/>
          <w:sz w:val="28"/>
          <w:szCs w:val="28"/>
          <w:u w:val="single"/>
          <w:lang w:val="en-US"/>
        </w:rPr>
        <w:t>cossackdom</w:t>
      </w:r>
      <w:proofErr w:type="spellEnd"/>
      <w:r>
        <w:rPr>
          <w:rFonts w:ascii="Times New Roman" w:hAnsi="Times New Roman" w:cs="Times New Roman"/>
          <w:color w:val="7030A0"/>
          <w:sz w:val="28"/>
          <w:szCs w:val="28"/>
          <w:u w:val="single"/>
        </w:rPr>
        <w:t>.</w:t>
      </w:r>
      <w:r>
        <w:rPr>
          <w:rFonts w:ascii="Times New Roman" w:hAnsi="Times New Roman" w:cs="Times New Roman"/>
          <w:color w:val="7030A0"/>
          <w:sz w:val="28"/>
          <w:szCs w:val="28"/>
          <w:u w:val="single"/>
          <w:lang w:val="en-US"/>
        </w:rPr>
        <w:t>com</w:t>
      </w:r>
      <w:r>
        <w:rPr>
          <w:rFonts w:ascii="Times New Roman" w:hAnsi="Times New Roman" w:cs="Times New Roman"/>
          <w:color w:val="000000" w:themeColor="text1"/>
          <w:sz w:val="28"/>
          <w:szCs w:val="28"/>
        </w:rPr>
        <w:t>Казачество</w:t>
      </w:r>
      <w:proofErr w:type="gramEnd"/>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lang w:val="en-US"/>
        </w:rPr>
        <w:t>XV</w:t>
      </w:r>
      <w:r>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lang w:val="en-US"/>
        </w:rPr>
        <w:t>XXI</w:t>
      </w:r>
      <w:r>
        <w:rPr>
          <w:rFonts w:ascii="Times New Roman" w:hAnsi="Times New Roman" w:cs="Times New Roman"/>
          <w:color w:val="000000" w:themeColor="text1"/>
          <w:sz w:val="28"/>
          <w:szCs w:val="28"/>
        </w:rPr>
        <w:t xml:space="preserve"> вв.</w:t>
      </w:r>
    </w:p>
    <w:p w:rsidR="009971C5" w:rsidRDefault="009971C5" w:rsidP="000A3AB3">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2060"/>
          <w:sz w:val="28"/>
          <w:szCs w:val="28"/>
          <w:u w:val="single"/>
          <w:shd w:val="clear" w:color="auto" w:fill="FFFFFF"/>
        </w:rPr>
        <w:t>www.all</w:t>
      </w:r>
      <w:r>
        <w:rPr>
          <w:rFonts w:ascii="Times New Roman" w:hAnsi="Times New Roman" w:cs="Times New Roman"/>
          <w:bCs/>
          <w:color w:val="002060"/>
          <w:sz w:val="28"/>
          <w:szCs w:val="28"/>
          <w:u w:val="single"/>
          <w:shd w:val="clear" w:color="auto" w:fill="FFFFFF"/>
        </w:rPr>
        <w:t>cossacks</w:t>
      </w:r>
      <w:r>
        <w:rPr>
          <w:rFonts w:ascii="Times New Roman" w:hAnsi="Times New Roman" w:cs="Times New Roman"/>
          <w:color w:val="002060"/>
          <w:sz w:val="28"/>
          <w:szCs w:val="28"/>
          <w:u w:val="single"/>
          <w:shd w:val="clear" w:color="auto" w:fill="FFFFFF"/>
        </w:rPr>
        <w:t>.ru</w:t>
      </w:r>
      <w:r>
        <w:rPr>
          <w:rFonts w:ascii="Times New Roman" w:hAnsi="Times New Roman" w:cs="Times New Roman"/>
          <w:color w:val="000000" w:themeColor="text1"/>
          <w:sz w:val="28"/>
          <w:szCs w:val="28"/>
          <w:shd w:val="clear" w:color="auto" w:fill="FFFFFF"/>
        </w:rPr>
        <w:t xml:space="preserve"> Союз казаков России</w:t>
      </w:r>
    </w:p>
    <w:p w:rsidR="009971C5" w:rsidRDefault="009971C5" w:rsidP="000A3AB3">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2060"/>
          <w:sz w:val="28"/>
          <w:szCs w:val="28"/>
          <w:u w:val="single"/>
          <w:shd w:val="clear" w:color="auto" w:fill="FFFFFF"/>
        </w:rPr>
        <w:t>www.</w:t>
      </w:r>
      <w:r>
        <w:rPr>
          <w:rFonts w:ascii="Times New Roman" w:hAnsi="Times New Roman" w:cs="Times New Roman"/>
          <w:bCs/>
          <w:color w:val="002060"/>
          <w:sz w:val="28"/>
          <w:szCs w:val="28"/>
          <w:u w:val="single"/>
          <w:shd w:val="clear" w:color="auto" w:fill="FFFFFF"/>
        </w:rPr>
        <w:t>kazaki</w:t>
      </w:r>
      <w:r>
        <w:rPr>
          <w:rFonts w:ascii="Times New Roman" w:hAnsi="Times New Roman" w:cs="Times New Roman"/>
          <w:color w:val="002060"/>
          <w:sz w:val="28"/>
          <w:szCs w:val="28"/>
          <w:u w:val="single"/>
          <w:shd w:val="clear" w:color="auto" w:fill="FFFFFF"/>
        </w:rPr>
        <w:t>rossii.ru</w:t>
      </w:r>
      <w:r>
        <w:rPr>
          <w:rFonts w:ascii="Times New Roman" w:hAnsi="Times New Roman" w:cs="Times New Roman"/>
          <w:color w:val="000000" w:themeColor="text1"/>
          <w:sz w:val="28"/>
          <w:szCs w:val="28"/>
          <w:shd w:val="clear" w:color="auto" w:fill="FFFFFF"/>
        </w:rPr>
        <w:t xml:space="preserve"> История Российского казачества</w:t>
      </w:r>
    </w:p>
    <w:p w:rsidR="009971C5" w:rsidRPr="009971C5" w:rsidRDefault="009971C5" w:rsidP="000A3AB3">
      <w:pPr>
        <w:spacing w:after="0" w:line="240" w:lineRule="auto"/>
        <w:rPr>
          <w:rFonts w:ascii="Times New Roman" w:hAnsi="Times New Roman" w:cs="Times New Roman"/>
          <w:i/>
          <w:color w:val="000000" w:themeColor="text1"/>
          <w:sz w:val="28"/>
          <w:szCs w:val="28"/>
          <w:shd w:val="clear" w:color="auto" w:fill="FFFFFF"/>
        </w:rPr>
      </w:pPr>
      <w:r>
        <w:rPr>
          <w:rFonts w:ascii="Times New Roman" w:hAnsi="Times New Roman" w:cs="Times New Roman"/>
          <w:color w:val="002060"/>
          <w:sz w:val="28"/>
          <w:szCs w:val="28"/>
          <w:u w:val="single"/>
          <w:shd w:val="clear" w:color="auto" w:fill="FFFFFF"/>
        </w:rPr>
        <w:lastRenderedPageBreak/>
        <w:t>www.kazak-history.ru</w:t>
      </w:r>
      <w:r>
        <w:rPr>
          <w:rFonts w:ascii="Times New Roman" w:hAnsi="Times New Roman" w:cs="Times New Roman"/>
          <w:color w:val="000000" w:themeColor="text1"/>
          <w:sz w:val="28"/>
          <w:szCs w:val="28"/>
          <w:shd w:val="clear" w:color="auto" w:fill="FFFFFF"/>
        </w:rPr>
        <w:t>/ проект посвящен</w:t>
      </w:r>
      <w:r>
        <w:rPr>
          <w:rStyle w:val="apple-converted-space"/>
          <w:rFonts w:ascii="Times New Roman" w:hAnsi="Times New Roman" w:cs="Times New Roman"/>
          <w:color w:val="000000" w:themeColor="text1"/>
          <w:sz w:val="28"/>
          <w:szCs w:val="28"/>
          <w:shd w:val="clear" w:color="auto" w:fill="FFFFFF"/>
        </w:rPr>
        <w:t> </w:t>
      </w:r>
      <w:r w:rsidRPr="009971C5">
        <w:rPr>
          <w:rStyle w:val="af1"/>
          <w:rFonts w:ascii="Times New Roman" w:hAnsi="Times New Roman" w:cs="Times New Roman"/>
          <w:bCs/>
          <w:i w:val="0"/>
          <w:color w:val="000000" w:themeColor="text1"/>
          <w:sz w:val="28"/>
          <w:szCs w:val="28"/>
          <w:shd w:val="clear" w:color="auto" w:fill="FFFFFF"/>
        </w:rPr>
        <w:t>истории казачества</w:t>
      </w:r>
      <w:r w:rsidRPr="009971C5">
        <w:rPr>
          <w:rStyle w:val="apple-converted-space"/>
          <w:rFonts w:ascii="Times New Roman" w:hAnsi="Times New Roman" w:cs="Times New Roman"/>
          <w:i/>
          <w:color w:val="000000" w:themeColor="text1"/>
          <w:sz w:val="28"/>
          <w:szCs w:val="28"/>
          <w:shd w:val="clear" w:color="auto" w:fill="FFFFFF"/>
        </w:rPr>
        <w:t> </w:t>
      </w:r>
      <w:r w:rsidRPr="009971C5">
        <w:rPr>
          <w:rFonts w:ascii="Times New Roman" w:hAnsi="Times New Roman" w:cs="Times New Roman"/>
          <w:i/>
          <w:color w:val="000000" w:themeColor="text1"/>
          <w:sz w:val="28"/>
          <w:szCs w:val="28"/>
          <w:shd w:val="clear" w:color="auto" w:fill="FFFFFF"/>
        </w:rPr>
        <w:t>России</w:t>
      </w:r>
    </w:p>
    <w:p w:rsidR="009971C5" w:rsidRPr="009971C5" w:rsidRDefault="00594111" w:rsidP="000A3AB3">
      <w:pPr>
        <w:spacing w:after="0" w:line="240" w:lineRule="auto"/>
        <w:rPr>
          <w:rFonts w:ascii="Times New Roman" w:hAnsi="Times New Roman" w:cs="Times New Roman"/>
          <w:color w:val="000000" w:themeColor="text1"/>
          <w:sz w:val="28"/>
          <w:szCs w:val="28"/>
          <w:shd w:val="clear" w:color="auto" w:fill="FFFFFF"/>
        </w:rPr>
      </w:pPr>
      <w:hyperlink r:id="rId28" w:history="1">
        <w:r w:rsidR="009971C5" w:rsidRPr="002C2E8B">
          <w:rPr>
            <w:rStyle w:val="a4"/>
            <w:rFonts w:ascii="Times New Roman" w:hAnsi="Times New Roman" w:cs="Times New Roman"/>
            <w:sz w:val="28"/>
            <w:szCs w:val="28"/>
            <w:shd w:val="clear" w:color="auto" w:fill="FFFFFF"/>
          </w:rPr>
          <w:t>www.kubancossack.ru</w:t>
        </w:r>
      </w:hyperlink>
      <w:r w:rsidR="009971C5" w:rsidRPr="009971C5">
        <w:rPr>
          <w:rStyle w:val="af1"/>
          <w:rFonts w:ascii="Times New Roman" w:hAnsi="Times New Roman" w:cs="Times New Roman"/>
          <w:bCs/>
          <w:color w:val="000000" w:themeColor="text1"/>
          <w:sz w:val="28"/>
          <w:szCs w:val="28"/>
          <w:shd w:val="clear" w:color="auto" w:fill="FFFFFF"/>
        </w:rPr>
        <w:t>Сайт</w:t>
      </w:r>
      <w:r w:rsidR="009971C5" w:rsidRPr="009971C5">
        <w:rPr>
          <w:rStyle w:val="apple-converted-space"/>
          <w:rFonts w:ascii="Times New Roman" w:hAnsi="Times New Roman" w:cs="Times New Roman"/>
          <w:color w:val="000000" w:themeColor="text1"/>
          <w:sz w:val="28"/>
          <w:szCs w:val="28"/>
          <w:shd w:val="clear" w:color="auto" w:fill="FFFFFF"/>
        </w:rPr>
        <w:t> </w:t>
      </w:r>
      <w:r w:rsidR="009971C5" w:rsidRPr="009971C5">
        <w:rPr>
          <w:rFonts w:ascii="Times New Roman" w:hAnsi="Times New Roman" w:cs="Times New Roman"/>
          <w:color w:val="000000" w:themeColor="text1"/>
          <w:sz w:val="28"/>
          <w:szCs w:val="28"/>
          <w:shd w:val="clear" w:color="auto" w:fill="FFFFFF"/>
        </w:rPr>
        <w:t>про Кубанских</w:t>
      </w:r>
      <w:r w:rsidR="009971C5" w:rsidRPr="009971C5">
        <w:rPr>
          <w:rStyle w:val="apple-converted-space"/>
          <w:rFonts w:ascii="Times New Roman" w:hAnsi="Times New Roman" w:cs="Times New Roman"/>
          <w:color w:val="000000" w:themeColor="text1"/>
          <w:sz w:val="28"/>
          <w:szCs w:val="28"/>
          <w:shd w:val="clear" w:color="auto" w:fill="FFFFFF"/>
        </w:rPr>
        <w:t> </w:t>
      </w:r>
      <w:r w:rsidR="009971C5" w:rsidRPr="009971C5">
        <w:rPr>
          <w:rStyle w:val="af1"/>
          <w:rFonts w:ascii="Times New Roman" w:hAnsi="Times New Roman" w:cs="Times New Roman"/>
          <w:bCs/>
          <w:color w:val="000000" w:themeColor="text1"/>
          <w:sz w:val="28"/>
          <w:szCs w:val="28"/>
          <w:shd w:val="clear" w:color="auto" w:fill="FFFFFF"/>
        </w:rPr>
        <w:t>казаков</w:t>
      </w:r>
      <w:r w:rsidR="009971C5" w:rsidRPr="009971C5">
        <w:rPr>
          <w:rStyle w:val="apple-converted-space"/>
          <w:rFonts w:ascii="Times New Roman" w:hAnsi="Times New Roman" w:cs="Times New Roman"/>
          <w:color w:val="000000" w:themeColor="text1"/>
          <w:sz w:val="28"/>
          <w:szCs w:val="28"/>
          <w:shd w:val="clear" w:color="auto" w:fill="FFFFFF"/>
        </w:rPr>
        <w:t> </w:t>
      </w:r>
      <w:r w:rsidR="009971C5" w:rsidRPr="009971C5">
        <w:rPr>
          <w:rFonts w:ascii="Times New Roman" w:hAnsi="Times New Roman" w:cs="Times New Roman"/>
          <w:color w:val="000000" w:themeColor="text1"/>
          <w:sz w:val="28"/>
          <w:szCs w:val="28"/>
          <w:shd w:val="clear" w:color="auto" w:fill="FFFFFF"/>
        </w:rPr>
        <w:t>и</w:t>
      </w:r>
      <w:r w:rsidR="009971C5" w:rsidRPr="009971C5">
        <w:rPr>
          <w:rStyle w:val="apple-converted-space"/>
          <w:rFonts w:ascii="Times New Roman" w:hAnsi="Times New Roman" w:cs="Times New Roman"/>
          <w:color w:val="000000" w:themeColor="text1"/>
          <w:sz w:val="28"/>
          <w:szCs w:val="28"/>
          <w:shd w:val="clear" w:color="auto" w:fill="FFFFFF"/>
        </w:rPr>
        <w:t> </w:t>
      </w:r>
      <w:r w:rsidR="009971C5" w:rsidRPr="009971C5">
        <w:rPr>
          <w:rStyle w:val="af1"/>
          <w:rFonts w:ascii="Times New Roman" w:hAnsi="Times New Roman" w:cs="Times New Roman"/>
          <w:bCs/>
          <w:color w:val="000000" w:themeColor="text1"/>
          <w:sz w:val="28"/>
          <w:szCs w:val="28"/>
          <w:shd w:val="clear" w:color="auto" w:fill="FFFFFF"/>
        </w:rPr>
        <w:t>истории казачества</w:t>
      </w:r>
      <w:r w:rsidR="009971C5" w:rsidRPr="009971C5">
        <w:rPr>
          <w:rFonts w:ascii="Times New Roman" w:hAnsi="Times New Roman" w:cs="Times New Roman"/>
          <w:color w:val="000000" w:themeColor="text1"/>
          <w:sz w:val="28"/>
          <w:szCs w:val="28"/>
          <w:shd w:val="clear" w:color="auto" w:fill="FFFFFF"/>
        </w:rPr>
        <w:t>.</w:t>
      </w:r>
    </w:p>
    <w:p w:rsidR="009971C5" w:rsidRDefault="009971C5" w:rsidP="000A3AB3">
      <w:pPr>
        <w:spacing w:after="0" w:line="240" w:lineRule="auto"/>
        <w:rPr>
          <w:rStyle w:val="apple-converted-space"/>
          <w:color w:val="545454"/>
        </w:rPr>
      </w:pPr>
      <w:r>
        <w:rPr>
          <w:rFonts w:ascii="Times New Roman" w:hAnsi="Times New Roman" w:cs="Times New Roman"/>
          <w:color w:val="002060"/>
          <w:sz w:val="28"/>
          <w:szCs w:val="28"/>
          <w:u w:val="single"/>
          <w:shd w:val="clear" w:color="auto" w:fill="FFFFFF"/>
        </w:rPr>
        <w:t>www.don</w:t>
      </w:r>
      <w:r>
        <w:rPr>
          <w:rFonts w:ascii="Times New Roman" w:hAnsi="Times New Roman" w:cs="Times New Roman"/>
          <w:bCs/>
          <w:color w:val="002060"/>
          <w:sz w:val="28"/>
          <w:szCs w:val="28"/>
          <w:u w:val="single"/>
          <w:shd w:val="clear" w:color="auto" w:fill="FFFFFF"/>
        </w:rPr>
        <w:t>cossacks</w:t>
      </w:r>
      <w:r>
        <w:rPr>
          <w:rFonts w:ascii="Times New Roman" w:hAnsi="Times New Roman" w:cs="Times New Roman"/>
          <w:color w:val="002060"/>
          <w:sz w:val="28"/>
          <w:szCs w:val="28"/>
          <w:u w:val="single"/>
          <w:shd w:val="clear" w:color="auto" w:fill="FFFFFF"/>
        </w:rPr>
        <w:t xml:space="preserve">.ru </w:t>
      </w:r>
      <w:r>
        <w:rPr>
          <w:rFonts w:ascii="Times New Roman" w:hAnsi="Times New Roman" w:cs="Times New Roman"/>
          <w:color w:val="000000" w:themeColor="text1"/>
          <w:sz w:val="28"/>
          <w:szCs w:val="28"/>
          <w:shd w:val="clear" w:color="auto" w:fill="FFFFFF"/>
        </w:rPr>
        <w:t xml:space="preserve"> Виртуальная экскурсия по музею</w:t>
      </w:r>
      <w:r>
        <w:rPr>
          <w:rStyle w:val="apple-converted-space"/>
          <w:rFonts w:ascii="Times New Roman" w:hAnsi="Times New Roman" w:cs="Times New Roman"/>
          <w:color w:val="000000" w:themeColor="text1"/>
          <w:sz w:val="28"/>
          <w:szCs w:val="28"/>
          <w:shd w:val="clear" w:color="auto" w:fill="FFFFFF"/>
        </w:rPr>
        <w:t> </w:t>
      </w:r>
      <w:r>
        <w:rPr>
          <w:rStyle w:val="af1"/>
          <w:rFonts w:ascii="Times New Roman" w:hAnsi="Times New Roman" w:cs="Times New Roman"/>
          <w:bCs/>
          <w:color w:val="000000" w:themeColor="text1"/>
          <w:sz w:val="28"/>
          <w:szCs w:val="28"/>
          <w:shd w:val="clear" w:color="auto" w:fill="FFFFFF"/>
        </w:rPr>
        <w:t>истории</w:t>
      </w:r>
      <w:r>
        <w:rPr>
          <w:rStyle w:val="apple-converted-space"/>
          <w:rFonts w:ascii="Times New Roman" w:hAnsi="Times New Roman" w:cs="Times New Roman"/>
          <w:color w:val="000000" w:themeColor="text1"/>
          <w:sz w:val="28"/>
          <w:szCs w:val="28"/>
          <w:shd w:val="clear" w:color="auto" w:fill="FFFFFF"/>
        </w:rPr>
        <w:t> </w:t>
      </w:r>
      <w:r>
        <w:rPr>
          <w:rFonts w:ascii="Times New Roman" w:hAnsi="Times New Roman" w:cs="Times New Roman"/>
          <w:color w:val="000000" w:themeColor="text1"/>
          <w:sz w:val="28"/>
          <w:szCs w:val="28"/>
          <w:shd w:val="clear" w:color="auto" w:fill="FFFFFF"/>
        </w:rPr>
        <w:t xml:space="preserve">Донского </w:t>
      </w:r>
      <w:r>
        <w:rPr>
          <w:rStyle w:val="af1"/>
          <w:rFonts w:ascii="Times New Roman" w:hAnsi="Times New Roman" w:cs="Times New Roman"/>
          <w:bCs/>
          <w:color w:val="000000" w:themeColor="text1"/>
          <w:sz w:val="28"/>
          <w:szCs w:val="28"/>
          <w:shd w:val="clear" w:color="auto" w:fill="FFFFFF"/>
        </w:rPr>
        <w:t>казачества</w:t>
      </w:r>
      <w:r>
        <w:rPr>
          <w:rStyle w:val="apple-converted-space"/>
          <w:rFonts w:ascii="Times New Roman" w:hAnsi="Times New Roman" w:cs="Times New Roman"/>
          <w:color w:val="545454"/>
          <w:sz w:val="28"/>
          <w:szCs w:val="28"/>
          <w:shd w:val="clear" w:color="auto" w:fill="FFFFFF"/>
        </w:rPr>
        <w:t> </w:t>
      </w:r>
    </w:p>
    <w:p w:rsidR="009971C5" w:rsidRDefault="009971C5" w:rsidP="000A3AB3">
      <w:pPr>
        <w:spacing w:after="0" w:line="240" w:lineRule="auto"/>
      </w:pPr>
      <w:r>
        <w:rPr>
          <w:rFonts w:ascii="Times New Roman" w:hAnsi="Times New Roman" w:cs="Times New Roman"/>
          <w:color w:val="002060"/>
          <w:sz w:val="28"/>
          <w:szCs w:val="28"/>
          <w:u w:val="single"/>
          <w:shd w:val="clear" w:color="auto" w:fill="FFFFFF"/>
        </w:rPr>
        <w:t>orenkazak.ru</w:t>
      </w:r>
      <w:r>
        <w:rPr>
          <w:rFonts w:ascii="Times New Roman" w:hAnsi="Times New Roman" w:cs="Times New Roman"/>
          <w:sz w:val="28"/>
          <w:szCs w:val="28"/>
          <w:shd w:val="clear" w:color="auto" w:fill="FFFFFF"/>
        </w:rPr>
        <w:t xml:space="preserve"> сайт Оренбургского казачества</w:t>
      </w:r>
    </w:p>
    <w:p w:rsidR="009971C5" w:rsidRDefault="009971C5" w:rsidP="000A3AB3">
      <w:pPr>
        <w:spacing w:after="0" w:line="240" w:lineRule="auto"/>
        <w:rPr>
          <w:rFonts w:ascii="Times New Roman" w:hAnsi="Times New Roman" w:cs="Times New Roman"/>
          <w:color w:val="000000" w:themeColor="text1"/>
          <w:sz w:val="28"/>
          <w:szCs w:val="28"/>
          <w:shd w:val="clear" w:color="auto" w:fill="FFFFFF"/>
        </w:rPr>
      </w:pPr>
      <w:r>
        <w:rPr>
          <w:rFonts w:ascii="Times New Roman" w:hAnsi="Times New Roman" w:cs="Times New Roman"/>
          <w:color w:val="002060"/>
          <w:sz w:val="28"/>
          <w:szCs w:val="28"/>
          <w:u w:val="single"/>
          <w:shd w:val="clear" w:color="auto" w:fill="FFFFFF"/>
        </w:rPr>
        <w:t>www.slava</w:t>
      </w:r>
      <w:r>
        <w:rPr>
          <w:rFonts w:ascii="Times New Roman" w:hAnsi="Times New Roman" w:cs="Times New Roman"/>
          <w:bCs/>
          <w:color w:val="002060"/>
          <w:sz w:val="28"/>
          <w:szCs w:val="28"/>
          <w:u w:val="single"/>
          <w:shd w:val="clear" w:color="auto" w:fill="FFFFFF"/>
        </w:rPr>
        <w:t>kuban</w:t>
      </w:r>
      <w:r>
        <w:rPr>
          <w:rFonts w:ascii="Times New Roman" w:hAnsi="Times New Roman" w:cs="Times New Roman"/>
          <w:color w:val="002060"/>
          <w:sz w:val="28"/>
          <w:szCs w:val="28"/>
          <w:u w:val="single"/>
          <w:shd w:val="clear" w:color="auto" w:fill="FFFFFF"/>
        </w:rPr>
        <w:t>i.</w:t>
      </w:r>
      <w:proofErr w:type="gramStart"/>
      <w:r>
        <w:rPr>
          <w:rFonts w:ascii="Times New Roman" w:hAnsi="Times New Roman" w:cs="Times New Roman"/>
          <w:color w:val="002060"/>
          <w:sz w:val="28"/>
          <w:szCs w:val="28"/>
          <w:u w:val="single"/>
          <w:shd w:val="clear" w:color="auto" w:fill="FFFFFF"/>
        </w:rPr>
        <w:t>ru</w:t>
      </w:r>
      <w:proofErr w:type="gramEnd"/>
      <w:r>
        <w:rPr>
          <w:rFonts w:ascii="Times New Roman" w:hAnsi="Times New Roman" w:cs="Times New Roman"/>
          <w:color w:val="000000" w:themeColor="text1"/>
          <w:sz w:val="28"/>
          <w:szCs w:val="28"/>
          <w:shd w:val="clear" w:color="auto" w:fill="FFFFFF"/>
        </w:rPr>
        <w:t>сайт Кубанского казачьего войска</w:t>
      </w:r>
    </w:p>
    <w:p w:rsidR="009971C5" w:rsidRDefault="009971C5" w:rsidP="000A3AB3">
      <w:pPr>
        <w:spacing w:after="0" w:line="240" w:lineRule="auto"/>
        <w:rPr>
          <w:rFonts w:ascii="Times New Roman" w:hAnsi="Times New Roman" w:cs="Times New Roman"/>
          <w:color w:val="002060"/>
          <w:sz w:val="28"/>
          <w:szCs w:val="28"/>
          <w:shd w:val="clear" w:color="auto" w:fill="FFFFFF"/>
        </w:rPr>
      </w:pPr>
      <w:r>
        <w:rPr>
          <w:rFonts w:ascii="Times New Roman" w:hAnsi="Times New Roman" w:cs="Times New Roman"/>
          <w:color w:val="002060"/>
          <w:sz w:val="28"/>
          <w:szCs w:val="28"/>
          <w:u w:val="single"/>
          <w:shd w:val="clear" w:color="auto" w:fill="FFFFFF"/>
        </w:rPr>
        <w:t>www.akv.cente</w:t>
      </w:r>
      <w:r>
        <w:rPr>
          <w:rFonts w:ascii="Times New Roman" w:hAnsi="Times New Roman" w:cs="Times New Roman"/>
          <w:color w:val="002060"/>
          <w:sz w:val="28"/>
          <w:szCs w:val="28"/>
          <w:shd w:val="clear" w:color="auto" w:fill="FFFFFF"/>
        </w:rPr>
        <w:t xml:space="preserve">r </w:t>
      </w:r>
      <w:r>
        <w:rPr>
          <w:rFonts w:ascii="Times New Roman" w:hAnsi="Times New Roman" w:cs="Times New Roman"/>
          <w:color w:val="000000" w:themeColor="text1"/>
          <w:sz w:val="28"/>
          <w:szCs w:val="28"/>
          <w:shd w:val="clear" w:color="auto" w:fill="FFFFFF"/>
        </w:rPr>
        <w:t>сайт Амурского казачьего войска</w:t>
      </w:r>
    </w:p>
    <w:p w:rsidR="009971C5" w:rsidRPr="009971C5" w:rsidRDefault="009971C5" w:rsidP="000A3AB3">
      <w:pPr>
        <w:spacing w:after="0" w:line="240" w:lineRule="auto"/>
        <w:jc w:val="both"/>
        <w:rPr>
          <w:rFonts w:ascii="Times New Roman" w:eastAsia="Calibri" w:hAnsi="Times New Roman" w:cs="Times New Roman"/>
          <w:sz w:val="28"/>
          <w:szCs w:val="28"/>
          <w:lang w:eastAsia="en-US"/>
        </w:rPr>
      </w:pPr>
      <w:r>
        <w:rPr>
          <w:rFonts w:ascii="Times New Roman" w:hAnsi="Times New Roman" w:cs="Times New Roman"/>
          <w:color w:val="002060"/>
          <w:sz w:val="28"/>
          <w:szCs w:val="28"/>
          <w:u w:val="single"/>
          <w:shd w:val="clear" w:color="auto" w:fill="FFFFFF"/>
        </w:rPr>
        <w:t>www.yaik.</w:t>
      </w:r>
      <w:proofErr w:type="gramStart"/>
      <w:r>
        <w:rPr>
          <w:rFonts w:ascii="Times New Roman" w:hAnsi="Times New Roman" w:cs="Times New Roman"/>
          <w:color w:val="002060"/>
          <w:sz w:val="28"/>
          <w:szCs w:val="28"/>
          <w:u w:val="single"/>
          <w:shd w:val="clear" w:color="auto" w:fill="FFFFFF"/>
        </w:rPr>
        <w:t>ru</w:t>
      </w:r>
      <w:proofErr w:type="gramEnd"/>
      <w:r>
        <w:rPr>
          <w:rFonts w:ascii="Times New Roman" w:hAnsi="Times New Roman" w:cs="Times New Roman"/>
          <w:color w:val="000000" w:themeColor="text1"/>
          <w:sz w:val="28"/>
          <w:szCs w:val="28"/>
          <w:shd w:val="clear" w:color="auto" w:fill="FFFFFF"/>
        </w:rPr>
        <w:t>официальный ресурс яицких /</w:t>
      </w:r>
      <w:r>
        <w:rPr>
          <w:rStyle w:val="apple-converted-space"/>
          <w:rFonts w:ascii="Times New Roman" w:hAnsi="Times New Roman" w:cs="Times New Roman"/>
          <w:color w:val="000000" w:themeColor="text1"/>
          <w:sz w:val="28"/>
          <w:szCs w:val="28"/>
          <w:shd w:val="clear" w:color="auto" w:fill="FFFFFF"/>
        </w:rPr>
        <w:t> </w:t>
      </w:r>
      <w:r>
        <w:rPr>
          <w:rStyle w:val="af1"/>
          <w:rFonts w:ascii="Times New Roman" w:hAnsi="Times New Roman" w:cs="Times New Roman"/>
          <w:bCs/>
          <w:color w:val="000000" w:themeColor="text1"/>
          <w:sz w:val="28"/>
          <w:szCs w:val="28"/>
          <w:shd w:val="clear" w:color="auto" w:fill="FFFFFF"/>
        </w:rPr>
        <w:t>уральских казаков</w:t>
      </w:r>
    </w:p>
    <w:tbl>
      <w:tblPr>
        <w:tblStyle w:val="3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526"/>
      </w:tblGrid>
      <w:tr w:rsidR="006B2297" w:rsidTr="006B2297">
        <w:tc>
          <w:tcPr>
            <w:tcW w:w="9526" w:type="dxa"/>
          </w:tcPr>
          <w:p w:rsidR="006B2297" w:rsidRDefault="006B2297" w:rsidP="000A3AB3">
            <w:pPr>
              <w:keepNext/>
              <w:keepLines/>
              <w:ind w:firstLine="567"/>
              <w:jc w:val="center"/>
              <w:outlineLvl w:val="1"/>
              <w:rPr>
                <w:rFonts w:ascii="Times New Roman" w:hAnsi="Times New Roman"/>
                <w:b/>
                <w:bCs/>
                <w:caps/>
                <w:sz w:val="28"/>
                <w:szCs w:val="26"/>
              </w:rPr>
            </w:pPr>
          </w:p>
        </w:tc>
      </w:tr>
      <w:tr w:rsidR="0085230C" w:rsidTr="006B2297">
        <w:tc>
          <w:tcPr>
            <w:tcW w:w="9526" w:type="dxa"/>
            <w:hideMark/>
          </w:tcPr>
          <w:p w:rsidR="0085230C" w:rsidRDefault="0085230C" w:rsidP="0085230C">
            <w:pPr>
              <w:jc w:val="center"/>
            </w:pPr>
            <w:r>
              <w:rPr>
                <w:rFonts w:ascii="Times New Roman" w:eastAsia="Calibri" w:hAnsi="Times New Roman" w:cs="Times New Roman"/>
                <w:b/>
                <w:sz w:val="28"/>
                <w:szCs w:val="28"/>
                <w:lang w:eastAsia="en-US"/>
              </w:rPr>
              <w:t xml:space="preserve">Материально-технические ресурсы </w:t>
            </w:r>
          </w:p>
        </w:tc>
      </w:tr>
      <w:tr w:rsidR="006B2297" w:rsidTr="006B2297">
        <w:tc>
          <w:tcPr>
            <w:tcW w:w="9526" w:type="dxa"/>
            <w:hideMark/>
          </w:tcPr>
          <w:p w:rsidR="006B2297" w:rsidRDefault="006B2297"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Персональный компьютер</w:t>
            </w:r>
          </w:p>
          <w:p w:rsidR="006B2297" w:rsidRDefault="006B2297"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Интерактивная доска</w:t>
            </w:r>
          </w:p>
          <w:p w:rsidR="006B2297" w:rsidRDefault="006B2297"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Мультимедийный проектор</w:t>
            </w:r>
          </w:p>
          <w:p w:rsidR="006B2297" w:rsidRDefault="006B2297"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Документ-камера</w:t>
            </w:r>
          </w:p>
          <w:p w:rsidR="006B2297" w:rsidRDefault="006B2297"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 xml:space="preserve">Система интерактивного голосования </w:t>
            </w:r>
            <w:r>
              <w:rPr>
                <w:rFonts w:ascii="Times New Roman" w:hAnsi="Times New Roman"/>
                <w:sz w:val="28"/>
                <w:szCs w:val="28"/>
                <w:lang w:val="en-US"/>
              </w:rPr>
              <w:t>VOTUM</w:t>
            </w:r>
          </w:p>
          <w:p w:rsidR="006B2297" w:rsidRDefault="006B2297"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Мобильный класс</w:t>
            </w:r>
          </w:p>
          <w:p w:rsidR="006B2297" w:rsidRDefault="009971C5"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Класс-комплект э</w:t>
            </w:r>
            <w:r w:rsidR="006B2297">
              <w:rPr>
                <w:rFonts w:ascii="Times New Roman" w:hAnsi="Times New Roman"/>
                <w:sz w:val="28"/>
                <w:szCs w:val="28"/>
              </w:rPr>
              <w:t>лектронны</w:t>
            </w:r>
            <w:r>
              <w:rPr>
                <w:rFonts w:ascii="Times New Roman" w:hAnsi="Times New Roman"/>
                <w:sz w:val="28"/>
                <w:szCs w:val="28"/>
              </w:rPr>
              <w:t>х</w:t>
            </w:r>
            <w:r w:rsidR="006B2297">
              <w:rPr>
                <w:rFonts w:ascii="Times New Roman" w:hAnsi="Times New Roman"/>
                <w:sz w:val="28"/>
                <w:szCs w:val="28"/>
              </w:rPr>
              <w:t xml:space="preserve"> книг (</w:t>
            </w:r>
            <w:r w:rsidR="006B2297">
              <w:rPr>
                <w:rFonts w:ascii="Times New Roman" w:hAnsi="Times New Roman"/>
                <w:sz w:val="28"/>
                <w:szCs w:val="28"/>
                <w:lang w:val="en-US"/>
              </w:rPr>
              <w:t>reader</w:t>
            </w:r>
            <w:r w:rsidR="006B2297" w:rsidRPr="009971C5">
              <w:rPr>
                <w:rFonts w:ascii="Times New Roman" w:hAnsi="Times New Roman"/>
                <w:sz w:val="28"/>
                <w:szCs w:val="28"/>
              </w:rPr>
              <w:t>)</w:t>
            </w:r>
          </w:p>
          <w:p w:rsidR="009971C5" w:rsidRDefault="009971C5"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Столы-</w:t>
            </w:r>
            <w:proofErr w:type="spellStart"/>
            <w:r>
              <w:rPr>
                <w:rFonts w:ascii="Times New Roman" w:hAnsi="Times New Roman"/>
                <w:sz w:val="28"/>
                <w:szCs w:val="28"/>
              </w:rPr>
              <w:t>трансформеры</w:t>
            </w:r>
            <w:proofErr w:type="spellEnd"/>
            <w:r>
              <w:rPr>
                <w:rFonts w:ascii="Times New Roman" w:hAnsi="Times New Roman"/>
                <w:sz w:val="28"/>
                <w:szCs w:val="28"/>
              </w:rPr>
              <w:t xml:space="preserve"> для организации групповой работы учащихся </w:t>
            </w:r>
          </w:p>
          <w:p w:rsidR="009971C5" w:rsidRDefault="009971C5"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Медиа-ресурс «Виртуальная библиотека»</w:t>
            </w:r>
          </w:p>
          <w:p w:rsidR="001B5A02" w:rsidRDefault="001B5A02" w:rsidP="000A3AB3">
            <w:pPr>
              <w:numPr>
                <w:ilvl w:val="0"/>
                <w:numId w:val="13"/>
              </w:numPr>
              <w:tabs>
                <w:tab w:val="left" w:pos="567"/>
              </w:tabs>
              <w:ind w:left="0" w:firstLine="0"/>
              <w:jc w:val="both"/>
              <w:rPr>
                <w:rFonts w:ascii="Times New Roman" w:hAnsi="Times New Roman"/>
                <w:sz w:val="28"/>
                <w:szCs w:val="28"/>
              </w:rPr>
            </w:pPr>
            <w:r>
              <w:rPr>
                <w:rFonts w:ascii="Times New Roman" w:hAnsi="Times New Roman"/>
                <w:sz w:val="28"/>
                <w:szCs w:val="28"/>
              </w:rPr>
              <w:t>Компьютерная программа развития и проверки читательских навыков «СИРС: система интенсивного развития способностей»</w:t>
            </w:r>
          </w:p>
        </w:tc>
      </w:tr>
    </w:tbl>
    <w:p w:rsidR="006B2083" w:rsidRDefault="006B2083" w:rsidP="00FC0343">
      <w:pPr>
        <w:spacing w:after="0" w:line="360" w:lineRule="auto"/>
        <w:rPr>
          <w:rFonts w:ascii="Times New Roman" w:eastAsia="Times New Roman" w:hAnsi="Times New Roman" w:cs="Times New Roman"/>
          <w:b/>
          <w:color w:val="000000" w:themeColor="text1"/>
          <w:sz w:val="28"/>
          <w:szCs w:val="28"/>
          <w:shd w:val="clear" w:color="auto" w:fill="FFFFFF"/>
        </w:rPr>
      </w:pPr>
    </w:p>
    <w:p w:rsidR="006B2083" w:rsidRDefault="006B2083" w:rsidP="006B2297">
      <w:pPr>
        <w:spacing w:after="0" w:line="360" w:lineRule="auto"/>
        <w:jc w:val="center"/>
        <w:rPr>
          <w:rFonts w:ascii="Times New Roman" w:eastAsia="Times New Roman" w:hAnsi="Times New Roman" w:cs="Times New Roman"/>
          <w:b/>
          <w:color w:val="000000" w:themeColor="text1"/>
          <w:sz w:val="28"/>
          <w:szCs w:val="28"/>
          <w:shd w:val="clear" w:color="auto" w:fill="FFFFFF"/>
        </w:rPr>
      </w:pPr>
    </w:p>
    <w:p w:rsidR="009971C5" w:rsidRDefault="009971C5">
      <w:pPr>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br w:type="page"/>
      </w:r>
    </w:p>
    <w:p w:rsidR="006B2297" w:rsidRDefault="006B2297" w:rsidP="006B2297">
      <w:pPr>
        <w:spacing w:after="0" w:line="360" w:lineRule="auto"/>
        <w:jc w:val="center"/>
        <w:rPr>
          <w:rFonts w:ascii="Times New Roman" w:eastAsia="Times New Roman" w:hAnsi="Times New Roman" w:cs="Times New Roman"/>
          <w:b/>
          <w:color w:val="000000" w:themeColor="text1"/>
          <w:sz w:val="28"/>
          <w:szCs w:val="28"/>
          <w:shd w:val="clear" w:color="auto" w:fill="FFFFFF"/>
        </w:rPr>
      </w:pPr>
      <w:r>
        <w:rPr>
          <w:rFonts w:ascii="Times New Roman" w:eastAsia="Times New Roman" w:hAnsi="Times New Roman" w:cs="Times New Roman"/>
          <w:b/>
          <w:color w:val="000000" w:themeColor="text1"/>
          <w:sz w:val="28"/>
          <w:szCs w:val="28"/>
          <w:shd w:val="clear" w:color="auto" w:fill="FFFFFF"/>
        </w:rPr>
        <w:lastRenderedPageBreak/>
        <w:t>ИСПОЛНИТЕЛЬСКИЙ БЛОК</w:t>
      </w:r>
    </w:p>
    <w:p w:rsidR="002C0705" w:rsidRPr="000A3AB3" w:rsidRDefault="002C0705" w:rsidP="000A3AB3">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0A3AB3">
        <w:rPr>
          <w:rFonts w:ascii="Times New Roman" w:eastAsia="Times New Roman" w:hAnsi="Times New Roman" w:cs="Times New Roman"/>
          <w:b/>
          <w:color w:val="000000" w:themeColor="text1"/>
          <w:sz w:val="28"/>
          <w:szCs w:val="28"/>
          <w:shd w:val="clear" w:color="auto" w:fill="FFFFFF"/>
        </w:rPr>
        <w:t>Рекомендации написания отзыва о книге</w:t>
      </w:r>
    </w:p>
    <w:p w:rsidR="002C0705" w:rsidRPr="000A3AB3" w:rsidRDefault="002C0705"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Для начала нужно определиться, что такое отзыв и для чего он пишется.</w:t>
      </w:r>
    </w:p>
    <w:p w:rsidR="002C0705" w:rsidRPr="000A3AB3" w:rsidRDefault="002C0705"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b/>
          <w:sz w:val="28"/>
          <w:szCs w:val="28"/>
          <w:lang w:eastAsia="ru-RU"/>
        </w:rPr>
        <w:t>Отзыв -</w:t>
      </w:r>
      <w:r w:rsidRPr="000A3AB3">
        <w:rPr>
          <w:rFonts w:ascii="Times New Roman" w:eastAsia="Times New Roman" w:hAnsi="Times New Roman" w:cs="Times New Roman"/>
          <w:sz w:val="28"/>
          <w:szCs w:val="28"/>
          <w:lang w:eastAsia="ru-RU"/>
        </w:rPr>
        <w:t xml:space="preserve"> это передача мыслей и чувств, вызванных прочитанным произведением. Целью отзыва является рекомендация книги другим читателям.</w:t>
      </w:r>
      <w:r w:rsidRPr="000A3AB3">
        <w:rPr>
          <w:rFonts w:ascii="Times New Roman" w:eastAsia="Times New Roman" w:hAnsi="Times New Roman" w:cs="Times New Roman"/>
          <w:sz w:val="28"/>
          <w:szCs w:val="28"/>
          <w:lang w:eastAsia="ru-RU"/>
        </w:rPr>
        <w:br/>
      </w:r>
      <w:r w:rsidRPr="000A3AB3">
        <w:rPr>
          <w:rFonts w:ascii="Times New Roman" w:eastAsia="Times New Roman" w:hAnsi="Times New Roman" w:cs="Times New Roman"/>
          <w:b/>
          <w:sz w:val="28"/>
          <w:szCs w:val="28"/>
          <w:lang w:eastAsia="ru-RU"/>
        </w:rPr>
        <w:t>Отзыв о прочитанной книге</w:t>
      </w:r>
      <w:r w:rsidRPr="000A3AB3">
        <w:rPr>
          <w:rFonts w:ascii="Times New Roman" w:eastAsia="Times New Roman" w:hAnsi="Times New Roman" w:cs="Times New Roman"/>
          <w:sz w:val="28"/>
          <w:szCs w:val="28"/>
          <w:lang w:eastAsia="ru-RU"/>
        </w:rPr>
        <w:t xml:space="preserve"> - это свободное сочинение. Общая схема здесь была бы не уместна и, скорее всего не помогла бы, а лишь навредила. Тем не менее, можно дать некоторые рекомендации в последовательности и содержании отзыва, встречающиеся в школе.</w:t>
      </w:r>
    </w:p>
    <w:p w:rsidR="002C0705" w:rsidRPr="000A3AB3" w:rsidRDefault="002C0705" w:rsidP="000A3AB3">
      <w:pPr>
        <w:pStyle w:val="ae"/>
        <w:rPr>
          <w:rFonts w:ascii="Times New Roman" w:eastAsia="Times New Roman" w:hAnsi="Times New Roman" w:cs="Times New Roman"/>
          <w:sz w:val="28"/>
          <w:szCs w:val="28"/>
          <w:lang w:eastAsia="ru-RU"/>
        </w:rPr>
      </w:pPr>
      <w:r w:rsidRPr="000A3AB3">
        <w:rPr>
          <w:rFonts w:ascii="Times New Roman" w:eastAsia="Times New Roman" w:hAnsi="Times New Roman" w:cs="Times New Roman"/>
          <w:b/>
          <w:sz w:val="28"/>
          <w:szCs w:val="28"/>
          <w:lang w:eastAsia="ru-RU"/>
        </w:rPr>
        <w:t>Отзыв может быть написан в виде рассуждения</w:t>
      </w:r>
      <w:r w:rsidRPr="000A3AB3">
        <w:rPr>
          <w:rFonts w:ascii="Times New Roman" w:eastAsia="Times New Roman" w:hAnsi="Times New Roman" w:cs="Times New Roman"/>
          <w:sz w:val="28"/>
          <w:szCs w:val="28"/>
          <w:lang w:eastAsia="ru-RU"/>
        </w:rPr>
        <w:t>, которое обычно содержит:</w:t>
      </w:r>
      <w:r w:rsidRPr="000A3AB3">
        <w:rPr>
          <w:rFonts w:ascii="Times New Roman" w:eastAsia="Times New Roman" w:hAnsi="Times New Roman" w:cs="Times New Roman"/>
          <w:sz w:val="28"/>
          <w:szCs w:val="28"/>
          <w:lang w:eastAsia="ru-RU"/>
        </w:rPr>
        <w:br/>
        <w:t>   1. Краткое сведение о книге: имя автора, название произведения, место и время событий, которые описывает автор, кто стоит в центре повествования.</w:t>
      </w:r>
      <w:r w:rsidRPr="000A3AB3">
        <w:rPr>
          <w:rFonts w:ascii="Times New Roman" w:eastAsia="Times New Roman" w:hAnsi="Times New Roman" w:cs="Times New Roman"/>
          <w:sz w:val="28"/>
          <w:szCs w:val="28"/>
          <w:lang w:eastAsia="ru-RU"/>
        </w:rPr>
        <w:br/>
        <w:t>   2. Тезис - мнение читателя о книге и доказательства справедливости этого тезиса.</w:t>
      </w:r>
      <w:r w:rsidRPr="000A3AB3">
        <w:rPr>
          <w:rFonts w:ascii="Times New Roman" w:eastAsia="Times New Roman" w:hAnsi="Times New Roman" w:cs="Times New Roman"/>
          <w:sz w:val="28"/>
          <w:szCs w:val="28"/>
          <w:lang w:eastAsia="ru-RU"/>
        </w:rPr>
        <w:br/>
        <w:t>   3. Вывод - общая оценка книги.</w:t>
      </w:r>
      <w:r w:rsidRPr="000A3AB3">
        <w:rPr>
          <w:rFonts w:ascii="Times New Roman" w:eastAsia="Times New Roman" w:hAnsi="Times New Roman" w:cs="Times New Roman"/>
          <w:sz w:val="28"/>
          <w:szCs w:val="28"/>
          <w:lang w:eastAsia="ru-RU"/>
        </w:rPr>
        <w:br/>
        <w:t xml:space="preserve">Ниже приведены </w:t>
      </w:r>
      <w:r w:rsidRPr="000A3AB3">
        <w:rPr>
          <w:rFonts w:ascii="Times New Roman" w:eastAsia="Times New Roman" w:hAnsi="Times New Roman" w:cs="Times New Roman"/>
          <w:b/>
          <w:sz w:val="28"/>
          <w:szCs w:val="28"/>
          <w:lang w:eastAsia="ru-RU"/>
        </w:rPr>
        <w:t>примеры вопросов</w:t>
      </w:r>
      <w:r w:rsidRPr="000A3AB3">
        <w:rPr>
          <w:rFonts w:ascii="Times New Roman" w:eastAsia="Times New Roman" w:hAnsi="Times New Roman" w:cs="Times New Roman"/>
          <w:sz w:val="28"/>
          <w:szCs w:val="28"/>
          <w:lang w:eastAsia="ru-RU"/>
        </w:rPr>
        <w:t>, которые могут помочь в работе над отзывом.</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О чём эта книга?</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Что ты знаешь об авторе книги?</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Какова тема и основная мысль произведения?</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Какие места в книге произвели на тебя наиболее сильное впечатление?</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Как ты думаешь, почему автор выбрал именно это название для своего произведения?</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Понравилась ли книга? Чем?</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Кто из героев особенно понравился? Почему?</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С кем из персонажей ты хотел бы подружиться? Почему?</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Как ты охарактеризуешь главных героев?</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Где и в какое время происходили события, описанные в книге?</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Упоминается ли в книге о каком-либо важном историческом событии?</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Что ты знаешь об этом историческом периоде из других книг, кинофильмов?</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На какие природные особенности обращает внимание автор? Почему?</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О чём ты размышлял после прочтения книги?</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Что тебе запомнилось, что показалось необычным?</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Чем обогатила тебя книга? Над какими вопросами она заставила задуматься?</w:t>
      </w:r>
    </w:p>
    <w:p w:rsidR="002C0705" w:rsidRPr="000A3AB3" w:rsidRDefault="002C0705" w:rsidP="000A3AB3">
      <w:pPr>
        <w:pStyle w:val="ae"/>
        <w:numPr>
          <w:ilvl w:val="0"/>
          <w:numId w:val="16"/>
        </w:numPr>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Чему научила тебя эта книга?</w:t>
      </w:r>
    </w:p>
    <w:p w:rsidR="00EF1DCD" w:rsidRDefault="00EF1DCD" w:rsidP="000A3AB3">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497570" w:rsidRPr="000A3AB3" w:rsidRDefault="00497570" w:rsidP="000A3AB3">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0A3AB3">
        <w:rPr>
          <w:rFonts w:ascii="Times New Roman" w:eastAsia="Times New Roman" w:hAnsi="Times New Roman" w:cs="Times New Roman"/>
          <w:b/>
          <w:color w:val="000000" w:themeColor="text1"/>
          <w:sz w:val="28"/>
          <w:szCs w:val="28"/>
          <w:shd w:val="clear" w:color="auto" w:fill="FFFFFF"/>
        </w:rPr>
        <w:t>Примерный план представления книги</w:t>
      </w:r>
      <w:r w:rsidRPr="000A3AB3">
        <w:rPr>
          <w:rFonts w:ascii="Times New Roman" w:eastAsia="Times New Roman" w:hAnsi="Times New Roman" w:cs="Times New Roman"/>
          <w:sz w:val="28"/>
          <w:szCs w:val="28"/>
        </w:rPr>
        <w:t> </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Автор, название, жанр.</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Кому, по-вашему, будет интересна книга? О чем она? (Содержание не пересказывайте!)</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lastRenderedPageBreak/>
        <w:t>Время и место действия книги.</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Основные персонажи книги.</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Как начинается книга? Насколько интригует завязка?</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Каков конфликт? Насколько он показался Вам интересным, важным для современной жизни? Какая проблема поставлена автором в книге?</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Чем интересна книга в целом?</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Сюжет книги. Какой эпизод особенно за</w:t>
      </w:r>
      <w:r w:rsidRPr="000A3AB3">
        <w:rPr>
          <w:rFonts w:ascii="Times New Roman" w:eastAsia="Times New Roman" w:hAnsi="Times New Roman" w:cs="Times New Roman"/>
          <w:sz w:val="28"/>
          <w:szCs w:val="28"/>
        </w:rPr>
        <w:softHyphen/>
        <w:t>помнился? Почему?</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Какие персонажи книги показались осо</w:t>
      </w:r>
      <w:r w:rsidRPr="000A3AB3">
        <w:rPr>
          <w:rFonts w:ascii="Times New Roman" w:eastAsia="Times New Roman" w:hAnsi="Times New Roman" w:cs="Times New Roman"/>
          <w:sz w:val="28"/>
          <w:szCs w:val="28"/>
        </w:rPr>
        <w:softHyphen/>
        <w:t>бенно интересными? Кто из героев понравился больше? Почему?</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Какое впечатление произвел язык, стиль автора?</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Какие фразы запомнились?</w:t>
      </w:r>
    </w:p>
    <w:p w:rsidR="00497570" w:rsidRPr="000A3AB3" w:rsidRDefault="00497570" w:rsidP="000A3AB3">
      <w:pPr>
        <w:numPr>
          <w:ilvl w:val="0"/>
          <w:numId w:val="20"/>
        </w:numPr>
        <w:spacing w:before="100" w:beforeAutospacing="1" w:after="100" w:afterAutospacing="1" w:line="240" w:lineRule="auto"/>
        <w:ind w:left="200"/>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Ваши читательские ощущения, мысли? Что Вам дало чтение этой книги?</w:t>
      </w:r>
    </w:p>
    <w:p w:rsidR="00E1050F" w:rsidRPr="000A3AB3" w:rsidRDefault="00E1050F" w:rsidP="000A3AB3">
      <w:pPr>
        <w:pStyle w:val="ae"/>
        <w:jc w:val="center"/>
        <w:rPr>
          <w:rFonts w:ascii="Times New Roman" w:eastAsia="Times New Roman" w:hAnsi="Times New Roman" w:cs="Times New Roman"/>
          <w:sz w:val="28"/>
          <w:szCs w:val="28"/>
          <w:lang w:eastAsia="ru-RU"/>
        </w:rPr>
      </w:pPr>
      <w:r w:rsidRPr="000A3AB3">
        <w:rPr>
          <w:rFonts w:ascii="Times New Roman" w:eastAsia="Times New Roman" w:hAnsi="Times New Roman" w:cs="Times New Roman"/>
          <w:b/>
          <w:bCs/>
          <w:sz w:val="28"/>
          <w:szCs w:val="28"/>
          <w:lang w:eastAsia="ru-RU"/>
        </w:rPr>
        <w:t>Структура  читательского дневника школьника. Рекомендации по составлению, советы.</w:t>
      </w:r>
    </w:p>
    <w:p w:rsidR="002C0705" w:rsidRPr="000A3AB3" w:rsidRDefault="002C0705"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Главная цель ведения Читательского дневника – не нагрузить ребенка и родителей дополнительной работой, а  научить делать выводы и развивать культуру читателя. Жестких требований к оформлению читательского дневника нет. Но все же приятно, если он будет красочным, ярким и эмоциональным. В идеальном случае он станет и любимой «книжкой с картинками» для ребенка, и предметом его гордости.</w:t>
      </w:r>
      <w:r w:rsidRPr="000A3AB3">
        <w:rPr>
          <w:rFonts w:ascii="Times New Roman" w:eastAsia="Times New Roman" w:hAnsi="Times New Roman" w:cs="Times New Roman"/>
          <w:sz w:val="28"/>
          <w:szCs w:val="28"/>
          <w:lang w:eastAsia="ru-RU"/>
        </w:rPr>
        <w:br/>
        <w:t>За основу читательского дневника лучше взять тетрадь в клетку. На обложке сделать надпись «Читательский дневник», указать имя и фамилию владельца. Оформить обложку (например, рисунками к книгам) можно по своему усмотрению.</w:t>
      </w:r>
    </w:p>
    <w:p w:rsidR="00E1050F" w:rsidRPr="000A3AB3" w:rsidRDefault="00E1050F" w:rsidP="000A3AB3">
      <w:pPr>
        <w:pStyle w:val="ae"/>
        <w:jc w:val="center"/>
        <w:rPr>
          <w:rFonts w:ascii="Times New Roman" w:eastAsia="Times New Roman" w:hAnsi="Times New Roman" w:cs="Times New Roman"/>
          <w:b/>
          <w:sz w:val="28"/>
          <w:szCs w:val="28"/>
          <w:lang w:eastAsia="ru-RU"/>
        </w:rPr>
      </w:pPr>
      <w:r w:rsidRPr="000A3AB3">
        <w:rPr>
          <w:rFonts w:ascii="Times New Roman" w:eastAsia="Times New Roman" w:hAnsi="Times New Roman" w:cs="Times New Roman"/>
          <w:b/>
          <w:sz w:val="28"/>
          <w:szCs w:val="28"/>
          <w:lang w:eastAsia="ru-RU"/>
        </w:rPr>
        <w:t>Титульный лист</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Читательский дневник начинается с титульного листа, в котором содержится основная информация: фамилия, имя ученика, номер школы, класс. У тетради должно быть название: «Читательский дневник» «Дневник читателя» «Читаю с удовольствием». Титульный лист (обложку) дневника можно красиво оформить.</w:t>
      </w:r>
    </w:p>
    <w:p w:rsidR="00E1050F" w:rsidRPr="000A3AB3" w:rsidRDefault="00E1050F" w:rsidP="000A3AB3">
      <w:pPr>
        <w:pStyle w:val="ae"/>
        <w:jc w:val="center"/>
        <w:rPr>
          <w:rFonts w:ascii="Times New Roman" w:eastAsia="Times New Roman" w:hAnsi="Times New Roman" w:cs="Times New Roman"/>
          <w:b/>
          <w:sz w:val="28"/>
          <w:szCs w:val="28"/>
          <w:lang w:eastAsia="ru-RU"/>
        </w:rPr>
      </w:pPr>
      <w:r w:rsidRPr="000A3AB3">
        <w:rPr>
          <w:rFonts w:ascii="Times New Roman" w:eastAsia="Times New Roman" w:hAnsi="Times New Roman" w:cs="Times New Roman"/>
          <w:b/>
          <w:sz w:val="28"/>
          <w:szCs w:val="28"/>
          <w:lang w:eastAsia="ru-RU"/>
        </w:rPr>
        <w:t>Содержание</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Для содержания читательского дневника, в котором будут перечислены все книжки, которые прочитал ребенок, можно оставить одну или две страницы в начале дневника.</w:t>
      </w:r>
    </w:p>
    <w:p w:rsidR="00E1050F" w:rsidRPr="000A3AB3" w:rsidRDefault="00E1050F" w:rsidP="000A3AB3">
      <w:pPr>
        <w:pStyle w:val="ae"/>
        <w:jc w:val="center"/>
        <w:rPr>
          <w:rFonts w:ascii="Times New Roman" w:eastAsia="Times New Roman" w:hAnsi="Times New Roman" w:cs="Times New Roman"/>
          <w:b/>
          <w:sz w:val="28"/>
          <w:szCs w:val="28"/>
          <w:lang w:eastAsia="ru-RU"/>
        </w:rPr>
      </w:pPr>
      <w:r w:rsidRPr="000A3AB3">
        <w:rPr>
          <w:rFonts w:ascii="Times New Roman" w:eastAsia="Times New Roman" w:hAnsi="Times New Roman" w:cs="Times New Roman"/>
          <w:b/>
          <w:sz w:val="28"/>
          <w:szCs w:val="28"/>
          <w:lang w:eastAsia="ru-RU"/>
        </w:rPr>
        <w:t>Разворот дневника</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Начиная со 2-3 страницы можно продумать общее оформление - рамки колонок, шрифты заголовков, логотип. Отзывы о книгах пишут синей пастой, а заголовки и подчёркивания можно цветной.</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Можно продумать странички для тех особенных книг, которые понравились: «Моя золотая коллекция», «Рекомендую прочитать», «Прочитайте, не пожалеете!»</w:t>
      </w:r>
    </w:p>
    <w:p w:rsidR="00E1050F" w:rsidRPr="000A3AB3" w:rsidRDefault="00E1050F" w:rsidP="000A3AB3">
      <w:pPr>
        <w:pStyle w:val="ae"/>
        <w:jc w:val="both"/>
        <w:rPr>
          <w:rFonts w:ascii="Times New Roman" w:eastAsia="Times New Roman" w:hAnsi="Times New Roman" w:cs="Times New Roman"/>
          <w:sz w:val="28"/>
          <w:szCs w:val="28"/>
          <w:lang w:eastAsia="ru-RU"/>
        </w:rPr>
      </w:pP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Каждая страница (или разворот тетради) – это отчёт о прочитанной книге.</w:t>
      </w:r>
    </w:p>
    <w:p w:rsidR="00594111" w:rsidRDefault="00594111" w:rsidP="000A3AB3">
      <w:pPr>
        <w:pStyle w:val="ae"/>
        <w:jc w:val="center"/>
        <w:rPr>
          <w:rFonts w:ascii="Times New Roman" w:eastAsia="Times New Roman" w:hAnsi="Times New Roman" w:cs="Times New Roman"/>
          <w:b/>
          <w:sz w:val="28"/>
          <w:szCs w:val="28"/>
          <w:lang w:eastAsia="ru-RU"/>
        </w:rPr>
      </w:pPr>
    </w:p>
    <w:p w:rsidR="002C0705" w:rsidRPr="000A3AB3" w:rsidRDefault="002C0705" w:rsidP="000A3AB3">
      <w:pPr>
        <w:pStyle w:val="ae"/>
        <w:jc w:val="center"/>
        <w:rPr>
          <w:rFonts w:ascii="Times New Roman" w:eastAsia="Times New Roman" w:hAnsi="Times New Roman" w:cs="Times New Roman"/>
          <w:b/>
          <w:sz w:val="28"/>
          <w:szCs w:val="28"/>
          <w:lang w:eastAsia="ru-RU"/>
        </w:rPr>
      </w:pPr>
      <w:r w:rsidRPr="000A3AB3">
        <w:rPr>
          <w:rFonts w:ascii="Times New Roman" w:eastAsia="Times New Roman" w:hAnsi="Times New Roman" w:cs="Times New Roman"/>
          <w:b/>
          <w:sz w:val="28"/>
          <w:szCs w:val="28"/>
          <w:lang w:eastAsia="ru-RU"/>
        </w:rPr>
        <w:lastRenderedPageBreak/>
        <w:t>Пример оформления читательского дневника</w:t>
      </w:r>
    </w:p>
    <w:tbl>
      <w:tblPr>
        <w:tblStyle w:val="af0"/>
        <w:tblW w:w="0" w:type="auto"/>
        <w:tblLook w:val="04A0" w:firstRow="1" w:lastRow="0" w:firstColumn="1" w:lastColumn="0" w:noHBand="0" w:noVBand="1"/>
      </w:tblPr>
      <w:tblGrid>
        <w:gridCol w:w="954"/>
        <w:gridCol w:w="1989"/>
        <w:gridCol w:w="2268"/>
        <w:gridCol w:w="2397"/>
        <w:gridCol w:w="1963"/>
      </w:tblGrid>
      <w:tr w:rsidR="00E1050F" w:rsidRPr="000A3AB3" w:rsidTr="00E1050F">
        <w:tc>
          <w:tcPr>
            <w:tcW w:w="954" w:type="dxa"/>
          </w:tcPr>
          <w:p w:rsidR="002C0705" w:rsidRPr="000A3AB3" w:rsidRDefault="002C0705" w:rsidP="000A3AB3">
            <w:pPr>
              <w:pStyle w:val="ae"/>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Дата</w:t>
            </w:r>
          </w:p>
        </w:tc>
        <w:tc>
          <w:tcPr>
            <w:tcW w:w="1989" w:type="dxa"/>
          </w:tcPr>
          <w:p w:rsidR="002C0705" w:rsidRPr="000A3AB3" w:rsidRDefault="002C0705" w:rsidP="000A3AB3">
            <w:pPr>
              <w:pStyle w:val="ae"/>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ФИО автора</w:t>
            </w:r>
          </w:p>
        </w:tc>
        <w:tc>
          <w:tcPr>
            <w:tcW w:w="2268" w:type="dxa"/>
          </w:tcPr>
          <w:p w:rsidR="002C0705" w:rsidRPr="000A3AB3" w:rsidRDefault="002C0705" w:rsidP="000A3AB3">
            <w:pPr>
              <w:pStyle w:val="ae"/>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Название произведения</w:t>
            </w:r>
          </w:p>
        </w:tc>
        <w:tc>
          <w:tcPr>
            <w:tcW w:w="2397" w:type="dxa"/>
          </w:tcPr>
          <w:p w:rsidR="002C0705" w:rsidRPr="000A3AB3" w:rsidRDefault="002C0705" w:rsidP="000A3AB3">
            <w:pPr>
              <w:pStyle w:val="ae"/>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Главные герои</w:t>
            </w:r>
          </w:p>
        </w:tc>
        <w:tc>
          <w:tcPr>
            <w:tcW w:w="1963" w:type="dxa"/>
          </w:tcPr>
          <w:p w:rsidR="002C0705" w:rsidRPr="000A3AB3" w:rsidRDefault="002C0705" w:rsidP="000A3AB3">
            <w:pPr>
              <w:pStyle w:val="ae"/>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Основная мысль произведения</w:t>
            </w:r>
          </w:p>
        </w:tc>
      </w:tr>
      <w:tr w:rsidR="00E1050F" w:rsidRPr="000A3AB3" w:rsidTr="00E1050F">
        <w:tc>
          <w:tcPr>
            <w:tcW w:w="954"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1989"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2268"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2397"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1963" w:type="dxa"/>
            <w:vMerge w:val="restart"/>
          </w:tcPr>
          <w:p w:rsidR="00E1050F" w:rsidRPr="000A3AB3" w:rsidRDefault="00E1050F" w:rsidP="000A3AB3">
            <w:pPr>
              <w:pStyle w:val="ae"/>
              <w:jc w:val="both"/>
              <w:rPr>
                <w:rFonts w:ascii="Times New Roman" w:eastAsia="Times New Roman" w:hAnsi="Times New Roman" w:cs="Times New Roman"/>
                <w:sz w:val="28"/>
                <w:szCs w:val="28"/>
              </w:rPr>
            </w:pPr>
          </w:p>
        </w:tc>
      </w:tr>
      <w:tr w:rsidR="00E1050F" w:rsidRPr="000A3AB3" w:rsidTr="00E1050F">
        <w:tc>
          <w:tcPr>
            <w:tcW w:w="954"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1989"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2268"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2397"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1963" w:type="dxa"/>
            <w:vMerge/>
          </w:tcPr>
          <w:p w:rsidR="00E1050F" w:rsidRPr="000A3AB3" w:rsidRDefault="00E1050F" w:rsidP="000A3AB3">
            <w:pPr>
              <w:pStyle w:val="ae"/>
              <w:jc w:val="both"/>
              <w:rPr>
                <w:rFonts w:ascii="Times New Roman" w:eastAsia="Times New Roman" w:hAnsi="Times New Roman" w:cs="Times New Roman"/>
                <w:sz w:val="28"/>
                <w:szCs w:val="28"/>
              </w:rPr>
            </w:pPr>
          </w:p>
        </w:tc>
      </w:tr>
      <w:tr w:rsidR="00E1050F" w:rsidRPr="000A3AB3" w:rsidTr="00E1050F">
        <w:tc>
          <w:tcPr>
            <w:tcW w:w="954"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1989"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2268"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2397" w:type="dxa"/>
          </w:tcPr>
          <w:p w:rsidR="00E1050F" w:rsidRPr="000A3AB3" w:rsidRDefault="00E1050F" w:rsidP="000A3AB3">
            <w:pPr>
              <w:pStyle w:val="ae"/>
              <w:jc w:val="both"/>
              <w:rPr>
                <w:rFonts w:ascii="Times New Roman" w:eastAsia="Times New Roman" w:hAnsi="Times New Roman" w:cs="Times New Roman"/>
                <w:sz w:val="28"/>
                <w:szCs w:val="28"/>
              </w:rPr>
            </w:pPr>
          </w:p>
        </w:tc>
        <w:tc>
          <w:tcPr>
            <w:tcW w:w="1963" w:type="dxa"/>
            <w:vMerge/>
          </w:tcPr>
          <w:p w:rsidR="00E1050F" w:rsidRPr="000A3AB3" w:rsidRDefault="00E1050F" w:rsidP="000A3AB3">
            <w:pPr>
              <w:pStyle w:val="ae"/>
              <w:jc w:val="both"/>
              <w:rPr>
                <w:rFonts w:ascii="Times New Roman" w:eastAsia="Times New Roman" w:hAnsi="Times New Roman" w:cs="Times New Roman"/>
                <w:sz w:val="28"/>
                <w:szCs w:val="28"/>
              </w:rPr>
            </w:pPr>
          </w:p>
        </w:tc>
      </w:tr>
    </w:tbl>
    <w:p w:rsidR="00E1050F" w:rsidRPr="000A3AB3" w:rsidRDefault="00E1050F" w:rsidP="000A3AB3">
      <w:pPr>
        <w:pStyle w:val="ae"/>
        <w:jc w:val="center"/>
        <w:rPr>
          <w:rFonts w:ascii="Times New Roman" w:eastAsia="Times New Roman" w:hAnsi="Times New Roman" w:cs="Times New Roman"/>
          <w:b/>
          <w:bCs/>
          <w:sz w:val="28"/>
          <w:szCs w:val="28"/>
          <w:lang w:eastAsia="ru-RU"/>
        </w:rPr>
      </w:pPr>
    </w:p>
    <w:p w:rsidR="00E1050F" w:rsidRPr="000A3AB3" w:rsidRDefault="00E1050F" w:rsidP="000A3AB3">
      <w:pPr>
        <w:pStyle w:val="ae"/>
        <w:jc w:val="center"/>
        <w:rPr>
          <w:rFonts w:ascii="Times New Roman" w:eastAsia="Times New Roman" w:hAnsi="Times New Roman" w:cs="Times New Roman"/>
          <w:sz w:val="28"/>
          <w:szCs w:val="28"/>
          <w:lang w:eastAsia="ru-RU"/>
        </w:rPr>
      </w:pPr>
      <w:r w:rsidRPr="000A3AB3">
        <w:rPr>
          <w:rFonts w:ascii="Times New Roman" w:eastAsia="Times New Roman" w:hAnsi="Times New Roman" w:cs="Times New Roman"/>
          <w:b/>
          <w:bCs/>
          <w:sz w:val="28"/>
          <w:szCs w:val="28"/>
          <w:lang w:eastAsia="ru-RU"/>
        </w:rPr>
        <w:t>Памятка по ведению читательского дневника</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1. Заполнять дневник лучше сразу после того как вы прочитаете книгу или же на следующий день. В этом случае воспоминания будут свежи, а при необходимости вы сможете обратиться к книге.</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2. Время от времени нужно обязательно просматривать дневник - тогда знания содержания и впечатления о книге закрепятся в памяти.</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3. Если произведение большое или ребёнок пока плоховато читает, тогда в графе "Дата" пишите дату начала и окончания чтения книги.</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 xml:space="preserve">4. В конце отзыва должно быть место для личного мнения ребёнка о произведении, отношения к </w:t>
      </w:r>
      <w:proofErr w:type="gramStart"/>
      <w:r w:rsidRPr="000A3AB3">
        <w:rPr>
          <w:rFonts w:ascii="Times New Roman" w:eastAsia="Times New Roman" w:hAnsi="Times New Roman" w:cs="Times New Roman"/>
          <w:sz w:val="28"/>
          <w:szCs w:val="28"/>
          <w:lang w:eastAsia="ru-RU"/>
        </w:rPr>
        <w:t>прочитанному</w:t>
      </w:r>
      <w:proofErr w:type="gramEnd"/>
      <w:r w:rsidRPr="000A3AB3">
        <w:rPr>
          <w:rFonts w:ascii="Times New Roman" w:eastAsia="Times New Roman" w:hAnsi="Times New Roman" w:cs="Times New Roman"/>
          <w:sz w:val="28"/>
          <w:szCs w:val="28"/>
          <w:lang w:eastAsia="ru-RU"/>
        </w:rPr>
        <w:t>.</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5. Если вы хотите рекомендовать книгу друзьям, то напишите почему.</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 xml:space="preserve">6. Отличным помощником для </w:t>
      </w:r>
      <w:proofErr w:type="gramStart"/>
      <w:r w:rsidRPr="000A3AB3">
        <w:rPr>
          <w:rFonts w:ascii="Times New Roman" w:eastAsia="Times New Roman" w:hAnsi="Times New Roman" w:cs="Times New Roman"/>
          <w:sz w:val="28"/>
          <w:szCs w:val="28"/>
          <w:lang w:eastAsia="ru-RU"/>
        </w:rPr>
        <w:t>сохранения</w:t>
      </w:r>
      <w:proofErr w:type="gramEnd"/>
      <w:r w:rsidRPr="000A3AB3">
        <w:rPr>
          <w:rFonts w:ascii="Times New Roman" w:eastAsia="Times New Roman" w:hAnsi="Times New Roman" w:cs="Times New Roman"/>
          <w:sz w:val="28"/>
          <w:szCs w:val="28"/>
          <w:lang w:eastAsia="ru-RU"/>
        </w:rPr>
        <w:t xml:space="preserve"> в памяти прочитанного является иллюстрация. Как ее сделать? Можно ребенку нарисовать самому картинку, можно чтобы взрослый помог нарисовать. Не умеете рисовать? Тогда скопируйте картинку из книги и раскрасьте ее. Но лучше, чтобы ребенок сам нарисовал, тогда будет задействована и зрительная, и мышечная память. Иллюстрацию можно поместить в графе "Название произведения" под самим названием, или в графе "Основная мысль произведения", иллюстрируя запомнившиеся моменты.</w:t>
      </w:r>
    </w:p>
    <w:p w:rsidR="00E1050F" w:rsidRPr="000A3AB3" w:rsidRDefault="00E1050F" w:rsidP="000A3AB3">
      <w:pPr>
        <w:pStyle w:val="ae"/>
        <w:jc w:val="both"/>
        <w:rPr>
          <w:rFonts w:ascii="Times New Roman" w:eastAsia="Times New Roman" w:hAnsi="Times New Roman" w:cs="Times New Roman"/>
          <w:sz w:val="28"/>
          <w:szCs w:val="28"/>
          <w:lang w:eastAsia="ru-RU"/>
        </w:rPr>
      </w:pPr>
      <w:r w:rsidRPr="000A3AB3">
        <w:rPr>
          <w:rFonts w:ascii="Times New Roman" w:eastAsia="Times New Roman" w:hAnsi="Times New Roman" w:cs="Times New Roman"/>
          <w:sz w:val="28"/>
          <w:szCs w:val="28"/>
          <w:lang w:eastAsia="ru-RU"/>
        </w:rPr>
        <w:t>7.ВАЖНО! Нельзя писать отзывы на сокращенные варианты книг из учебников. Вы должны полностью прочитать произведение, прочувствовать его и оставить себе память о нем в читательском дневнике.</w:t>
      </w:r>
    </w:p>
    <w:p w:rsidR="002C0705" w:rsidRPr="000A3AB3" w:rsidRDefault="002C0705" w:rsidP="000A3AB3">
      <w:pPr>
        <w:spacing w:after="0" w:line="240" w:lineRule="auto"/>
        <w:rPr>
          <w:rFonts w:ascii="Times New Roman" w:eastAsia="Times New Roman" w:hAnsi="Times New Roman" w:cs="Times New Roman"/>
          <w:sz w:val="28"/>
          <w:szCs w:val="28"/>
        </w:rPr>
      </w:pPr>
    </w:p>
    <w:p w:rsidR="006B2297" w:rsidRPr="000A3AB3" w:rsidRDefault="002C0705" w:rsidP="000A3AB3">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0A3AB3">
        <w:rPr>
          <w:rFonts w:ascii="Times New Roman" w:eastAsia="Times New Roman" w:hAnsi="Times New Roman" w:cs="Times New Roman"/>
          <w:b/>
          <w:color w:val="000000" w:themeColor="text1"/>
          <w:sz w:val="28"/>
          <w:szCs w:val="28"/>
          <w:shd w:val="clear" w:color="auto" w:fill="FFFFFF"/>
        </w:rPr>
        <w:t>Р</w:t>
      </w:r>
      <w:r w:rsidR="006B2297" w:rsidRPr="000A3AB3">
        <w:rPr>
          <w:rFonts w:ascii="Times New Roman" w:eastAsia="Times New Roman" w:hAnsi="Times New Roman" w:cs="Times New Roman"/>
          <w:b/>
          <w:color w:val="000000" w:themeColor="text1"/>
          <w:sz w:val="28"/>
          <w:szCs w:val="28"/>
          <w:shd w:val="clear" w:color="auto" w:fill="FFFFFF"/>
        </w:rPr>
        <w:t>екомендации написания исследовательского проекта</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b/>
          <w:bCs/>
          <w:sz w:val="28"/>
          <w:szCs w:val="28"/>
        </w:rPr>
        <w:tab/>
        <w:t>Проблема</w:t>
      </w:r>
      <w:r w:rsidRPr="000A3AB3">
        <w:rPr>
          <w:rFonts w:ascii="Times New Roman" w:eastAsia="Times New Roman" w:hAnsi="Times New Roman" w:cs="Times New Roman"/>
          <w:sz w:val="28"/>
          <w:szCs w:val="28"/>
        </w:rPr>
        <w:t xml:space="preserve"> должна быть выполнима, решение её должно принести реальную пользу участникам исследования. Затем это надо назвать – тема.</w:t>
      </w:r>
      <w:r w:rsidRPr="000A3AB3">
        <w:rPr>
          <w:rFonts w:ascii="Times New Roman" w:eastAsia="Times New Roman" w:hAnsi="Times New Roman" w:cs="Times New Roman"/>
          <w:sz w:val="28"/>
          <w:szCs w:val="28"/>
        </w:rPr>
        <w:br/>
      </w:r>
      <w:r w:rsidRPr="000A3AB3">
        <w:rPr>
          <w:rFonts w:ascii="Times New Roman" w:eastAsia="Times New Roman" w:hAnsi="Times New Roman" w:cs="Times New Roman"/>
          <w:b/>
          <w:bCs/>
          <w:sz w:val="28"/>
          <w:szCs w:val="28"/>
        </w:rPr>
        <w:tab/>
        <w:t>Тема</w:t>
      </w:r>
      <w:r w:rsidRPr="000A3AB3">
        <w:rPr>
          <w:rFonts w:ascii="Times New Roman" w:eastAsia="Times New Roman" w:hAnsi="Times New Roman" w:cs="Times New Roman"/>
          <w:sz w:val="28"/>
          <w:szCs w:val="28"/>
        </w:rPr>
        <w:t xml:space="preserve"> должна быть оригинальной, в ней необходим элемент неожиданности, необычности, она должна быть такой, чтобы работа могла быть выполнена относительно быстро.</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ab/>
        <w:t xml:space="preserve">Необходимо решить, почему именно эту проблему нужно в настоящее время изучать – это </w:t>
      </w:r>
      <w:r w:rsidRPr="000A3AB3">
        <w:rPr>
          <w:rFonts w:ascii="Times New Roman" w:eastAsia="Times New Roman" w:hAnsi="Times New Roman" w:cs="Times New Roman"/>
          <w:b/>
          <w:bCs/>
          <w:sz w:val="28"/>
          <w:szCs w:val="28"/>
        </w:rPr>
        <w:t>актуальность</w:t>
      </w:r>
      <w:r w:rsidRPr="000A3AB3">
        <w:rPr>
          <w:rFonts w:ascii="Times New Roman" w:eastAsia="Times New Roman" w:hAnsi="Times New Roman" w:cs="Times New Roman"/>
          <w:sz w:val="28"/>
          <w:szCs w:val="28"/>
        </w:rPr>
        <w:t xml:space="preserve">. </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ab/>
        <w:t xml:space="preserve">В исследовательской работе должна быть сформулирована </w:t>
      </w:r>
      <w:proofErr w:type="gramStart"/>
      <w:r w:rsidRPr="000A3AB3">
        <w:rPr>
          <w:rFonts w:ascii="Times New Roman" w:eastAsia="Times New Roman" w:hAnsi="Times New Roman" w:cs="Times New Roman"/>
          <w:b/>
          <w:bCs/>
          <w:sz w:val="28"/>
          <w:szCs w:val="28"/>
        </w:rPr>
        <w:t>цель</w:t>
      </w:r>
      <w:proofErr w:type="gramEnd"/>
      <w:r w:rsidRPr="000A3AB3">
        <w:rPr>
          <w:rFonts w:ascii="Times New Roman" w:eastAsia="Times New Roman" w:hAnsi="Times New Roman" w:cs="Times New Roman"/>
          <w:sz w:val="28"/>
          <w:szCs w:val="28"/>
        </w:rPr>
        <w:t xml:space="preserve"> – какой результат предполагается получить, каким, в общих чертах, видится этот результат еще до его получения. Обычно цель заключается в изучении определенных явлений. В исследовании важно выделить гипотезу и защищаемые положения.</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lastRenderedPageBreak/>
        <w:tab/>
      </w:r>
      <w:r w:rsidRPr="000A3AB3">
        <w:rPr>
          <w:rFonts w:ascii="Times New Roman" w:eastAsia="Times New Roman" w:hAnsi="Times New Roman" w:cs="Times New Roman"/>
          <w:b/>
          <w:bCs/>
          <w:sz w:val="28"/>
          <w:szCs w:val="28"/>
        </w:rPr>
        <w:t>Гипотеза</w:t>
      </w:r>
      <w:r w:rsidRPr="000A3AB3">
        <w:rPr>
          <w:rFonts w:ascii="Times New Roman" w:eastAsia="Times New Roman" w:hAnsi="Times New Roman" w:cs="Times New Roman"/>
          <w:sz w:val="28"/>
          <w:szCs w:val="28"/>
        </w:rPr>
        <w:t xml:space="preserve"> – это предвидение событий, это вероятное знание, ещё не доказанное. Изначально гипотеза не истина и не лож – она просто не </w:t>
      </w:r>
      <w:proofErr w:type="spellStart"/>
      <w:r w:rsidRPr="000A3AB3">
        <w:rPr>
          <w:rFonts w:ascii="Times New Roman" w:eastAsia="Times New Roman" w:hAnsi="Times New Roman" w:cs="Times New Roman"/>
          <w:sz w:val="28"/>
          <w:szCs w:val="28"/>
        </w:rPr>
        <w:t>доказана</w:t>
      </w:r>
      <w:proofErr w:type="gramStart"/>
      <w:r w:rsidRPr="000A3AB3">
        <w:rPr>
          <w:rFonts w:ascii="Times New Roman" w:eastAsia="Times New Roman" w:hAnsi="Times New Roman" w:cs="Times New Roman"/>
          <w:sz w:val="28"/>
          <w:szCs w:val="28"/>
        </w:rPr>
        <w:t>.З</w:t>
      </w:r>
      <w:proofErr w:type="gramEnd"/>
      <w:r w:rsidRPr="000A3AB3">
        <w:rPr>
          <w:rFonts w:ascii="Times New Roman" w:eastAsia="Times New Roman" w:hAnsi="Times New Roman" w:cs="Times New Roman"/>
          <w:sz w:val="28"/>
          <w:szCs w:val="28"/>
        </w:rPr>
        <w:t>ащищаемые</w:t>
      </w:r>
      <w:proofErr w:type="spellEnd"/>
      <w:r w:rsidRPr="000A3AB3">
        <w:rPr>
          <w:rFonts w:ascii="Times New Roman" w:eastAsia="Times New Roman" w:hAnsi="Times New Roman" w:cs="Times New Roman"/>
          <w:sz w:val="28"/>
          <w:szCs w:val="28"/>
        </w:rPr>
        <w:t xml:space="preserve"> положения это то, что исследователь видит, а другие не замечают. Положение в процессе работы либо подтверждается, либо отвергается. Гипотеза должна быть обоснованной, т. е. подкрепляться литературными данными и логическими соображениями.</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ab/>
        <w:t xml:space="preserve">После определения цели и гипотезы формулируются </w:t>
      </w:r>
      <w:r w:rsidRPr="000A3AB3">
        <w:rPr>
          <w:rFonts w:ascii="Times New Roman" w:eastAsia="Times New Roman" w:hAnsi="Times New Roman" w:cs="Times New Roman"/>
          <w:b/>
          <w:bCs/>
          <w:sz w:val="28"/>
          <w:szCs w:val="28"/>
        </w:rPr>
        <w:t>задачи</w:t>
      </w:r>
      <w:r w:rsidRPr="000A3AB3">
        <w:rPr>
          <w:rFonts w:ascii="Times New Roman" w:eastAsia="Times New Roman" w:hAnsi="Times New Roman" w:cs="Times New Roman"/>
          <w:sz w:val="28"/>
          <w:szCs w:val="28"/>
        </w:rPr>
        <w:t xml:space="preserve"> исследования. Задачи и цели – не одно и то же. Цель исследовательской работы бывает одна, а задач бывает несколько. Задачи показывают, что вы собираетесь делать. Формулировка задач тесно связана со структурой исследования. Причем, отдельные задачи могут быть поставлены для теоретической части и для экспериментальной.</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ab/>
        <w:t xml:space="preserve">В работе должен присутствовать </w:t>
      </w:r>
      <w:r w:rsidRPr="000A3AB3">
        <w:rPr>
          <w:rFonts w:ascii="Times New Roman" w:eastAsia="Times New Roman" w:hAnsi="Times New Roman" w:cs="Times New Roman"/>
          <w:b/>
          <w:bCs/>
          <w:sz w:val="28"/>
          <w:szCs w:val="28"/>
        </w:rPr>
        <w:t>литературный обзор</w:t>
      </w:r>
      <w:r w:rsidRPr="000A3AB3">
        <w:rPr>
          <w:rFonts w:ascii="Times New Roman" w:eastAsia="Times New Roman" w:hAnsi="Times New Roman" w:cs="Times New Roman"/>
          <w:sz w:val="28"/>
          <w:szCs w:val="28"/>
        </w:rPr>
        <w:t>, т. е. краткая характеристика того, что известно об исследуемом явлении, в каком направлении происходят исследования других авторов. В обзоре вы должны показать, что знакомы с областью исследований по нескольким источникам, что вы ставите новую задачу, а не делаете то, что уже давно сделали до вас.</w:t>
      </w:r>
      <w:r w:rsidRPr="000A3AB3">
        <w:rPr>
          <w:rFonts w:ascii="Times New Roman" w:eastAsia="Times New Roman" w:hAnsi="Times New Roman" w:cs="Times New Roman"/>
          <w:sz w:val="28"/>
          <w:szCs w:val="28"/>
        </w:rPr>
        <w:br/>
      </w:r>
      <w:r w:rsidRPr="000A3AB3">
        <w:rPr>
          <w:rFonts w:ascii="Times New Roman" w:eastAsia="Times New Roman" w:hAnsi="Times New Roman" w:cs="Times New Roman"/>
          <w:sz w:val="28"/>
          <w:szCs w:val="28"/>
        </w:rPr>
        <w:tab/>
        <w:t xml:space="preserve">Затем описывается </w:t>
      </w:r>
      <w:r w:rsidRPr="000A3AB3">
        <w:rPr>
          <w:rFonts w:ascii="Times New Roman" w:eastAsia="Times New Roman" w:hAnsi="Times New Roman" w:cs="Times New Roman"/>
          <w:b/>
          <w:bCs/>
          <w:sz w:val="28"/>
          <w:szCs w:val="28"/>
        </w:rPr>
        <w:t>методика исследования</w:t>
      </w:r>
      <w:r w:rsidRPr="000A3AB3">
        <w:rPr>
          <w:rFonts w:ascii="Times New Roman" w:eastAsia="Times New Roman" w:hAnsi="Times New Roman" w:cs="Times New Roman"/>
          <w:sz w:val="28"/>
          <w:szCs w:val="28"/>
        </w:rPr>
        <w:t>. Её подробное описание должно присутствовать в тексте работы. Это описание того, что и как делал автор исследования для доказательства справедливости выдвинутой гипотезы.</w:t>
      </w:r>
      <w:r w:rsidRPr="000A3AB3">
        <w:rPr>
          <w:rFonts w:ascii="Times New Roman" w:eastAsia="Times New Roman" w:hAnsi="Times New Roman" w:cs="Times New Roman"/>
          <w:sz w:val="28"/>
          <w:szCs w:val="28"/>
        </w:rPr>
        <w:br/>
      </w:r>
      <w:r w:rsidRPr="000A3AB3">
        <w:rPr>
          <w:rFonts w:ascii="Times New Roman" w:eastAsia="Times New Roman" w:hAnsi="Times New Roman" w:cs="Times New Roman"/>
          <w:sz w:val="28"/>
          <w:szCs w:val="28"/>
        </w:rPr>
        <w:tab/>
        <w:t xml:space="preserve">Далее представляются </w:t>
      </w:r>
      <w:r w:rsidRPr="000A3AB3">
        <w:rPr>
          <w:rFonts w:ascii="Times New Roman" w:eastAsia="Times New Roman" w:hAnsi="Times New Roman" w:cs="Times New Roman"/>
          <w:b/>
          <w:bCs/>
          <w:sz w:val="28"/>
          <w:szCs w:val="28"/>
        </w:rPr>
        <w:t>результаты исследования</w:t>
      </w:r>
      <w:r w:rsidRPr="000A3AB3">
        <w:rPr>
          <w:rFonts w:ascii="Times New Roman" w:eastAsia="Times New Roman" w:hAnsi="Times New Roman" w:cs="Times New Roman"/>
          <w:sz w:val="28"/>
          <w:szCs w:val="28"/>
        </w:rPr>
        <w:t>. Собственные данные, полученные в результате исследовательской деятельности. Полученные данные необходимо сопоставить с данными научных источников из обзора литературы по проблеме и установить закономерности, обнаруженные в процессе исследования.</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ab/>
        <w:t>Необходимо отметить новизну результатов, что сделано из того, что другими не было замечено, какие результаты получены впервые. Какие недостатки практики можно исправить с помощью полученных в ходе исследования результатов.</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ab/>
        <w:t>Необходимо четко понимать разницу между рабочими данными, и данными, представленными в тексте работы. В процессе исследования часто получается большой массив чисел, которые в тексте представлять не нужно. Поэтому рабочие данные обрабатывают и представляют только самые необходимые. Однако</w:t>
      </w:r>
      <w:proofErr w:type="gramStart"/>
      <w:r w:rsidRPr="000A3AB3">
        <w:rPr>
          <w:rFonts w:ascii="Times New Roman" w:eastAsia="Times New Roman" w:hAnsi="Times New Roman" w:cs="Times New Roman"/>
          <w:sz w:val="28"/>
          <w:szCs w:val="28"/>
        </w:rPr>
        <w:t>,</w:t>
      </w:r>
      <w:proofErr w:type="gramEnd"/>
      <w:r w:rsidRPr="000A3AB3">
        <w:rPr>
          <w:rFonts w:ascii="Times New Roman" w:eastAsia="Times New Roman" w:hAnsi="Times New Roman" w:cs="Times New Roman"/>
          <w:sz w:val="28"/>
          <w:szCs w:val="28"/>
        </w:rPr>
        <w:t xml:space="preserve"> нужно помнить, что кто-то может захотеть познакомиться с первичным материалом исследования. Чтобы не перегружать основную часть работы, первичный материал может выноситься в приложение.</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ab/>
        <w:t>Наиболее выигрышной формой представления данных является графическая, которая максимально облегчает читателю восприятие текста. Всегда ставьте себя на место читателя.</w:t>
      </w:r>
    </w:p>
    <w:p w:rsidR="006B2297" w:rsidRPr="000A3AB3" w:rsidRDefault="006B2297" w:rsidP="000A3AB3">
      <w:pPr>
        <w:spacing w:after="0" w:line="240" w:lineRule="auto"/>
        <w:jc w:val="both"/>
        <w:rPr>
          <w:rFonts w:ascii="Times New Roman" w:eastAsia="Times New Roman" w:hAnsi="Times New Roman" w:cs="Times New Roman"/>
          <w:sz w:val="28"/>
          <w:szCs w:val="28"/>
        </w:rPr>
      </w:pPr>
      <w:r w:rsidRPr="000A3AB3">
        <w:rPr>
          <w:rFonts w:ascii="Times New Roman" w:eastAsia="Times New Roman" w:hAnsi="Times New Roman" w:cs="Times New Roman"/>
          <w:sz w:val="28"/>
          <w:szCs w:val="28"/>
        </w:rPr>
        <w:tab/>
        <w:t xml:space="preserve">И завершается работа </w:t>
      </w:r>
      <w:r w:rsidRPr="000A3AB3">
        <w:rPr>
          <w:rFonts w:ascii="Times New Roman" w:eastAsia="Times New Roman" w:hAnsi="Times New Roman" w:cs="Times New Roman"/>
          <w:b/>
          <w:bCs/>
          <w:sz w:val="28"/>
          <w:szCs w:val="28"/>
        </w:rPr>
        <w:t>выводами</w:t>
      </w:r>
      <w:r w:rsidR="003C715C" w:rsidRPr="000A3AB3">
        <w:rPr>
          <w:rFonts w:ascii="Times New Roman" w:eastAsia="Times New Roman" w:hAnsi="Times New Roman" w:cs="Times New Roman"/>
          <w:b/>
          <w:bCs/>
          <w:sz w:val="28"/>
          <w:szCs w:val="28"/>
        </w:rPr>
        <w:t xml:space="preserve">, </w:t>
      </w:r>
      <w:r w:rsidR="003C715C" w:rsidRPr="000A3AB3">
        <w:rPr>
          <w:rFonts w:ascii="Times New Roman" w:eastAsia="Times New Roman" w:hAnsi="Times New Roman" w:cs="Times New Roman"/>
          <w:sz w:val="28"/>
          <w:szCs w:val="28"/>
        </w:rPr>
        <w:t xml:space="preserve">в </w:t>
      </w:r>
      <w:proofErr w:type="spellStart"/>
      <w:r w:rsidRPr="000A3AB3">
        <w:rPr>
          <w:rFonts w:ascii="Times New Roman" w:eastAsia="Times New Roman" w:hAnsi="Times New Roman" w:cs="Times New Roman"/>
          <w:sz w:val="28"/>
          <w:szCs w:val="28"/>
        </w:rPr>
        <w:t>которыхтезисно</w:t>
      </w:r>
      <w:proofErr w:type="spellEnd"/>
      <w:r w:rsidRPr="000A3AB3">
        <w:rPr>
          <w:rFonts w:ascii="Times New Roman" w:eastAsia="Times New Roman" w:hAnsi="Times New Roman" w:cs="Times New Roman"/>
          <w:sz w:val="28"/>
          <w:szCs w:val="28"/>
        </w:rPr>
        <w:t>, по порядку выполнения задач, излагаются результаты исследования. Выводы – это краткие ответы на вопрос – как решены поставленные исследовательские задачи. Цель может быть достигнута даже в том случае, если первичная гипотеза оказывается несостоятельной.</w:t>
      </w:r>
    </w:p>
    <w:p w:rsidR="00497570" w:rsidRPr="000A3AB3" w:rsidRDefault="00497570" w:rsidP="000A3AB3">
      <w:pPr>
        <w:spacing w:after="0" w:line="240" w:lineRule="auto"/>
        <w:jc w:val="center"/>
        <w:rPr>
          <w:rFonts w:ascii="Times New Roman" w:eastAsia="Times New Roman" w:hAnsi="Times New Roman" w:cs="Times New Roman"/>
          <w:b/>
          <w:color w:val="000000" w:themeColor="text1"/>
          <w:sz w:val="28"/>
          <w:szCs w:val="28"/>
          <w:shd w:val="clear" w:color="auto" w:fill="FFFFFF"/>
        </w:rPr>
      </w:pPr>
    </w:p>
    <w:p w:rsidR="003C715C" w:rsidRPr="000A3AB3" w:rsidRDefault="00497570" w:rsidP="000A3AB3">
      <w:pPr>
        <w:spacing w:after="0" w:line="240" w:lineRule="auto"/>
        <w:jc w:val="center"/>
        <w:rPr>
          <w:rFonts w:ascii="Times New Roman" w:eastAsia="Times New Roman" w:hAnsi="Times New Roman" w:cs="Times New Roman"/>
          <w:b/>
          <w:color w:val="000000" w:themeColor="text1"/>
          <w:sz w:val="28"/>
          <w:szCs w:val="28"/>
          <w:shd w:val="clear" w:color="auto" w:fill="FFFFFF"/>
        </w:rPr>
      </w:pPr>
      <w:r w:rsidRPr="000A3AB3">
        <w:rPr>
          <w:rFonts w:ascii="Times New Roman" w:eastAsia="Times New Roman" w:hAnsi="Times New Roman" w:cs="Times New Roman"/>
          <w:b/>
          <w:color w:val="000000" w:themeColor="text1"/>
          <w:sz w:val="28"/>
          <w:szCs w:val="28"/>
          <w:shd w:val="clear" w:color="auto" w:fill="FFFFFF"/>
        </w:rPr>
        <w:t>Рекомендации по организации обсуждения прочитанной книги</w:t>
      </w:r>
    </w:p>
    <w:p w:rsidR="00E1050F"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b/>
          <w:sz w:val="28"/>
          <w:szCs w:val="28"/>
        </w:rPr>
        <w:t>Обсуждение книги</w:t>
      </w:r>
      <w:r w:rsidRPr="000A3AB3">
        <w:rPr>
          <w:rFonts w:ascii="Times New Roman" w:eastAsia="Calibri" w:hAnsi="Times New Roman" w:cs="Times New Roman"/>
          <w:sz w:val="28"/>
          <w:szCs w:val="28"/>
        </w:rPr>
        <w:t xml:space="preserve"> – это коллективный анализ и оценка произведений художественной группой читателей совместно с</w:t>
      </w:r>
      <w:r w:rsidR="000D28D5" w:rsidRPr="000A3AB3">
        <w:rPr>
          <w:rFonts w:ascii="Times New Roman" w:eastAsia="Calibri" w:hAnsi="Times New Roman" w:cs="Times New Roman"/>
          <w:sz w:val="28"/>
          <w:szCs w:val="28"/>
        </w:rPr>
        <w:t xml:space="preserve"> учителями, родителями,</w:t>
      </w:r>
      <w:r w:rsidRPr="000A3AB3">
        <w:rPr>
          <w:rFonts w:ascii="Times New Roman" w:eastAsia="Calibri" w:hAnsi="Times New Roman" w:cs="Times New Roman"/>
          <w:sz w:val="28"/>
          <w:szCs w:val="28"/>
        </w:rPr>
        <w:t xml:space="preserve"> библиотекарями, авторами, критиками, представителями редакций журналов, издательств. Обсуждение способствует возбуждению читательской активности, выработке умений и навыков критического мышления, самостоятельной работы над книгой, формированию эстетических взглядов и вкусов.</w:t>
      </w:r>
    </w:p>
    <w:p w:rsidR="00E1050F"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Процесс обсуждения книг проходит в 3 этапа:</w:t>
      </w:r>
    </w:p>
    <w:p w:rsidR="00E1050F"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1</w:t>
      </w:r>
      <w:r w:rsidRPr="000A3AB3">
        <w:rPr>
          <w:rFonts w:ascii="Times New Roman" w:eastAsia="Calibri" w:hAnsi="Times New Roman" w:cs="Times New Roman"/>
          <w:b/>
          <w:sz w:val="28"/>
          <w:szCs w:val="28"/>
        </w:rPr>
        <w:t>. Подготовительный</w:t>
      </w:r>
      <w:r w:rsidRPr="000A3AB3">
        <w:rPr>
          <w:rFonts w:ascii="Times New Roman" w:eastAsia="Calibri" w:hAnsi="Times New Roman" w:cs="Times New Roman"/>
          <w:sz w:val="28"/>
          <w:szCs w:val="28"/>
        </w:rPr>
        <w:t> (предполагает выбор художественного произведения и тему обсуждения).</w:t>
      </w:r>
    </w:p>
    <w:p w:rsidR="000D28D5"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Необходимо обращаться к таким литературным произведениям, где нравственная и эстетическая ценность образуют гармонию и целостное единство. В то же время следует учитывать и читательские запросы, и интере</w:t>
      </w:r>
      <w:r w:rsidR="000D28D5" w:rsidRPr="000A3AB3">
        <w:rPr>
          <w:rFonts w:ascii="Times New Roman" w:eastAsia="Calibri" w:hAnsi="Times New Roman" w:cs="Times New Roman"/>
          <w:sz w:val="28"/>
          <w:szCs w:val="28"/>
        </w:rPr>
        <w:t>сы, отзывы литературной критики</w:t>
      </w:r>
      <w:r w:rsidRPr="000A3AB3">
        <w:rPr>
          <w:rFonts w:ascii="Times New Roman" w:eastAsia="Calibri" w:hAnsi="Times New Roman" w:cs="Times New Roman"/>
          <w:sz w:val="28"/>
          <w:szCs w:val="28"/>
        </w:rPr>
        <w:t>.</w:t>
      </w:r>
    </w:p>
    <w:p w:rsidR="00E1050F" w:rsidRPr="000A3AB3" w:rsidRDefault="00E1050F" w:rsidP="000A3AB3">
      <w:pPr>
        <w:pStyle w:val="ae"/>
        <w:jc w:val="both"/>
        <w:rPr>
          <w:rFonts w:ascii="Times New Roman" w:eastAsia="Calibri" w:hAnsi="Times New Roman" w:cs="Times New Roman"/>
          <w:sz w:val="28"/>
          <w:szCs w:val="28"/>
        </w:rPr>
      </w:pPr>
      <w:proofErr w:type="gramStart"/>
      <w:r w:rsidRPr="000A3AB3">
        <w:rPr>
          <w:rFonts w:ascii="Times New Roman" w:eastAsia="Calibri" w:hAnsi="Times New Roman" w:cs="Times New Roman"/>
          <w:sz w:val="28"/>
          <w:szCs w:val="28"/>
        </w:rPr>
        <w:t>2.</w:t>
      </w:r>
      <w:r w:rsidRPr="000A3AB3">
        <w:rPr>
          <w:rFonts w:ascii="Times New Roman" w:eastAsia="Calibri" w:hAnsi="Times New Roman" w:cs="Times New Roman"/>
          <w:b/>
          <w:sz w:val="28"/>
          <w:szCs w:val="28"/>
        </w:rPr>
        <w:t>Сбор и аналитико-синтетическая обработка необходимой информации</w:t>
      </w:r>
      <w:r w:rsidRPr="000A3AB3">
        <w:rPr>
          <w:rFonts w:ascii="Times New Roman" w:eastAsia="Calibri" w:hAnsi="Times New Roman" w:cs="Times New Roman"/>
          <w:sz w:val="28"/>
          <w:szCs w:val="28"/>
        </w:rPr>
        <w:t xml:space="preserve"> (литературных фактов, мнений литературоведов и критиков, оригинальных прочтений и читательских оценок и т.п..</w:t>
      </w:r>
      <w:proofErr w:type="gramEnd"/>
    </w:p>
    <w:p w:rsidR="00E1050F"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Руководитель обсуждения придумывает основную линию, тезисы, составляет план проведения: как ввести читателей в литературную проблему, каков будет первый заданный вопрос, перечень и последовательность вопросов, вероятные ответы детей. Кроме этого, руководитель определяет пространственно-временные рамки проведения мероприятия, обосновывает своё место и обязанности.</w:t>
      </w:r>
    </w:p>
    <w:p w:rsidR="00E1050F"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3. </w:t>
      </w:r>
      <w:r w:rsidRPr="000A3AB3">
        <w:rPr>
          <w:rFonts w:ascii="Times New Roman" w:eastAsia="Calibri" w:hAnsi="Times New Roman" w:cs="Times New Roman"/>
          <w:b/>
          <w:sz w:val="28"/>
          <w:szCs w:val="28"/>
        </w:rPr>
        <w:t>Непосредственное обсуждение</w:t>
      </w:r>
      <w:r w:rsidRPr="000A3AB3">
        <w:rPr>
          <w:rFonts w:ascii="Times New Roman" w:eastAsia="Calibri" w:hAnsi="Times New Roman" w:cs="Times New Roman"/>
          <w:sz w:val="28"/>
          <w:szCs w:val="28"/>
        </w:rPr>
        <w:t>.</w:t>
      </w:r>
    </w:p>
    <w:p w:rsidR="00E1050F"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Ведущий должен умело ввести участников мероприятия в суть проблемы, формулировать и ставить вопросы перед аудиторией, анализировать и уточнять ответы выступающих, организовывать обмен мнениями, постоянно активизировать ход дискуссии, побуждая к выступлениям всех слушателей, дисциплинировать аудиторию, резюмировать сказанное, оценивать результат обсуждения.</w:t>
      </w:r>
    </w:p>
    <w:p w:rsidR="00E1050F"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Эффективность обсуждения во многом зависит именно от действий руководителя. Чтобы обсуждение литературного произведения было активным, количество участников не должно превышать 25-30 человек (идеальное число 12 человек).</w:t>
      </w:r>
    </w:p>
    <w:p w:rsidR="00E1050F"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Ведущий создаёт оптимальные, комфортные условия для взаимодействия читательских мнений. Очень важно, чтобы каждый участник обсуждения чувствовал атмосферу полной безопасности и свободно высказывал собственное мнение. Известно, что наиболее эффективным является демократический стиль руководства, когда соблюдается равенство всех членов группы, участвующих в обсуждении.</w:t>
      </w:r>
    </w:p>
    <w:p w:rsidR="00E1050F" w:rsidRPr="000A3AB3" w:rsidRDefault="00E1050F"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В целях совершенствования профессионального мастерства и укрепления «обратной связи» с аудиторией на 3 этапе обсуждения, предлагаем проводить экспресс-анализ для выявления эффективности своей работы. Попросите </w:t>
      </w:r>
      <w:r w:rsidRPr="000A3AB3">
        <w:rPr>
          <w:rFonts w:ascii="Times New Roman" w:eastAsia="Calibri" w:hAnsi="Times New Roman" w:cs="Times New Roman"/>
          <w:sz w:val="28"/>
          <w:szCs w:val="28"/>
        </w:rPr>
        <w:lastRenderedPageBreak/>
        <w:t>участников самостоятельно оценить результаты обсуждения по 5-бальной системе.</w:t>
      </w:r>
    </w:p>
    <w:p w:rsidR="006E4193" w:rsidRPr="000A3AB3" w:rsidRDefault="006E4193" w:rsidP="000A3AB3">
      <w:pPr>
        <w:pStyle w:val="ae"/>
        <w:jc w:val="both"/>
        <w:rPr>
          <w:rFonts w:ascii="Times New Roman" w:eastAsia="Calibri" w:hAnsi="Times New Roman" w:cs="Times New Roman"/>
          <w:sz w:val="28"/>
          <w:szCs w:val="28"/>
        </w:rPr>
      </w:pPr>
    </w:p>
    <w:p w:rsidR="008A5F32" w:rsidRPr="000A3AB3" w:rsidRDefault="006E4193" w:rsidP="000A3AB3">
      <w:pPr>
        <w:pStyle w:val="ae"/>
        <w:jc w:val="center"/>
        <w:rPr>
          <w:rFonts w:ascii="Times New Roman" w:eastAsia="Calibri" w:hAnsi="Times New Roman" w:cs="Times New Roman"/>
          <w:b/>
          <w:sz w:val="28"/>
          <w:szCs w:val="28"/>
        </w:rPr>
      </w:pPr>
      <w:r w:rsidRPr="000A3AB3">
        <w:rPr>
          <w:rFonts w:ascii="Times New Roman" w:eastAsia="Calibri" w:hAnsi="Times New Roman" w:cs="Times New Roman"/>
          <w:b/>
          <w:sz w:val="28"/>
          <w:szCs w:val="28"/>
        </w:rPr>
        <w:t>Рекомендации по организации и проведению читательских конференций.</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b/>
          <w:sz w:val="28"/>
          <w:szCs w:val="28"/>
        </w:rPr>
        <w:t>Цель читательской конференции</w:t>
      </w:r>
      <w:r w:rsidRPr="000A3AB3">
        <w:rPr>
          <w:rFonts w:ascii="Times New Roman" w:eastAsia="Calibri" w:hAnsi="Times New Roman" w:cs="Times New Roman"/>
          <w:sz w:val="28"/>
          <w:szCs w:val="28"/>
        </w:rPr>
        <w:t xml:space="preserve"> – глубоко и всесторонне проанализировать содержание одной книги. Читательская конференция – это коллективное размышление над книгой, совместные поиски верных решений и ответов. В нем на равных правах участвуют все присутствующие. Хорошее обсуждение становится своего рода увлекательным умственным упражнением. В него незаметно вторгается элемент творческой игры.</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Читательская конференция позволяет развивать способность самостоятельно анализировать </w:t>
      </w:r>
      <w:proofErr w:type="gramStart"/>
      <w:r w:rsidRPr="000A3AB3">
        <w:rPr>
          <w:rFonts w:ascii="Times New Roman" w:eastAsia="Calibri" w:hAnsi="Times New Roman" w:cs="Times New Roman"/>
          <w:sz w:val="28"/>
          <w:szCs w:val="28"/>
        </w:rPr>
        <w:t>прочитанное</w:t>
      </w:r>
      <w:proofErr w:type="gramEnd"/>
      <w:r w:rsidRPr="000A3AB3">
        <w:rPr>
          <w:rFonts w:ascii="Times New Roman" w:eastAsia="Calibri" w:hAnsi="Times New Roman" w:cs="Times New Roman"/>
          <w:sz w:val="28"/>
          <w:szCs w:val="28"/>
        </w:rPr>
        <w:t xml:space="preserve">; формировать у </w:t>
      </w:r>
      <w:r w:rsidR="006E4193" w:rsidRPr="000A3AB3">
        <w:rPr>
          <w:rFonts w:ascii="Times New Roman" w:eastAsia="Calibri" w:hAnsi="Times New Roman" w:cs="Times New Roman"/>
          <w:sz w:val="28"/>
          <w:szCs w:val="28"/>
        </w:rPr>
        <w:t>кадет</w:t>
      </w:r>
      <w:r w:rsidRPr="000A3AB3">
        <w:rPr>
          <w:rFonts w:ascii="Times New Roman" w:eastAsia="Calibri" w:hAnsi="Times New Roman" w:cs="Times New Roman"/>
          <w:sz w:val="28"/>
          <w:szCs w:val="28"/>
        </w:rPr>
        <w:t xml:space="preserve"> навыки публичных выступлений; пропагандировать лучшие произведения разных видов и жанров. Главная особенность читательской конференции – наличие проблемы, четко сформулированной чаще всего в теме.</w:t>
      </w:r>
    </w:p>
    <w:p w:rsidR="006E4193"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Успех конференции в немалой степени зависит от ее подготовки. Вся подготовительная работа – рекомендательные индивидуальные беседы, обзоры, книжные выставки, отзывы читателей о прочитанных книгах и т. п. – призвана вызвать познавательную активность читателей. </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Важный этап в подготовке читательской конференции – разработка вопросов. Характер вопросов определяется не только спецификой произведения, но и особенностями восприятия книги читателями. Важно, чтобы вопросы активизировали воображение читателей, вызывали желание размышлять. </w:t>
      </w:r>
      <w:proofErr w:type="gramStart"/>
      <w:r w:rsidRPr="000A3AB3">
        <w:rPr>
          <w:rFonts w:ascii="Times New Roman" w:eastAsia="Calibri" w:hAnsi="Times New Roman" w:cs="Times New Roman"/>
          <w:sz w:val="28"/>
          <w:szCs w:val="28"/>
        </w:rPr>
        <w:t>Каждый последующий вопрос должен быть логически связан с предыдущими и с высказываниями ребят.</w:t>
      </w:r>
      <w:proofErr w:type="gramEnd"/>
      <w:r w:rsidRPr="000A3AB3">
        <w:rPr>
          <w:rFonts w:ascii="Times New Roman" w:eastAsia="Calibri" w:hAnsi="Times New Roman" w:cs="Times New Roman"/>
          <w:sz w:val="28"/>
          <w:szCs w:val="28"/>
        </w:rPr>
        <w:t xml:space="preserve"> Только в этом случае читатели смогут самостоятельно сделать выводы.</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При проведении конференции обычно ведущий придерживается заранее разработанной программы, но это не значит, что он не может отступать от нее. В ходе обсуждения может возникнуть ряд дополнительных вопросов. Ведущий должен очень внимательно слушать не только выступающих, но и следить за аудиторией, чтобы вовремя подхватить чью-то реплику, «столкнуть» различные мнения, заметить и правильно использовать реакцию читателей.</w:t>
      </w:r>
    </w:p>
    <w:p w:rsidR="00497570" w:rsidRPr="000A3AB3" w:rsidRDefault="00497570" w:rsidP="000A3AB3">
      <w:pPr>
        <w:pStyle w:val="ae"/>
        <w:jc w:val="both"/>
        <w:rPr>
          <w:rFonts w:ascii="Times New Roman" w:eastAsia="Calibri" w:hAnsi="Times New Roman" w:cs="Times New Roman"/>
          <w:b/>
          <w:sz w:val="28"/>
          <w:szCs w:val="28"/>
        </w:rPr>
      </w:pPr>
      <w:r w:rsidRPr="000A3AB3">
        <w:rPr>
          <w:rFonts w:ascii="Times New Roman" w:eastAsia="Calibri" w:hAnsi="Times New Roman" w:cs="Times New Roman"/>
          <w:b/>
          <w:sz w:val="28"/>
          <w:szCs w:val="28"/>
        </w:rPr>
        <w:t>1. Правила проведения читательской конференции:</w:t>
      </w:r>
    </w:p>
    <w:p w:rsidR="00497570" w:rsidRPr="000A3AB3" w:rsidRDefault="00497570" w:rsidP="000A3AB3">
      <w:pPr>
        <w:pStyle w:val="ae"/>
        <w:numPr>
          <w:ilvl w:val="0"/>
          <w:numId w:val="21"/>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Все участники имеют равные права и обязанности.</w:t>
      </w:r>
    </w:p>
    <w:p w:rsidR="00497570" w:rsidRPr="000A3AB3" w:rsidRDefault="00497570" w:rsidP="000A3AB3">
      <w:pPr>
        <w:pStyle w:val="ae"/>
        <w:numPr>
          <w:ilvl w:val="0"/>
          <w:numId w:val="21"/>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Каждый участник самостоятельно выбирает книгу и представляет ее на читательской конференции.</w:t>
      </w:r>
    </w:p>
    <w:p w:rsidR="00497570" w:rsidRPr="000A3AB3" w:rsidRDefault="00497570" w:rsidP="000A3AB3">
      <w:pPr>
        <w:pStyle w:val="ae"/>
        <w:numPr>
          <w:ilvl w:val="0"/>
          <w:numId w:val="21"/>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Задача </w:t>
      </w:r>
      <w:proofErr w:type="gramStart"/>
      <w:r w:rsidRPr="000A3AB3">
        <w:rPr>
          <w:rFonts w:ascii="Times New Roman" w:eastAsia="Calibri" w:hAnsi="Times New Roman" w:cs="Times New Roman"/>
          <w:sz w:val="28"/>
          <w:szCs w:val="28"/>
        </w:rPr>
        <w:t>выступающего</w:t>
      </w:r>
      <w:proofErr w:type="gramEnd"/>
      <w:r w:rsidRPr="000A3AB3">
        <w:rPr>
          <w:rFonts w:ascii="Times New Roman" w:eastAsia="Calibri" w:hAnsi="Times New Roman" w:cs="Times New Roman"/>
          <w:sz w:val="28"/>
          <w:szCs w:val="28"/>
        </w:rPr>
        <w:t xml:space="preserve"> – показать привлекательность книги, представить ее так, чтобы ее захотели прочитать.</w:t>
      </w:r>
    </w:p>
    <w:p w:rsidR="00497570" w:rsidRPr="000A3AB3" w:rsidRDefault="00497570" w:rsidP="000A3AB3">
      <w:pPr>
        <w:pStyle w:val="ae"/>
        <w:numPr>
          <w:ilvl w:val="0"/>
          <w:numId w:val="21"/>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Задача слушающего – прослушать информацию о книге, внести запись в читательский журнал, выбрать книги для чтения на ближайший период времени.</w:t>
      </w:r>
    </w:p>
    <w:p w:rsidR="00497570" w:rsidRPr="000A3AB3" w:rsidRDefault="00497570" w:rsidP="000A3AB3">
      <w:pPr>
        <w:pStyle w:val="ae"/>
        <w:numPr>
          <w:ilvl w:val="0"/>
          <w:numId w:val="21"/>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Выбор и мнение каждого участника конференции достойны уважения и внимания. Нет книг плохих, есть «не мои» книги.</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lastRenderedPageBreak/>
        <w:t>2</w:t>
      </w:r>
      <w:r w:rsidRPr="000A3AB3">
        <w:rPr>
          <w:rFonts w:ascii="Times New Roman" w:eastAsia="Calibri" w:hAnsi="Times New Roman" w:cs="Times New Roman"/>
          <w:b/>
          <w:sz w:val="28"/>
          <w:szCs w:val="28"/>
        </w:rPr>
        <w:t>. Технология проведения читательской конференции</w:t>
      </w:r>
      <w:r w:rsidRPr="000A3AB3">
        <w:rPr>
          <w:rFonts w:ascii="Times New Roman" w:eastAsia="Calibri" w:hAnsi="Times New Roman" w:cs="Times New Roman"/>
          <w:sz w:val="28"/>
          <w:szCs w:val="28"/>
        </w:rPr>
        <w:t xml:space="preserve"> – презентации книги</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Знакомство с технологией проходит посредством практического участия в конференции.</w:t>
      </w:r>
    </w:p>
    <w:p w:rsidR="00497570" w:rsidRPr="000A3AB3" w:rsidRDefault="00497570" w:rsidP="000A3AB3">
      <w:pPr>
        <w:pStyle w:val="ae"/>
        <w:jc w:val="both"/>
        <w:rPr>
          <w:rFonts w:ascii="Times New Roman" w:eastAsia="Calibri" w:hAnsi="Times New Roman" w:cs="Times New Roman"/>
          <w:b/>
          <w:sz w:val="28"/>
          <w:szCs w:val="28"/>
        </w:rPr>
      </w:pPr>
      <w:r w:rsidRPr="000A3AB3">
        <w:rPr>
          <w:rFonts w:ascii="Times New Roman" w:eastAsia="Calibri" w:hAnsi="Times New Roman" w:cs="Times New Roman"/>
          <w:b/>
          <w:sz w:val="28"/>
          <w:szCs w:val="28"/>
        </w:rPr>
        <w:t>Парная – фронтальная организация.</w:t>
      </w:r>
    </w:p>
    <w:p w:rsidR="00497570" w:rsidRPr="000A3AB3" w:rsidRDefault="006E4193"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Шаг </w:t>
      </w:r>
      <w:r w:rsidR="00497570" w:rsidRPr="000A3AB3">
        <w:rPr>
          <w:rFonts w:ascii="Times New Roman" w:eastAsia="Calibri" w:hAnsi="Times New Roman" w:cs="Times New Roman"/>
          <w:sz w:val="28"/>
          <w:szCs w:val="28"/>
        </w:rPr>
        <w:t>1. Напишите название, автора и жанр (или тему) двух-трех понравившихся вам книг, прочитанных в этом месяце.</w:t>
      </w:r>
    </w:p>
    <w:p w:rsidR="00497570" w:rsidRPr="000A3AB3" w:rsidRDefault="006E4193"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2</w:t>
      </w:r>
      <w:r w:rsidR="00497570" w:rsidRPr="000A3AB3">
        <w:rPr>
          <w:rFonts w:ascii="Times New Roman" w:eastAsia="Calibri" w:hAnsi="Times New Roman" w:cs="Times New Roman"/>
          <w:sz w:val="28"/>
          <w:szCs w:val="28"/>
        </w:rPr>
        <w:t>. Распределитесь на пары.</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Задача </w:t>
      </w:r>
      <w:proofErr w:type="gramStart"/>
      <w:r w:rsidRPr="000A3AB3">
        <w:rPr>
          <w:rFonts w:ascii="Times New Roman" w:eastAsia="Calibri" w:hAnsi="Times New Roman" w:cs="Times New Roman"/>
          <w:sz w:val="28"/>
          <w:szCs w:val="28"/>
        </w:rPr>
        <w:t>говорящего</w:t>
      </w:r>
      <w:proofErr w:type="gramEnd"/>
      <w:r w:rsidRPr="000A3AB3">
        <w:rPr>
          <w:rFonts w:ascii="Times New Roman" w:eastAsia="Calibri" w:hAnsi="Times New Roman" w:cs="Times New Roman"/>
          <w:sz w:val="28"/>
          <w:szCs w:val="28"/>
        </w:rPr>
        <w:t xml:space="preserve"> – назвать книги партнеру и сказать в одном-двух предложениях, о чем они. </w:t>
      </w:r>
      <w:proofErr w:type="gramStart"/>
      <w:r w:rsidRPr="000A3AB3">
        <w:rPr>
          <w:rFonts w:ascii="Times New Roman" w:eastAsia="Calibri" w:hAnsi="Times New Roman" w:cs="Times New Roman"/>
          <w:sz w:val="28"/>
          <w:szCs w:val="28"/>
        </w:rPr>
        <w:t>Задача слушающего – выбрать интересную для себя книгу.</w:t>
      </w:r>
      <w:proofErr w:type="gramEnd"/>
      <w:r w:rsidRPr="000A3AB3">
        <w:rPr>
          <w:rFonts w:ascii="Times New Roman" w:eastAsia="Calibri" w:hAnsi="Times New Roman" w:cs="Times New Roman"/>
          <w:sz w:val="28"/>
          <w:szCs w:val="28"/>
        </w:rPr>
        <w:t xml:space="preserve"> В результате диалога у каждой пары намечены две книги для обсуждения.</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3. Все пары называют выбранные книги. Общий список книг записывается на доске и в журнале чтения. Последний раздел остается незаполненным. Слушающие будут его заполнять в течение читательской конференции.</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4. Парная работа: говорящий (докладчик) и слушающий.</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Докладчик рассказывает о своей книге. Слушающий будет представлять книгу докладчика аудитории, поэтому он слушает внимательно, задает вопросы, делает пометки в своем журнале чтения. Доклад должен быть достаточно кратким. Докладчик не столько пересказывает сюжетную линию, сколько делится впечатлениями. Цель доклада – порекомендовать (не рекомендовать) книгу для чтения.</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5. Выслушав доклад, задав уточняющие вопросы, сделав пометки, слушающий обдумывает 2-3 минуты план презентации книги аудитории. Если он также читал книгу, то может добавить и свое мнение.</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Шаг 6. Смена ролей. Повторение всей процедуры. В результате каждая пара готова представить две книги, при этом рассказывая о книге партнера. </w:t>
      </w:r>
      <w:proofErr w:type="gramStart"/>
      <w:r w:rsidRPr="000A3AB3">
        <w:rPr>
          <w:rFonts w:ascii="Times New Roman" w:eastAsia="Calibri" w:hAnsi="Times New Roman" w:cs="Times New Roman"/>
          <w:sz w:val="28"/>
          <w:szCs w:val="28"/>
        </w:rPr>
        <w:t>Для презентации потребуются слова и выражения: считает, полагает, кажется, по его (её) мнению, думает, разделяет точку зрения и т.д.</w:t>
      </w:r>
      <w:proofErr w:type="gramEnd"/>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7. Презентация книг.</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Слушающие записывают свои вопросы к докладчику, если они появились, и делают краткие записи. Цель работы группы – составить список книг для чтения на следующий месяц. В разделе «Замечания» все члены группы ставят номер, ранжируя книги по порядку чтения. По окончании презентаций у каждого члена группы напротив каждой книги стоит номер.</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8. Обсуждение.</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Каждый член группы оглашает свой список из книг, составленный им в ходе конференции, и объясняет, почему данная книга стоит на определённом месте. Например, люблю автора, заинтересовала тема, проблема, понравились персонажи, понравилась презентация книги.</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9. Оценка конференции: что и сколько узнал, что и сколько хочу еще прочесть?</w:t>
      </w:r>
    </w:p>
    <w:p w:rsidR="00497570" w:rsidRPr="000A3AB3" w:rsidRDefault="00497570" w:rsidP="000A3AB3">
      <w:pPr>
        <w:pStyle w:val="ae"/>
        <w:jc w:val="both"/>
        <w:rPr>
          <w:rFonts w:ascii="Times New Roman" w:eastAsia="Calibri" w:hAnsi="Times New Roman" w:cs="Times New Roman"/>
          <w:b/>
          <w:sz w:val="28"/>
          <w:szCs w:val="28"/>
        </w:rPr>
      </w:pPr>
      <w:r w:rsidRPr="000A3AB3">
        <w:rPr>
          <w:rFonts w:ascii="Times New Roman" w:eastAsia="Calibri" w:hAnsi="Times New Roman" w:cs="Times New Roman"/>
          <w:b/>
          <w:sz w:val="28"/>
          <w:szCs w:val="28"/>
        </w:rPr>
        <w:t> Индивидуальная – групповая – фронтальная организация</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lastRenderedPageBreak/>
        <w:t>Шаг 1. Аудитория (до 30 человек) делится на 5-6 групп. Взрослые объединяются в отдельную группу или входят в детскую группу.</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2. Индивидуальная подготовка к представлению книги. Книгу каждый участник приносит с собой. Участникам конференции выдается примерный план представления книги. Время подготовки – 10 минут.</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3. Работа в группе. Каждый участник представляет свою книгу. Группа слушает, записывает информацию о книге в журнал чтения, задает вопросы докладчику. Время выступления – не более 5 минут.</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4. Каждый участник работает с журналом чтения, решает, какие книги он будет читать и в каком порядке.</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5. Обсуждение в группе. Члены группы оглашают свой выбор, объясняют, чем их заинтересовала книга. Определяется книга, лидирующая в группе.</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6. Книги-лидеры от каждой группы представляются аудиторией. Участники слушают, заполняют журнал чтения, задают уточняющие вопросы. Книги-лидеры ставятся на «золотую полку».</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Шаг 7. Выбор книги года по той же схеме, что и выбор книги-лидера в группе.</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Читательская конференция может быть проведена по одной книге, по нескольким книгам одного автора и </w:t>
      </w:r>
      <w:proofErr w:type="spellStart"/>
      <w:r w:rsidRPr="000A3AB3">
        <w:rPr>
          <w:rFonts w:ascii="Times New Roman" w:eastAsia="Calibri" w:hAnsi="Times New Roman" w:cs="Times New Roman"/>
          <w:sz w:val="28"/>
          <w:szCs w:val="28"/>
        </w:rPr>
        <w:t>др</w:t>
      </w:r>
      <w:proofErr w:type="gramStart"/>
      <w:r w:rsidRPr="000A3AB3">
        <w:rPr>
          <w:rFonts w:ascii="Times New Roman" w:eastAsia="Calibri" w:hAnsi="Times New Roman" w:cs="Times New Roman"/>
          <w:sz w:val="28"/>
          <w:szCs w:val="28"/>
        </w:rPr>
        <w:t>.П</w:t>
      </w:r>
      <w:proofErr w:type="gramEnd"/>
      <w:r w:rsidRPr="000A3AB3">
        <w:rPr>
          <w:rFonts w:ascii="Times New Roman" w:eastAsia="Calibri" w:hAnsi="Times New Roman" w:cs="Times New Roman"/>
          <w:sz w:val="28"/>
          <w:szCs w:val="28"/>
        </w:rPr>
        <w:t>роведение</w:t>
      </w:r>
      <w:proofErr w:type="spellEnd"/>
      <w:r w:rsidRPr="000A3AB3">
        <w:rPr>
          <w:rFonts w:ascii="Times New Roman" w:eastAsia="Calibri" w:hAnsi="Times New Roman" w:cs="Times New Roman"/>
          <w:sz w:val="28"/>
          <w:szCs w:val="28"/>
        </w:rPr>
        <w:t xml:space="preserve"> читательской конференции по данной технологии занимает 2 астрономических часа при группе в 6 человек, что следует учитывать при планировании количественного состава группы.</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b/>
          <w:sz w:val="28"/>
          <w:szCs w:val="28"/>
        </w:rPr>
        <w:t>Рефлексия</w:t>
      </w:r>
      <w:r w:rsidRPr="000A3AB3">
        <w:rPr>
          <w:rFonts w:ascii="Times New Roman" w:eastAsia="Calibri" w:hAnsi="Times New Roman" w:cs="Times New Roman"/>
          <w:sz w:val="28"/>
          <w:szCs w:val="28"/>
        </w:rPr>
        <w:t>. Обсуждение хода и итогов читательской конференции.</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Какие образовательные задачи решаются при такой организации читательской конференции?</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Читательская конференция – презентация книги вызывает неизменно большой интерес у детей и взрослых. Эта форма работы считается очень эффективной.</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Во-первых, улучшается психологическая атмосфера, </w:t>
      </w:r>
      <w:proofErr w:type="gramStart"/>
      <w:r w:rsidRPr="000A3AB3">
        <w:rPr>
          <w:rFonts w:ascii="Times New Roman" w:eastAsia="Calibri" w:hAnsi="Times New Roman" w:cs="Times New Roman"/>
          <w:sz w:val="28"/>
          <w:szCs w:val="28"/>
        </w:rPr>
        <w:t>снижается число</w:t>
      </w:r>
      <w:proofErr w:type="gramEnd"/>
      <w:r w:rsidRPr="000A3AB3">
        <w:rPr>
          <w:rFonts w:ascii="Times New Roman" w:eastAsia="Calibri" w:hAnsi="Times New Roman" w:cs="Times New Roman"/>
          <w:sz w:val="28"/>
          <w:szCs w:val="28"/>
        </w:rPr>
        <w:t xml:space="preserve"> конфликтных ситуаций, общение взрослых и детей становится более интеллектуальным, увлекательным.</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Во-вторых, читательские конференции дают интересные материалы для педагогического наблюдения и анализа, для мониторинга читательских интересов, коммуникативных умений учащихся.</w:t>
      </w:r>
    </w:p>
    <w:p w:rsidR="00497570" w:rsidRPr="000A3AB3" w:rsidRDefault="00497570" w:rsidP="000A3AB3">
      <w:pPr>
        <w:pStyle w:val="ae"/>
        <w:jc w:val="both"/>
        <w:rPr>
          <w:rFonts w:ascii="Times New Roman" w:eastAsia="Calibri" w:hAnsi="Times New Roman" w:cs="Times New Roman"/>
          <w:sz w:val="28"/>
          <w:szCs w:val="28"/>
        </w:rPr>
      </w:pPr>
      <w:proofErr w:type="gramStart"/>
      <w:r w:rsidRPr="000A3AB3">
        <w:rPr>
          <w:rFonts w:ascii="Times New Roman" w:eastAsia="Calibri" w:hAnsi="Times New Roman" w:cs="Times New Roman"/>
          <w:sz w:val="28"/>
          <w:szCs w:val="28"/>
        </w:rPr>
        <w:t>В-третьих, читательские конференции помогают ориентироваться в огромном книжном пространстве, получать информацию о книжных новинках, составлять на основе услышанного свои списки для чтения.</w:t>
      </w:r>
      <w:proofErr w:type="gramEnd"/>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В-четвертых</w:t>
      </w:r>
      <w:r w:rsidR="006E4193" w:rsidRPr="000A3AB3">
        <w:rPr>
          <w:rFonts w:ascii="Times New Roman" w:eastAsia="Calibri" w:hAnsi="Times New Roman" w:cs="Times New Roman"/>
          <w:sz w:val="28"/>
          <w:szCs w:val="28"/>
        </w:rPr>
        <w:t xml:space="preserve">, учителя и воспитатели </w:t>
      </w:r>
      <w:r w:rsidRPr="000A3AB3">
        <w:rPr>
          <w:rFonts w:ascii="Times New Roman" w:eastAsia="Calibri" w:hAnsi="Times New Roman" w:cs="Times New Roman"/>
          <w:sz w:val="28"/>
          <w:szCs w:val="28"/>
        </w:rPr>
        <w:t>получают возможность ненавязчиво и незаметно контролировать детское чтение и руководить им. Участие педагога в конференции наравне с учениками позволяет «вбрасывать» в детскую аудиторию лучшие произведения русской и мировой литературы. Круг чтения и детей, и взрослых становится шире и разнообразнее.</w:t>
      </w:r>
    </w:p>
    <w:p w:rsidR="00497570" w:rsidRPr="000A3AB3" w:rsidRDefault="00497570"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Регулярное проведение читательских конференций способствует развитию интереса к чтению, расширяет читательский кругозор, развивает коммуникативные умения, создает условия для интересного общения старших и младших школьников, взрослых и детей, позволяет обнаружить общие </w:t>
      </w:r>
      <w:r w:rsidRPr="000A3AB3">
        <w:rPr>
          <w:rFonts w:ascii="Times New Roman" w:eastAsia="Calibri" w:hAnsi="Times New Roman" w:cs="Times New Roman"/>
          <w:sz w:val="28"/>
          <w:szCs w:val="28"/>
        </w:rPr>
        <w:lastRenderedPageBreak/>
        <w:t>интересы, сдружиться, избавляет библиотекарей от необходимости вручать детям рекомендательные списки книг, активизирует читательскую деятельность, позволяет ненавязчиво руководить детским чтением.</w:t>
      </w:r>
    </w:p>
    <w:p w:rsidR="00497570" w:rsidRPr="000A3AB3" w:rsidRDefault="00497570" w:rsidP="000A3AB3">
      <w:pPr>
        <w:pStyle w:val="ae"/>
        <w:jc w:val="both"/>
        <w:rPr>
          <w:rFonts w:ascii="Times New Roman" w:hAnsi="Times New Roman" w:cs="Times New Roman"/>
          <w:sz w:val="28"/>
          <w:szCs w:val="28"/>
        </w:rPr>
      </w:pPr>
      <w:r w:rsidRPr="000A3AB3">
        <w:rPr>
          <w:rFonts w:ascii="Times New Roman" w:eastAsia="Calibri" w:hAnsi="Times New Roman" w:cs="Times New Roman"/>
          <w:sz w:val="28"/>
          <w:szCs w:val="28"/>
        </w:rPr>
        <w:t> </w:t>
      </w:r>
    </w:p>
    <w:p w:rsidR="00FF2DAC" w:rsidRDefault="00FF2DAC" w:rsidP="00FF2DAC">
      <w:pPr>
        <w:spacing w:before="100" w:beforeAutospacing="1" w:after="100" w:afterAutospacing="1" w:line="240" w:lineRule="auto"/>
        <w:jc w:val="center"/>
        <w:rPr>
          <w:rFonts w:ascii="Times New Roman" w:eastAsia="Calibri" w:hAnsi="Times New Roman" w:cs="Times New Roman"/>
          <w:b/>
          <w:bCs/>
          <w:sz w:val="28"/>
          <w:szCs w:val="28"/>
          <w:lang w:eastAsia="en-US"/>
        </w:rPr>
      </w:pPr>
      <w:r w:rsidRPr="00FF2DAC">
        <w:rPr>
          <w:rFonts w:ascii="Times New Roman" w:eastAsia="Calibri" w:hAnsi="Times New Roman" w:cs="Times New Roman"/>
          <w:b/>
          <w:bCs/>
          <w:sz w:val="28"/>
          <w:szCs w:val="28"/>
          <w:lang w:eastAsia="en-US"/>
        </w:rPr>
        <w:t xml:space="preserve">Рекомендации по организации и проведению </w:t>
      </w:r>
      <w:r w:rsidR="00693A9F">
        <w:rPr>
          <w:rFonts w:ascii="Times New Roman" w:eastAsia="Calibri" w:hAnsi="Times New Roman" w:cs="Times New Roman"/>
          <w:b/>
          <w:bCs/>
          <w:sz w:val="28"/>
          <w:szCs w:val="28"/>
          <w:lang w:eastAsia="en-US"/>
        </w:rPr>
        <w:t>литературной гостиной.</w:t>
      </w:r>
    </w:p>
    <w:p w:rsidR="00FF2DAC" w:rsidRPr="00D76258" w:rsidRDefault="00FF2DAC" w:rsidP="00D76258">
      <w:pPr>
        <w:pStyle w:val="ae"/>
        <w:jc w:val="both"/>
        <w:rPr>
          <w:rFonts w:ascii="Times New Roman" w:eastAsia="Calibri" w:hAnsi="Times New Roman" w:cs="Times New Roman"/>
          <w:sz w:val="28"/>
          <w:szCs w:val="28"/>
        </w:rPr>
      </w:pPr>
      <w:r w:rsidRPr="00D76258">
        <w:rPr>
          <w:rFonts w:ascii="Times New Roman" w:eastAsia="Calibri" w:hAnsi="Times New Roman" w:cs="Times New Roman"/>
          <w:b/>
          <w:sz w:val="28"/>
          <w:szCs w:val="28"/>
        </w:rPr>
        <w:t>Литературная гостиная</w:t>
      </w:r>
      <w:r w:rsidRPr="00D76258">
        <w:rPr>
          <w:rFonts w:ascii="Times New Roman" w:eastAsia="Calibri" w:hAnsi="Times New Roman" w:cs="Times New Roman"/>
          <w:sz w:val="28"/>
          <w:szCs w:val="28"/>
        </w:rPr>
        <w:t xml:space="preserve"> – одна из форм интеллектуального, нравственного и эстетического воспитания </w:t>
      </w:r>
      <w:r w:rsidR="00D76258" w:rsidRPr="00D76258">
        <w:rPr>
          <w:rFonts w:ascii="Times New Roman" w:eastAsia="Calibri" w:hAnsi="Times New Roman" w:cs="Times New Roman"/>
          <w:sz w:val="28"/>
          <w:szCs w:val="28"/>
        </w:rPr>
        <w:t>кадет</w:t>
      </w:r>
      <w:r w:rsidRPr="00D76258">
        <w:rPr>
          <w:rFonts w:ascii="Times New Roman" w:eastAsia="Calibri" w:hAnsi="Times New Roman" w:cs="Times New Roman"/>
          <w:sz w:val="28"/>
          <w:szCs w:val="28"/>
        </w:rPr>
        <w:t>.</w:t>
      </w:r>
    </w:p>
    <w:p w:rsidR="00D76258" w:rsidRPr="00D76258" w:rsidRDefault="00D76258" w:rsidP="00D76258">
      <w:pPr>
        <w:pStyle w:val="ae"/>
        <w:jc w:val="both"/>
        <w:rPr>
          <w:rFonts w:ascii="Times New Roman" w:eastAsia="Calibri" w:hAnsi="Times New Roman" w:cs="Times New Roman"/>
          <w:sz w:val="28"/>
          <w:szCs w:val="28"/>
        </w:rPr>
      </w:pPr>
      <w:r w:rsidRPr="00693A9F">
        <w:rPr>
          <w:rFonts w:ascii="Times New Roman" w:eastAsia="Calibri" w:hAnsi="Times New Roman" w:cs="Times New Roman"/>
          <w:b/>
          <w:sz w:val="28"/>
          <w:szCs w:val="28"/>
        </w:rPr>
        <w:t>Цель проведени</w:t>
      </w:r>
      <w:proofErr w:type="gramStart"/>
      <w:r w:rsidRPr="00693A9F">
        <w:rPr>
          <w:rFonts w:ascii="Times New Roman" w:eastAsia="Calibri" w:hAnsi="Times New Roman" w:cs="Times New Roman"/>
          <w:b/>
          <w:sz w:val="28"/>
          <w:szCs w:val="28"/>
        </w:rPr>
        <w:t>я</w:t>
      </w:r>
      <w:r w:rsidRPr="00D76258">
        <w:rPr>
          <w:rFonts w:ascii="Times New Roman" w:eastAsia="Calibri" w:hAnsi="Times New Roman" w:cs="Times New Roman"/>
          <w:sz w:val="28"/>
          <w:szCs w:val="28"/>
        </w:rPr>
        <w:t>-</w:t>
      </w:r>
      <w:proofErr w:type="gramEnd"/>
      <w:r w:rsidRPr="00D76258">
        <w:rPr>
          <w:rFonts w:ascii="Times New Roman" w:eastAsia="Calibri" w:hAnsi="Times New Roman" w:cs="Times New Roman"/>
          <w:sz w:val="28"/>
          <w:szCs w:val="28"/>
        </w:rPr>
        <w:t xml:space="preserve"> расширение литературно-образовательного пространства учащихся,</w:t>
      </w:r>
      <w:r w:rsidR="00693A9F">
        <w:rPr>
          <w:rFonts w:ascii="Times New Roman" w:eastAsia="Calibri" w:hAnsi="Times New Roman" w:cs="Times New Roman"/>
          <w:sz w:val="28"/>
          <w:szCs w:val="28"/>
        </w:rPr>
        <w:t xml:space="preserve"> о</w:t>
      </w:r>
      <w:r w:rsidRPr="00D76258">
        <w:rPr>
          <w:rFonts w:ascii="Times New Roman" w:eastAsia="Calibri" w:hAnsi="Times New Roman" w:cs="Times New Roman"/>
          <w:sz w:val="28"/>
          <w:szCs w:val="28"/>
        </w:rPr>
        <w:t>бучение сопоставлению жизненных материалов и художественного сюжета.</w:t>
      </w:r>
    </w:p>
    <w:p w:rsidR="00D76258" w:rsidRPr="00D76258" w:rsidRDefault="00FF2DAC" w:rsidP="00D76258">
      <w:pPr>
        <w:pStyle w:val="ae"/>
        <w:jc w:val="both"/>
        <w:rPr>
          <w:rFonts w:ascii="Times New Roman" w:eastAsia="Calibri" w:hAnsi="Times New Roman" w:cs="Times New Roman"/>
          <w:sz w:val="28"/>
          <w:szCs w:val="28"/>
        </w:rPr>
      </w:pPr>
      <w:proofErr w:type="spellStart"/>
      <w:r w:rsidRPr="00693A9F">
        <w:rPr>
          <w:rFonts w:ascii="Times New Roman" w:eastAsia="Calibri" w:hAnsi="Times New Roman" w:cs="Times New Roman"/>
          <w:b/>
          <w:sz w:val="28"/>
          <w:szCs w:val="28"/>
        </w:rPr>
        <w:t>Задачи</w:t>
      </w:r>
      <w:proofErr w:type="gramStart"/>
      <w:r w:rsidRPr="00693A9F">
        <w:rPr>
          <w:rFonts w:ascii="Times New Roman" w:eastAsia="Calibri" w:hAnsi="Times New Roman" w:cs="Times New Roman"/>
          <w:b/>
          <w:sz w:val="28"/>
          <w:szCs w:val="28"/>
        </w:rPr>
        <w:t>:</w:t>
      </w:r>
      <w:r w:rsidR="00693A9F">
        <w:rPr>
          <w:rFonts w:ascii="Times New Roman" w:eastAsia="Calibri" w:hAnsi="Times New Roman" w:cs="Times New Roman"/>
          <w:sz w:val="28"/>
          <w:szCs w:val="28"/>
        </w:rPr>
        <w:t>в</w:t>
      </w:r>
      <w:proofErr w:type="gramEnd"/>
      <w:r w:rsidR="00D76258" w:rsidRPr="00D76258">
        <w:rPr>
          <w:rFonts w:ascii="Times New Roman" w:eastAsia="Calibri" w:hAnsi="Times New Roman" w:cs="Times New Roman"/>
          <w:sz w:val="28"/>
          <w:szCs w:val="28"/>
        </w:rPr>
        <w:t>оспитание</w:t>
      </w:r>
      <w:proofErr w:type="spellEnd"/>
      <w:r w:rsidR="00D76258" w:rsidRPr="00D76258">
        <w:rPr>
          <w:rFonts w:ascii="Times New Roman" w:eastAsia="Calibri" w:hAnsi="Times New Roman" w:cs="Times New Roman"/>
          <w:sz w:val="28"/>
          <w:szCs w:val="28"/>
        </w:rPr>
        <w:t xml:space="preserve"> эстетического отношения к искусству слова, интереса к чтению, воспитание самостоятельности, уверенности в своих силах, любознательности, совершенствование всех видов речевой деятельности, памяти, внимания, наблюдательности, творческой инициативы, повышение </w:t>
      </w:r>
    </w:p>
    <w:p w:rsidR="00FF2DAC" w:rsidRPr="00D76258" w:rsidRDefault="00D76258" w:rsidP="00D76258">
      <w:pPr>
        <w:pStyle w:val="ae"/>
        <w:jc w:val="both"/>
        <w:rPr>
          <w:rFonts w:ascii="Times New Roman" w:eastAsia="Calibri" w:hAnsi="Times New Roman" w:cs="Times New Roman"/>
          <w:sz w:val="28"/>
          <w:szCs w:val="28"/>
        </w:rPr>
      </w:pPr>
      <w:r w:rsidRPr="00D76258">
        <w:rPr>
          <w:rFonts w:ascii="Times New Roman" w:eastAsia="Calibri" w:hAnsi="Times New Roman" w:cs="Times New Roman"/>
          <w:sz w:val="28"/>
          <w:szCs w:val="28"/>
        </w:rPr>
        <w:t>уро</w:t>
      </w:r>
      <w:r w:rsidR="00392E05">
        <w:rPr>
          <w:rFonts w:ascii="Times New Roman" w:eastAsia="Calibri" w:hAnsi="Times New Roman" w:cs="Times New Roman"/>
          <w:sz w:val="28"/>
          <w:szCs w:val="28"/>
        </w:rPr>
        <w:t>вня языкового развития учащихся; о</w:t>
      </w:r>
      <w:r w:rsidRPr="00D76258">
        <w:rPr>
          <w:rFonts w:ascii="Times New Roman" w:eastAsia="Calibri" w:hAnsi="Times New Roman" w:cs="Times New Roman"/>
          <w:sz w:val="28"/>
          <w:szCs w:val="28"/>
        </w:rPr>
        <w:t>богащение</w:t>
      </w:r>
      <w:r w:rsidR="00FF2DAC" w:rsidRPr="00D76258">
        <w:rPr>
          <w:rFonts w:ascii="Times New Roman" w:eastAsia="Calibri" w:hAnsi="Times New Roman" w:cs="Times New Roman"/>
          <w:sz w:val="28"/>
          <w:szCs w:val="28"/>
        </w:rPr>
        <w:t xml:space="preserve"> фонда жизненных впечатле</w:t>
      </w:r>
      <w:r w:rsidR="00693A9F">
        <w:rPr>
          <w:rFonts w:ascii="Times New Roman" w:eastAsia="Calibri" w:hAnsi="Times New Roman" w:cs="Times New Roman"/>
          <w:sz w:val="28"/>
          <w:szCs w:val="28"/>
        </w:rPr>
        <w:t>ний.</w:t>
      </w:r>
    </w:p>
    <w:p w:rsidR="00FF2DAC" w:rsidRPr="00D76258" w:rsidRDefault="00FF2DAC" w:rsidP="00D76258">
      <w:pPr>
        <w:pStyle w:val="ae"/>
        <w:jc w:val="both"/>
        <w:rPr>
          <w:rFonts w:ascii="Times New Roman" w:eastAsia="Calibri" w:hAnsi="Times New Roman" w:cs="Times New Roman"/>
          <w:sz w:val="28"/>
          <w:szCs w:val="28"/>
        </w:rPr>
      </w:pPr>
      <w:r w:rsidRPr="00D76258">
        <w:rPr>
          <w:rFonts w:ascii="Times New Roman" w:eastAsia="Calibri" w:hAnsi="Times New Roman" w:cs="Times New Roman"/>
          <w:sz w:val="28"/>
          <w:szCs w:val="28"/>
        </w:rPr>
        <w:t>Все формы работы литературной гостиной связаны с книгой, литературой. Через книгу учащиеся постигают творчество не только поэтов и писателей, но и музыкантов, бардов, исполнителей, художников. Каждый творческий человек, приглашенный в библиоте</w:t>
      </w:r>
      <w:r w:rsidR="00D76258" w:rsidRPr="00D76258">
        <w:rPr>
          <w:rFonts w:ascii="Times New Roman" w:eastAsia="Calibri" w:hAnsi="Times New Roman" w:cs="Times New Roman"/>
          <w:sz w:val="28"/>
          <w:szCs w:val="28"/>
        </w:rPr>
        <w:t>чный зал школы</w:t>
      </w:r>
      <w:r w:rsidRPr="00D76258">
        <w:rPr>
          <w:rFonts w:ascii="Times New Roman" w:eastAsia="Calibri" w:hAnsi="Times New Roman" w:cs="Times New Roman"/>
          <w:sz w:val="28"/>
          <w:szCs w:val="28"/>
        </w:rPr>
        <w:t>, в своем творчестве раскрывает то или иное направление: краеведение, историю Отечества, нравственно – эстетическое направление. Каждое из направлений, безусловно, играет огромную роль в развитии личности человека.</w:t>
      </w:r>
    </w:p>
    <w:p w:rsidR="00D76258" w:rsidRPr="00D76258" w:rsidRDefault="00D76258" w:rsidP="00D76258">
      <w:pPr>
        <w:pStyle w:val="ae"/>
        <w:jc w:val="both"/>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В подготовке гостиной можно выделить </w:t>
      </w:r>
      <w:r w:rsidRPr="00693A9F">
        <w:rPr>
          <w:rFonts w:ascii="Times New Roman" w:eastAsia="Calibri" w:hAnsi="Times New Roman" w:cs="Times New Roman"/>
          <w:b/>
          <w:sz w:val="28"/>
          <w:szCs w:val="28"/>
        </w:rPr>
        <w:t>следующие этапы работы</w:t>
      </w:r>
      <w:r w:rsidRPr="00D76258">
        <w:rPr>
          <w:rFonts w:ascii="Times New Roman" w:eastAsia="Calibri" w:hAnsi="Times New Roman" w:cs="Times New Roman"/>
          <w:sz w:val="28"/>
          <w:szCs w:val="28"/>
        </w:rPr>
        <w:t>:</w:t>
      </w:r>
    </w:p>
    <w:p w:rsidR="00D76258" w:rsidRPr="00D76258" w:rsidRDefault="00D76258" w:rsidP="00FE2C91">
      <w:pPr>
        <w:pStyle w:val="ae"/>
        <w:numPr>
          <w:ilvl w:val="0"/>
          <w:numId w:val="29"/>
        </w:numPr>
        <w:jc w:val="both"/>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Отбор, обсуждение и систематизация литературного материала, знакомство с разнообразными источниками. </w:t>
      </w:r>
    </w:p>
    <w:p w:rsidR="00D76258" w:rsidRPr="00D76258" w:rsidRDefault="00D76258" w:rsidP="00FE2C91">
      <w:pPr>
        <w:pStyle w:val="ae"/>
        <w:numPr>
          <w:ilvl w:val="0"/>
          <w:numId w:val="29"/>
        </w:numPr>
        <w:jc w:val="both"/>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Осмысление "генеральной идеи" поэтического спектакля.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Выстраивание композиции и подготовка сценария.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Подготовка музыкального оформления.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Детальное выстраивание ключевых и второстепенных мизансцен.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Анализ лирических стихотворений.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Работа над выразительностью чтения.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Работа над сценическим движением, репетиции отдельных сцен.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Подбор декораций и костюмов.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Оформление рекламы (пригласительных билетов, объявлений, афиш).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Момент творчества. Чтение детьми своих стихов, сочинение "буриме", сочинение "общего" стихотворения, где строчка за строчкой, рифма за рифмой все участники пытаются выразить свои чувства с помощью поэтической миниатюры, </w:t>
      </w:r>
      <w:r w:rsidR="00693A9F" w:rsidRPr="00D76258">
        <w:rPr>
          <w:rFonts w:ascii="Times New Roman" w:eastAsia="Calibri" w:hAnsi="Times New Roman" w:cs="Times New Roman"/>
          <w:sz w:val="28"/>
          <w:szCs w:val="28"/>
        </w:rPr>
        <w:t>музыкальное</w:t>
      </w:r>
      <w:r w:rsidRPr="00D76258">
        <w:rPr>
          <w:rFonts w:ascii="Times New Roman" w:eastAsia="Calibri" w:hAnsi="Times New Roman" w:cs="Times New Roman"/>
          <w:sz w:val="28"/>
          <w:szCs w:val="28"/>
        </w:rPr>
        <w:t xml:space="preserve"> исполнение стихов песен, романсов, участие в спектаклях и сценках. </w:t>
      </w:r>
    </w:p>
    <w:p w:rsidR="00D76258" w:rsidRPr="00D76258" w:rsidRDefault="00D76258" w:rsidP="00FE2C91">
      <w:pPr>
        <w:pStyle w:val="ae"/>
        <w:numPr>
          <w:ilvl w:val="0"/>
          <w:numId w:val="29"/>
        </w:numPr>
        <w:rPr>
          <w:rFonts w:ascii="Times New Roman" w:eastAsia="Calibri" w:hAnsi="Times New Roman" w:cs="Times New Roman"/>
          <w:sz w:val="28"/>
          <w:szCs w:val="28"/>
        </w:rPr>
      </w:pPr>
      <w:r w:rsidRPr="00D76258">
        <w:rPr>
          <w:rFonts w:ascii="Times New Roman" w:eastAsia="Calibri" w:hAnsi="Times New Roman" w:cs="Times New Roman"/>
          <w:sz w:val="28"/>
          <w:szCs w:val="28"/>
        </w:rPr>
        <w:t xml:space="preserve">Рефлексия. Традиционное заключение, когда с зажженной свечой по кругу участники и зрители делятся впечатлениями. </w:t>
      </w:r>
    </w:p>
    <w:p w:rsidR="00FF2DAC" w:rsidRDefault="00FF2DAC" w:rsidP="000A3AB3">
      <w:pPr>
        <w:pStyle w:val="af"/>
        <w:ind w:firstLine="0"/>
        <w:jc w:val="center"/>
        <w:rPr>
          <w:b/>
          <w:szCs w:val="28"/>
        </w:rPr>
      </w:pPr>
    </w:p>
    <w:p w:rsidR="008A5F32" w:rsidRPr="000A3AB3" w:rsidRDefault="008A5F32" w:rsidP="000A3AB3">
      <w:pPr>
        <w:pStyle w:val="af"/>
        <w:ind w:firstLine="0"/>
        <w:jc w:val="center"/>
        <w:rPr>
          <w:b/>
          <w:szCs w:val="28"/>
        </w:rPr>
      </w:pPr>
      <w:r w:rsidRPr="000A3AB3">
        <w:rPr>
          <w:b/>
          <w:szCs w:val="28"/>
        </w:rPr>
        <w:lastRenderedPageBreak/>
        <w:t>Рекомендации по организации просмотра и обсуждения фильма с кадетами.</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Совместный просмотр и обсуждение мультфильмов и фильмов требует активного участия педагога. В его задачу входит не только четкая организация самого процесса просмотра фильма вместе с детьми, но и грамотное формулирование проблем, волнующих участников и создание особой доверительной атмосферы, необходимой для искреннего и честного обсуждения основных тем кинофильма. Важно, чтобы кадеты чувствовали себя свободно и расковано, не боялись высказывать свои мысли вслух, вовремя получали обратную связь и поддержку от ведущего. Кроме того, такие совместные просмотры обладают диагностической ценностью, дают возможность лучше понять детей, составить представление об уровне их знаний, о предмете обсуждения.</w:t>
      </w:r>
    </w:p>
    <w:p w:rsidR="009E709B" w:rsidRPr="000A3AB3" w:rsidRDefault="009E709B" w:rsidP="000A3AB3">
      <w:pPr>
        <w:pStyle w:val="ae"/>
        <w:rPr>
          <w:rFonts w:ascii="Times New Roman" w:eastAsia="Calibri" w:hAnsi="Times New Roman" w:cs="Times New Roman"/>
          <w:sz w:val="28"/>
          <w:szCs w:val="28"/>
        </w:rPr>
      </w:pPr>
      <w:r w:rsidRPr="000A3AB3">
        <w:rPr>
          <w:rFonts w:ascii="Times New Roman" w:eastAsia="Calibri" w:hAnsi="Times New Roman" w:cs="Times New Roman"/>
          <w:b/>
          <w:sz w:val="28"/>
          <w:szCs w:val="28"/>
        </w:rPr>
        <w:t>Ожидаемые результаты</w:t>
      </w:r>
      <w:r w:rsidRPr="000A3AB3">
        <w:rPr>
          <w:rFonts w:ascii="Times New Roman" w:eastAsia="Calibri" w:hAnsi="Times New Roman" w:cs="Times New Roman"/>
          <w:sz w:val="28"/>
          <w:szCs w:val="28"/>
        </w:rPr>
        <w:t>:</w:t>
      </w:r>
    </w:p>
    <w:p w:rsidR="009E709B" w:rsidRPr="000A3AB3" w:rsidRDefault="009E709B" w:rsidP="000A3AB3">
      <w:pPr>
        <w:pStyle w:val="ae"/>
        <w:rPr>
          <w:rFonts w:ascii="Times New Roman" w:eastAsia="Calibri" w:hAnsi="Times New Roman" w:cs="Times New Roman"/>
          <w:sz w:val="28"/>
          <w:szCs w:val="28"/>
        </w:rPr>
      </w:pPr>
      <w:r w:rsidRPr="000A3AB3">
        <w:rPr>
          <w:rFonts w:ascii="Times New Roman" w:eastAsia="Calibri" w:hAnsi="Times New Roman" w:cs="Times New Roman"/>
          <w:sz w:val="28"/>
          <w:szCs w:val="28"/>
        </w:rPr>
        <w:t>- повышение уровня социальной компетентности учащихся,</w:t>
      </w:r>
    </w:p>
    <w:p w:rsidR="009E709B" w:rsidRPr="000A3AB3" w:rsidRDefault="009E709B" w:rsidP="000A3AB3">
      <w:pPr>
        <w:pStyle w:val="ae"/>
        <w:rPr>
          <w:rFonts w:ascii="Times New Roman" w:eastAsia="Calibri" w:hAnsi="Times New Roman" w:cs="Times New Roman"/>
          <w:sz w:val="28"/>
          <w:szCs w:val="28"/>
        </w:rPr>
      </w:pPr>
      <w:r w:rsidRPr="000A3AB3">
        <w:rPr>
          <w:rFonts w:ascii="Times New Roman" w:eastAsia="Calibri" w:hAnsi="Times New Roman" w:cs="Times New Roman"/>
          <w:sz w:val="28"/>
          <w:szCs w:val="28"/>
        </w:rPr>
        <w:t>- формирование коммуникативной культуры,</w:t>
      </w:r>
    </w:p>
    <w:p w:rsidR="009E709B" w:rsidRPr="000A3AB3" w:rsidRDefault="009E709B" w:rsidP="000A3AB3">
      <w:pPr>
        <w:pStyle w:val="ae"/>
        <w:rPr>
          <w:rFonts w:ascii="Times New Roman" w:eastAsia="Calibri" w:hAnsi="Times New Roman" w:cs="Times New Roman"/>
          <w:sz w:val="28"/>
          <w:szCs w:val="28"/>
        </w:rPr>
      </w:pPr>
      <w:r w:rsidRPr="000A3AB3">
        <w:rPr>
          <w:rFonts w:ascii="Times New Roman" w:eastAsia="Calibri" w:hAnsi="Times New Roman" w:cs="Times New Roman"/>
          <w:sz w:val="28"/>
          <w:szCs w:val="28"/>
        </w:rPr>
        <w:t>- духовно- нравственное развитие личности,</w:t>
      </w:r>
    </w:p>
    <w:p w:rsidR="009E709B" w:rsidRPr="000A3AB3" w:rsidRDefault="009E709B" w:rsidP="000A3AB3">
      <w:pPr>
        <w:pStyle w:val="ae"/>
        <w:rPr>
          <w:rFonts w:ascii="Times New Roman" w:eastAsia="Calibri" w:hAnsi="Times New Roman" w:cs="Times New Roman"/>
          <w:sz w:val="28"/>
          <w:szCs w:val="28"/>
        </w:rPr>
      </w:pPr>
      <w:r w:rsidRPr="000A3AB3">
        <w:rPr>
          <w:rFonts w:ascii="Times New Roman" w:eastAsia="Calibri" w:hAnsi="Times New Roman" w:cs="Times New Roman"/>
          <w:sz w:val="28"/>
          <w:szCs w:val="28"/>
        </w:rPr>
        <w:t>- самосознание, развитие самопознания.</w:t>
      </w:r>
    </w:p>
    <w:p w:rsidR="009E709B" w:rsidRPr="000A3AB3" w:rsidRDefault="009E709B" w:rsidP="000A3AB3">
      <w:pPr>
        <w:pStyle w:val="ae"/>
        <w:jc w:val="center"/>
        <w:rPr>
          <w:rFonts w:ascii="Times New Roman" w:eastAsia="Calibri" w:hAnsi="Times New Roman" w:cs="Times New Roman"/>
          <w:b/>
          <w:sz w:val="28"/>
          <w:szCs w:val="28"/>
        </w:rPr>
      </w:pPr>
      <w:r w:rsidRPr="000A3AB3">
        <w:rPr>
          <w:rFonts w:ascii="Times New Roman" w:eastAsia="Calibri" w:hAnsi="Times New Roman" w:cs="Times New Roman"/>
          <w:b/>
          <w:sz w:val="28"/>
          <w:szCs w:val="28"/>
        </w:rPr>
        <w:t>Как выбирать фильм или мультфильм для обсуждения?</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Фильм или мультфильм для совместного просмотра на занятии должен отвечать определенным требованиям:</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1. Тематика фильма должна быть интересна кадетам, способствовать повышению их социальной компетентности, давать пищу для размышления о себе, о своих жизненных целях, об окружающем мире. Поэтому важно, чтобы фильм был не только интересен, но и понятен детям, чтобы он отражал актуальные проблемы, побуждал к активной жизни.</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2. Перед встречей педагог должен сам несколько раз посмотреть фильм, наметить возможные темы дискуссии, оценить актуальность и доступность фильма для ребят.</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3. Фильм должен быть эмоционально созвучен зрителям, поэтому важно хорошо разбираться в проблемах, волнующих детей.</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4. Выбирая фильм и планируя обсуждение, педагог должен учитывать индивидуальные особенности детей, различия в уровне их развития.</w:t>
      </w:r>
    </w:p>
    <w:p w:rsidR="009E709B" w:rsidRPr="000A3AB3" w:rsidRDefault="009E709B" w:rsidP="000A3AB3">
      <w:pPr>
        <w:pStyle w:val="ae"/>
        <w:rPr>
          <w:rFonts w:ascii="Times New Roman" w:eastAsia="Calibri" w:hAnsi="Times New Roman" w:cs="Times New Roman"/>
          <w:sz w:val="28"/>
          <w:szCs w:val="28"/>
        </w:rPr>
      </w:pPr>
      <w:r w:rsidRPr="000A3AB3">
        <w:rPr>
          <w:rFonts w:ascii="Times New Roman" w:eastAsia="Calibri" w:hAnsi="Times New Roman" w:cs="Times New Roman"/>
          <w:sz w:val="28"/>
          <w:szCs w:val="28"/>
        </w:rPr>
        <w:t>5.  Фильм должен соответствовать возрасту детей.</w:t>
      </w:r>
    </w:p>
    <w:p w:rsidR="009E709B" w:rsidRPr="000A3AB3" w:rsidRDefault="009E709B" w:rsidP="000A3AB3">
      <w:pPr>
        <w:pStyle w:val="ae"/>
        <w:rPr>
          <w:rFonts w:ascii="Times New Roman" w:eastAsia="Calibri" w:hAnsi="Times New Roman" w:cs="Times New Roman"/>
          <w:sz w:val="28"/>
          <w:szCs w:val="28"/>
        </w:rPr>
      </w:pPr>
      <w:r w:rsidRPr="000A3AB3">
        <w:rPr>
          <w:rFonts w:ascii="Times New Roman" w:eastAsia="Calibri" w:hAnsi="Times New Roman" w:cs="Times New Roman"/>
          <w:sz w:val="28"/>
          <w:szCs w:val="28"/>
        </w:rPr>
        <w:t>6. Важно учитывать продолжительность просмотра, чтобы оставить достаточно времени для обсуждения.</w:t>
      </w:r>
    </w:p>
    <w:p w:rsidR="009E709B" w:rsidRPr="000A3AB3" w:rsidRDefault="009E709B" w:rsidP="000A3AB3">
      <w:pPr>
        <w:pStyle w:val="ae"/>
        <w:jc w:val="center"/>
        <w:rPr>
          <w:rFonts w:ascii="Times New Roman" w:eastAsia="Calibri" w:hAnsi="Times New Roman" w:cs="Times New Roman"/>
          <w:b/>
          <w:sz w:val="28"/>
          <w:szCs w:val="28"/>
        </w:rPr>
      </w:pPr>
      <w:r w:rsidRPr="000A3AB3">
        <w:rPr>
          <w:rFonts w:ascii="Times New Roman" w:eastAsia="Calibri" w:hAnsi="Times New Roman" w:cs="Times New Roman"/>
          <w:b/>
          <w:sz w:val="28"/>
          <w:szCs w:val="28"/>
        </w:rPr>
        <w:t>Особенности просмотра и обсуждения фильма/мультфильма</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Педагог обращается к участникам с кратким вступлением, после чего организуются совместный просмотр фильма. Затем после небольшого перерыва ведущий организует дискуссию на определенную тему, связанную с содержанием фильма, выделяя актуальные проблемы, а также обращая внимание </w:t>
      </w:r>
      <w:proofErr w:type="gramStart"/>
      <w:r w:rsidRPr="000A3AB3">
        <w:rPr>
          <w:rFonts w:ascii="Times New Roman" w:eastAsia="Calibri" w:hAnsi="Times New Roman" w:cs="Times New Roman"/>
          <w:sz w:val="28"/>
          <w:szCs w:val="28"/>
        </w:rPr>
        <w:t>на те</w:t>
      </w:r>
      <w:proofErr w:type="gramEnd"/>
      <w:r w:rsidRPr="000A3AB3">
        <w:rPr>
          <w:rFonts w:ascii="Times New Roman" w:eastAsia="Calibri" w:hAnsi="Times New Roman" w:cs="Times New Roman"/>
          <w:sz w:val="28"/>
          <w:szCs w:val="28"/>
        </w:rPr>
        <w:t xml:space="preserve"> эпизоды фильма, которые особо запомнились детям. Очень важно создать такую атмосферу, чтобы в ходе дискуссии все участники могли </w:t>
      </w:r>
      <w:r w:rsidRPr="000A3AB3">
        <w:rPr>
          <w:rFonts w:ascii="Times New Roman" w:eastAsia="Calibri" w:hAnsi="Times New Roman" w:cs="Times New Roman"/>
          <w:sz w:val="28"/>
          <w:szCs w:val="28"/>
        </w:rPr>
        <w:lastRenderedPageBreak/>
        <w:t>искренне высказывать своё мнение и не чувствовали ограничений в контексте обсуждения.</w:t>
      </w:r>
    </w:p>
    <w:p w:rsidR="009E709B" w:rsidRPr="000A3AB3" w:rsidRDefault="009E709B" w:rsidP="000A3AB3">
      <w:pPr>
        <w:pStyle w:val="ae"/>
        <w:rPr>
          <w:rFonts w:ascii="Times New Roman" w:eastAsia="Calibri" w:hAnsi="Times New Roman" w:cs="Times New Roman"/>
          <w:sz w:val="28"/>
          <w:szCs w:val="28"/>
        </w:rPr>
      </w:pPr>
      <w:r w:rsidRPr="000A3AB3">
        <w:rPr>
          <w:rFonts w:ascii="Times New Roman" w:eastAsia="Calibri" w:hAnsi="Times New Roman" w:cs="Times New Roman"/>
          <w:b/>
          <w:sz w:val="28"/>
          <w:szCs w:val="28"/>
        </w:rPr>
        <w:t>Основные цели обсуждения фильмов</w:t>
      </w:r>
      <w:r w:rsidRPr="000A3AB3">
        <w:rPr>
          <w:rFonts w:ascii="Times New Roman" w:eastAsia="Calibri" w:hAnsi="Times New Roman" w:cs="Times New Roman"/>
          <w:sz w:val="28"/>
          <w:szCs w:val="28"/>
        </w:rPr>
        <w:t xml:space="preserve"> в группе:</w:t>
      </w:r>
    </w:p>
    <w:p w:rsidR="009E709B" w:rsidRPr="000A3AB3" w:rsidRDefault="009E709B" w:rsidP="000A3AB3">
      <w:pPr>
        <w:pStyle w:val="ae"/>
        <w:numPr>
          <w:ilvl w:val="0"/>
          <w:numId w:val="17"/>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эмоциональный  отклик участниками актуальных на данный момент жизни чувств и переживаний</w:t>
      </w:r>
      <w:r w:rsidR="007224A6" w:rsidRPr="000A3AB3">
        <w:rPr>
          <w:rFonts w:ascii="Times New Roman" w:eastAsia="Calibri" w:hAnsi="Times New Roman" w:cs="Times New Roman"/>
          <w:sz w:val="28"/>
          <w:szCs w:val="28"/>
        </w:rPr>
        <w:t>,</w:t>
      </w:r>
    </w:p>
    <w:p w:rsidR="009E709B" w:rsidRPr="000A3AB3" w:rsidRDefault="009E709B" w:rsidP="000A3AB3">
      <w:pPr>
        <w:pStyle w:val="ae"/>
        <w:numPr>
          <w:ilvl w:val="0"/>
          <w:numId w:val="17"/>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осознание и переосмысление своих целей и потребностей, действий, чувств, важных для построения собственной жизни</w:t>
      </w:r>
      <w:r w:rsidR="007224A6" w:rsidRPr="000A3AB3">
        <w:rPr>
          <w:rFonts w:ascii="Times New Roman" w:eastAsia="Calibri" w:hAnsi="Times New Roman" w:cs="Times New Roman"/>
          <w:sz w:val="28"/>
          <w:szCs w:val="28"/>
        </w:rPr>
        <w:t>,</w:t>
      </w:r>
    </w:p>
    <w:p w:rsidR="009E709B" w:rsidRPr="000A3AB3" w:rsidRDefault="009E709B" w:rsidP="000A3AB3">
      <w:pPr>
        <w:pStyle w:val="ae"/>
        <w:numPr>
          <w:ilvl w:val="0"/>
          <w:numId w:val="17"/>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развитие способности анализировать ситуации и быть честными перед самим собой в своих чувствах и поступках, чтобы самому управлять своей жизнью</w:t>
      </w:r>
      <w:r w:rsidR="007224A6" w:rsidRPr="000A3AB3">
        <w:rPr>
          <w:rFonts w:ascii="Times New Roman" w:eastAsia="Calibri" w:hAnsi="Times New Roman" w:cs="Times New Roman"/>
          <w:sz w:val="28"/>
          <w:szCs w:val="28"/>
        </w:rPr>
        <w:t>,</w:t>
      </w:r>
    </w:p>
    <w:p w:rsidR="009E709B" w:rsidRPr="000A3AB3" w:rsidRDefault="009E709B" w:rsidP="000A3AB3">
      <w:pPr>
        <w:pStyle w:val="ae"/>
        <w:numPr>
          <w:ilvl w:val="0"/>
          <w:numId w:val="17"/>
        </w:numPr>
        <w:rPr>
          <w:rFonts w:ascii="Times New Roman" w:eastAsia="Calibri" w:hAnsi="Times New Roman" w:cs="Times New Roman"/>
          <w:sz w:val="28"/>
          <w:szCs w:val="28"/>
        </w:rPr>
      </w:pPr>
      <w:r w:rsidRPr="000A3AB3">
        <w:rPr>
          <w:rFonts w:ascii="Times New Roman" w:eastAsia="Calibri" w:hAnsi="Times New Roman" w:cs="Times New Roman"/>
          <w:sz w:val="28"/>
          <w:szCs w:val="28"/>
        </w:rPr>
        <w:t>развитие способности к сопереживанию</w:t>
      </w:r>
      <w:r w:rsidR="007224A6" w:rsidRPr="000A3AB3">
        <w:rPr>
          <w:rFonts w:ascii="Times New Roman" w:eastAsia="Calibri" w:hAnsi="Times New Roman" w:cs="Times New Roman"/>
          <w:sz w:val="28"/>
          <w:szCs w:val="28"/>
        </w:rPr>
        <w:t>,</w:t>
      </w:r>
    </w:p>
    <w:p w:rsidR="009E709B" w:rsidRPr="000A3AB3" w:rsidRDefault="009E709B" w:rsidP="000A3AB3">
      <w:pPr>
        <w:pStyle w:val="ae"/>
        <w:numPr>
          <w:ilvl w:val="0"/>
          <w:numId w:val="17"/>
        </w:numPr>
        <w:rPr>
          <w:rFonts w:ascii="Times New Roman" w:eastAsia="Calibri" w:hAnsi="Times New Roman" w:cs="Times New Roman"/>
          <w:sz w:val="28"/>
          <w:szCs w:val="28"/>
        </w:rPr>
      </w:pPr>
      <w:r w:rsidRPr="000A3AB3">
        <w:rPr>
          <w:rFonts w:ascii="Times New Roman" w:eastAsia="Calibri" w:hAnsi="Times New Roman" w:cs="Times New Roman"/>
          <w:sz w:val="28"/>
          <w:szCs w:val="28"/>
        </w:rPr>
        <w:t>формирование позитивного мышления</w:t>
      </w:r>
      <w:r w:rsidR="007224A6" w:rsidRPr="000A3AB3">
        <w:rPr>
          <w:rFonts w:ascii="Times New Roman" w:eastAsia="Calibri" w:hAnsi="Times New Roman" w:cs="Times New Roman"/>
          <w:sz w:val="28"/>
          <w:szCs w:val="28"/>
        </w:rPr>
        <w:t>.</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Есть разные </w:t>
      </w:r>
      <w:r w:rsidRPr="000A3AB3">
        <w:rPr>
          <w:rFonts w:ascii="Times New Roman" w:eastAsia="Calibri" w:hAnsi="Times New Roman" w:cs="Times New Roman"/>
          <w:b/>
          <w:sz w:val="28"/>
          <w:szCs w:val="28"/>
        </w:rPr>
        <w:t>варианты организации процесса обсуждения</w:t>
      </w:r>
      <w:r w:rsidRPr="000A3AB3">
        <w:rPr>
          <w:rFonts w:ascii="Times New Roman" w:eastAsia="Calibri" w:hAnsi="Times New Roman" w:cs="Times New Roman"/>
          <w:sz w:val="28"/>
          <w:szCs w:val="28"/>
        </w:rPr>
        <w:t>. Можно посмотреть весь фильм целиком, а затем провести дискуссию, обменяться впечатлениями. Другой вариант – последовательно просматривать эпизоды фильма (использовать стоп-кадр), делая паузы, во время которых прокомментировать сюжет, дать возможность детям поделиться мыслями и чувствами, а более глубокое обсуждение можно организовать в заключение просмотра фильма, при этом обсуждая и анализируя конкретные фрагменты – темы. Можно, делая паузу в просмотре, предложить участникам попробовать предсказать развитие сюжета, поведение героев. Центром обсуждения можно сделать главных героев фильма, а не темы, и тогда в ходе дискуссии могут обсуждаться самые разные вопросы. В ходе обсуждения следует обращать внимание на разные интерпретации, разные отзывы об одном и том же событии фильма, можно использовать обсуждение фильма и для исследования сущности человека, отражения его внутреннего мира.</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Поняв на собственном опыте, что если смотреть фильм целиком, а затем его обсуждать, есть риск, что какие-то события уже забудутся, а какие-то — просто останутся незамеченными. Кроме того, очень часто после просмотра фильма у </w:t>
      </w:r>
      <w:r w:rsidR="007224A6" w:rsidRPr="000A3AB3">
        <w:rPr>
          <w:rFonts w:ascii="Times New Roman" w:eastAsia="Calibri" w:hAnsi="Times New Roman" w:cs="Times New Roman"/>
          <w:sz w:val="28"/>
          <w:szCs w:val="28"/>
        </w:rPr>
        <w:t>детей</w:t>
      </w:r>
      <w:r w:rsidRPr="000A3AB3">
        <w:rPr>
          <w:rFonts w:ascii="Times New Roman" w:eastAsia="Calibri" w:hAnsi="Times New Roman" w:cs="Times New Roman"/>
          <w:sz w:val="28"/>
          <w:szCs w:val="28"/>
        </w:rPr>
        <w:t xml:space="preserve"> так много впечатлений и эмоций, что провести полноценный анализ увиденного затруднительно.</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Во время просмотра фильма/мультфильма обратите внимание </w:t>
      </w:r>
      <w:r w:rsidR="007224A6" w:rsidRPr="000A3AB3">
        <w:rPr>
          <w:rFonts w:ascii="Times New Roman" w:eastAsia="Calibri" w:hAnsi="Times New Roman" w:cs="Times New Roman"/>
          <w:sz w:val="28"/>
          <w:szCs w:val="28"/>
        </w:rPr>
        <w:t>кадет</w:t>
      </w:r>
      <w:r w:rsidRPr="000A3AB3">
        <w:rPr>
          <w:rFonts w:ascii="Times New Roman" w:eastAsia="Calibri" w:hAnsi="Times New Roman" w:cs="Times New Roman"/>
          <w:sz w:val="28"/>
          <w:szCs w:val="28"/>
        </w:rPr>
        <w:t xml:space="preserve"> </w:t>
      </w:r>
      <w:proofErr w:type="gramStart"/>
      <w:r w:rsidRPr="000A3AB3">
        <w:rPr>
          <w:rFonts w:ascii="Times New Roman" w:eastAsia="Calibri" w:hAnsi="Times New Roman" w:cs="Times New Roman"/>
          <w:sz w:val="28"/>
          <w:szCs w:val="28"/>
        </w:rPr>
        <w:t>на</w:t>
      </w:r>
      <w:proofErr w:type="gramEnd"/>
      <w:r w:rsidRPr="000A3AB3">
        <w:rPr>
          <w:rFonts w:ascii="Times New Roman" w:eastAsia="Calibri" w:hAnsi="Times New Roman" w:cs="Times New Roman"/>
          <w:sz w:val="28"/>
          <w:szCs w:val="28"/>
        </w:rPr>
        <w:t>:</w:t>
      </w:r>
    </w:p>
    <w:p w:rsidR="009E709B" w:rsidRPr="000A3AB3" w:rsidRDefault="009E709B" w:rsidP="000A3AB3">
      <w:pPr>
        <w:pStyle w:val="ae"/>
        <w:numPr>
          <w:ilvl w:val="0"/>
          <w:numId w:val="18"/>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образы и поведение героев фильма, которые для них неприемлемы</w:t>
      </w:r>
      <w:r w:rsidR="007224A6" w:rsidRPr="000A3AB3">
        <w:rPr>
          <w:rFonts w:ascii="Times New Roman" w:eastAsia="Calibri" w:hAnsi="Times New Roman" w:cs="Times New Roman"/>
          <w:sz w:val="28"/>
          <w:szCs w:val="28"/>
        </w:rPr>
        <w:t>,</w:t>
      </w:r>
    </w:p>
    <w:p w:rsidR="009E709B" w:rsidRPr="000A3AB3" w:rsidRDefault="009E709B" w:rsidP="000A3AB3">
      <w:pPr>
        <w:pStyle w:val="ae"/>
        <w:numPr>
          <w:ilvl w:val="0"/>
          <w:numId w:val="18"/>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эмоциональные переживания, как героев, так и самих зрителей</w:t>
      </w:r>
      <w:r w:rsidR="007224A6" w:rsidRPr="000A3AB3">
        <w:rPr>
          <w:rFonts w:ascii="Times New Roman" w:eastAsia="Calibri" w:hAnsi="Times New Roman" w:cs="Times New Roman"/>
          <w:sz w:val="28"/>
          <w:szCs w:val="28"/>
        </w:rPr>
        <w:t>,</w:t>
      </w:r>
    </w:p>
    <w:p w:rsidR="009E709B" w:rsidRPr="000A3AB3" w:rsidRDefault="009E709B" w:rsidP="000A3AB3">
      <w:pPr>
        <w:pStyle w:val="ae"/>
        <w:numPr>
          <w:ilvl w:val="0"/>
          <w:numId w:val="18"/>
        </w:numPr>
        <w:rPr>
          <w:rFonts w:ascii="Times New Roman" w:eastAsia="Calibri" w:hAnsi="Times New Roman" w:cs="Times New Roman"/>
          <w:sz w:val="28"/>
          <w:szCs w:val="28"/>
        </w:rPr>
      </w:pPr>
      <w:r w:rsidRPr="000A3AB3">
        <w:rPr>
          <w:rFonts w:ascii="Times New Roman" w:eastAsia="Calibri" w:hAnsi="Times New Roman" w:cs="Times New Roman"/>
          <w:sz w:val="28"/>
          <w:szCs w:val="28"/>
        </w:rPr>
        <w:t>стереотипы поведения героев фильма</w:t>
      </w:r>
      <w:r w:rsidR="007224A6" w:rsidRPr="000A3AB3">
        <w:rPr>
          <w:rFonts w:ascii="Times New Roman" w:eastAsia="Calibri" w:hAnsi="Times New Roman" w:cs="Times New Roman"/>
          <w:sz w:val="28"/>
          <w:szCs w:val="28"/>
        </w:rPr>
        <w:t>,</w:t>
      </w:r>
    </w:p>
    <w:p w:rsidR="009E709B" w:rsidRPr="000A3AB3" w:rsidRDefault="009E709B" w:rsidP="000A3AB3">
      <w:pPr>
        <w:pStyle w:val="ae"/>
        <w:numPr>
          <w:ilvl w:val="0"/>
          <w:numId w:val="18"/>
        </w:numPr>
        <w:rPr>
          <w:rFonts w:ascii="Times New Roman" w:eastAsia="Calibri" w:hAnsi="Times New Roman" w:cs="Times New Roman"/>
          <w:sz w:val="28"/>
          <w:szCs w:val="28"/>
        </w:rPr>
      </w:pPr>
      <w:r w:rsidRPr="000A3AB3">
        <w:rPr>
          <w:rFonts w:ascii="Times New Roman" w:eastAsia="Calibri" w:hAnsi="Times New Roman" w:cs="Times New Roman"/>
          <w:sz w:val="28"/>
          <w:szCs w:val="28"/>
        </w:rPr>
        <w:t>позитивность или негативность динамики фильма</w:t>
      </w:r>
      <w:r w:rsidR="007224A6" w:rsidRPr="000A3AB3">
        <w:rPr>
          <w:rFonts w:ascii="Times New Roman" w:eastAsia="Calibri" w:hAnsi="Times New Roman" w:cs="Times New Roman"/>
          <w:sz w:val="28"/>
          <w:szCs w:val="28"/>
        </w:rPr>
        <w:t>,</w:t>
      </w:r>
    </w:p>
    <w:p w:rsidR="009E709B" w:rsidRPr="000A3AB3" w:rsidRDefault="009E709B" w:rsidP="000A3AB3">
      <w:pPr>
        <w:pStyle w:val="ae"/>
        <w:rPr>
          <w:rFonts w:ascii="Times New Roman" w:eastAsia="Calibri" w:hAnsi="Times New Roman" w:cs="Times New Roman"/>
          <w:sz w:val="28"/>
          <w:szCs w:val="28"/>
        </w:rPr>
      </w:pPr>
      <w:r w:rsidRPr="000A3AB3">
        <w:rPr>
          <w:rFonts w:ascii="Times New Roman" w:eastAsia="Calibri" w:hAnsi="Times New Roman" w:cs="Times New Roman"/>
          <w:sz w:val="28"/>
          <w:szCs w:val="28"/>
        </w:rPr>
        <w:t>После просмотра фильма/мультфильма</w:t>
      </w:r>
    </w:p>
    <w:p w:rsidR="009E709B" w:rsidRPr="000A3AB3" w:rsidRDefault="009E709B" w:rsidP="000A3AB3">
      <w:pPr>
        <w:pStyle w:val="ae"/>
        <w:numPr>
          <w:ilvl w:val="0"/>
          <w:numId w:val="19"/>
        </w:numPr>
        <w:rPr>
          <w:rFonts w:ascii="Times New Roman" w:eastAsia="Calibri" w:hAnsi="Times New Roman" w:cs="Times New Roman"/>
          <w:sz w:val="28"/>
          <w:szCs w:val="28"/>
        </w:rPr>
      </w:pPr>
      <w:r w:rsidRPr="000A3AB3">
        <w:rPr>
          <w:rFonts w:ascii="Times New Roman" w:eastAsia="Calibri" w:hAnsi="Times New Roman" w:cs="Times New Roman"/>
          <w:sz w:val="28"/>
          <w:szCs w:val="28"/>
        </w:rPr>
        <w:t>Организуйте спонтанное обсуждение. Участники в кругу высказывают мысли и чувства, вызванные разными эпизодами фильма.</w:t>
      </w:r>
    </w:p>
    <w:p w:rsidR="009E709B" w:rsidRPr="000A3AB3" w:rsidRDefault="009E709B" w:rsidP="000A3AB3">
      <w:pPr>
        <w:pStyle w:val="ae"/>
        <w:numPr>
          <w:ilvl w:val="0"/>
          <w:numId w:val="19"/>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Помогите изложить реальное содержание фильма. Обратите внимание зрителя на его утверждения, расходящиеся с реальным содержанием фильма.</w:t>
      </w:r>
    </w:p>
    <w:p w:rsidR="009E709B" w:rsidRPr="000A3AB3" w:rsidRDefault="009E709B" w:rsidP="000A3AB3">
      <w:pPr>
        <w:pStyle w:val="ae"/>
        <w:numPr>
          <w:ilvl w:val="0"/>
          <w:numId w:val="19"/>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Обобщайте сказанное участниками, резюмируйте высказывания.</w:t>
      </w:r>
    </w:p>
    <w:p w:rsidR="009E709B" w:rsidRPr="000A3AB3" w:rsidRDefault="009E709B" w:rsidP="000A3AB3">
      <w:pPr>
        <w:pStyle w:val="ae"/>
        <w:numPr>
          <w:ilvl w:val="0"/>
          <w:numId w:val="19"/>
        </w:numPr>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lastRenderedPageBreak/>
        <w:t>Помогите участникам проанализировать свои жизненные ситуации, осознать свои собственные актуальные потребности и задачи.</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Подведение итогов вместе с участниками и резюме ведущего – самый важный этап. Он обязателен и предполагает эмоциональную и смысловую оценку содержания фильма в ходе заключительного обсуждения.</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Примеры обсуждения фильмов с детьми и подростками</w:t>
      </w:r>
    </w:p>
    <w:p w:rsidR="009E709B" w:rsidRPr="000A3AB3" w:rsidRDefault="009E709B" w:rsidP="000A3AB3">
      <w:pPr>
        <w:pStyle w:val="ae"/>
        <w:jc w:val="center"/>
        <w:rPr>
          <w:rFonts w:ascii="Times New Roman" w:eastAsia="Calibri" w:hAnsi="Times New Roman" w:cs="Times New Roman"/>
          <w:b/>
          <w:sz w:val="28"/>
          <w:szCs w:val="28"/>
        </w:rPr>
      </w:pPr>
      <w:r w:rsidRPr="000A3AB3">
        <w:rPr>
          <w:rFonts w:ascii="Times New Roman" w:eastAsia="Calibri" w:hAnsi="Times New Roman" w:cs="Times New Roman"/>
          <w:b/>
          <w:sz w:val="28"/>
          <w:szCs w:val="28"/>
        </w:rPr>
        <w:t>Основные вопросы для дискуссии:</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Понравился ли фильм?</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xml:space="preserve">- О чем фильм? Что в нем </w:t>
      </w:r>
      <w:proofErr w:type="gramStart"/>
      <w:r w:rsidRPr="000A3AB3">
        <w:rPr>
          <w:rFonts w:ascii="Times New Roman" w:eastAsia="Calibri" w:hAnsi="Times New Roman" w:cs="Times New Roman"/>
          <w:sz w:val="28"/>
          <w:szCs w:val="28"/>
        </w:rPr>
        <w:t>понравилось</w:t>
      </w:r>
      <w:proofErr w:type="gramEnd"/>
      <w:r w:rsidRPr="000A3AB3">
        <w:rPr>
          <w:rFonts w:ascii="Times New Roman" w:eastAsia="Calibri" w:hAnsi="Times New Roman" w:cs="Times New Roman"/>
          <w:sz w:val="28"/>
          <w:szCs w:val="28"/>
        </w:rPr>
        <w:t>/ не понравилось? Почему?</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Почему герой повел себя таким образом? В чем причины такого поведения?</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Мог ли герой действовать в данной ситуации иначе? Как именно? Как бы я поступил в подобном случае?</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Какой герой был интересен? Почему?</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Как фильм связан с моей собственной жизнью?</w:t>
      </w:r>
    </w:p>
    <w:p w:rsidR="009E709B" w:rsidRPr="000A3AB3" w:rsidRDefault="009E709B" w:rsidP="000A3AB3">
      <w:pPr>
        <w:pStyle w:val="ae"/>
        <w:jc w:val="both"/>
        <w:rPr>
          <w:rFonts w:ascii="Times New Roman" w:eastAsia="Calibri" w:hAnsi="Times New Roman" w:cs="Times New Roman"/>
          <w:sz w:val="28"/>
          <w:szCs w:val="28"/>
        </w:rPr>
      </w:pPr>
      <w:r w:rsidRPr="000A3AB3">
        <w:rPr>
          <w:rFonts w:ascii="Times New Roman" w:eastAsia="Calibri" w:hAnsi="Times New Roman" w:cs="Times New Roman"/>
          <w:sz w:val="28"/>
          <w:szCs w:val="28"/>
        </w:rPr>
        <w:t>- Что в нашей жизни похоже на ситуации, показанные в фильме?</w:t>
      </w:r>
    </w:p>
    <w:p w:rsidR="00C929C5" w:rsidRPr="000A3AB3" w:rsidRDefault="00C929C5" w:rsidP="000A3AB3">
      <w:pPr>
        <w:spacing w:after="0" w:line="240" w:lineRule="auto"/>
        <w:jc w:val="center"/>
        <w:rPr>
          <w:rFonts w:ascii="Times New Roman" w:eastAsia="Times New Roman" w:hAnsi="Times New Roman" w:cs="Times New Roman"/>
          <w:b/>
          <w:sz w:val="28"/>
          <w:szCs w:val="28"/>
        </w:rPr>
      </w:pPr>
    </w:p>
    <w:p w:rsidR="009971C5" w:rsidRDefault="009971C5">
      <w:pPr>
        <w:rPr>
          <w:rFonts w:ascii="Times New Roman" w:eastAsia="Times New Roman" w:hAnsi="Times New Roman" w:cs="Times New Roman"/>
          <w:b/>
          <w:sz w:val="28"/>
          <w:szCs w:val="28"/>
        </w:rPr>
      </w:pPr>
      <w:r>
        <w:rPr>
          <w:rFonts w:ascii="Times New Roman" w:eastAsia="Times New Roman" w:hAnsi="Times New Roman" w:cs="Times New Roman"/>
          <w:b/>
          <w:sz w:val="28"/>
          <w:szCs w:val="28"/>
        </w:rPr>
        <w:br w:type="page"/>
      </w:r>
    </w:p>
    <w:p w:rsidR="006B2297" w:rsidRDefault="006B2297" w:rsidP="006B2297">
      <w:pPr>
        <w:spacing w:after="0" w:line="360" w:lineRule="auto"/>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lastRenderedPageBreak/>
        <w:t>КОНТРОЛИРУЮЩИЙ БЛОК</w:t>
      </w:r>
    </w:p>
    <w:p w:rsidR="00E231FA" w:rsidRPr="000A3AB3" w:rsidRDefault="005137E8"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Духовно-нравственное развитие личности младшего школьника предполагает осознание ребёнком самого себя; развитие личностных механизмов поведения; развитие нравственных представлений, понятий и на их основе моральной оценки; возникновение новых мотивов поступков</w:t>
      </w:r>
      <w:r w:rsidR="00E231FA" w:rsidRPr="000A3AB3">
        <w:rPr>
          <w:rFonts w:ascii="Times New Roman" w:hAnsi="Times New Roman" w:cs="Times New Roman"/>
          <w:sz w:val="28"/>
          <w:szCs w:val="28"/>
        </w:rPr>
        <w:t>.</w:t>
      </w:r>
    </w:p>
    <w:p w:rsidR="00407F81" w:rsidRPr="000A3AB3" w:rsidRDefault="00407F81"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Личностные результаты учащихся на уровне начального общего образования в полном соответствии с требованиями Стандарта не подлежат итоговой оценке. Они являются предметом различного рода</w:t>
      </w:r>
      <w:r w:rsidR="008D4F8A">
        <w:rPr>
          <w:rFonts w:ascii="Times New Roman" w:hAnsi="Times New Roman" w:cs="Times New Roman"/>
          <w:sz w:val="28"/>
          <w:szCs w:val="28"/>
        </w:rPr>
        <w:t xml:space="preserve"> </w:t>
      </w:r>
      <w:proofErr w:type="spellStart"/>
      <w:r w:rsidRPr="000A3AB3">
        <w:rPr>
          <w:rFonts w:ascii="Times New Roman" w:hAnsi="Times New Roman" w:cs="Times New Roman"/>
          <w:sz w:val="28"/>
          <w:szCs w:val="28"/>
        </w:rPr>
        <w:t>неперсонифицированных</w:t>
      </w:r>
      <w:proofErr w:type="spellEnd"/>
      <w:r w:rsidRPr="000A3AB3">
        <w:rPr>
          <w:rFonts w:ascii="Times New Roman" w:hAnsi="Times New Roman" w:cs="Times New Roman"/>
          <w:sz w:val="28"/>
          <w:szCs w:val="28"/>
        </w:rPr>
        <w:t xml:space="preserve"> исследований (анкетирование, диагностика, наблюдение). </w:t>
      </w:r>
    </w:p>
    <w:p w:rsidR="00407F81" w:rsidRPr="000A3AB3" w:rsidRDefault="00407F81"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В качестве изучения результативности работы нами используются следующие </w:t>
      </w:r>
      <w:r w:rsidRPr="000A3AB3">
        <w:rPr>
          <w:rFonts w:ascii="Times New Roman" w:hAnsi="Times New Roman" w:cs="Times New Roman"/>
          <w:b/>
          <w:sz w:val="28"/>
          <w:szCs w:val="28"/>
        </w:rPr>
        <w:t>методы диагностики результатов</w:t>
      </w:r>
      <w:r w:rsidRPr="000A3AB3">
        <w:rPr>
          <w:rFonts w:ascii="Times New Roman" w:hAnsi="Times New Roman" w:cs="Times New Roman"/>
          <w:sz w:val="28"/>
          <w:szCs w:val="28"/>
        </w:rPr>
        <w:t xml:space="preserve">: </w:t>
      </w:r>
    </w:p>
    <w:p w:rsidR="00407F81" w:rsidRPr="000A3AB3" w:rsidRDefault="00407F81" w:rsidP="000A3AB3">
      <w:pPr>
        <w:pStyle w:val="ae"/>
        <w:numPr>
          <w:ilvl w:val="0"/>
          <w:numId w:val="23"/>
        </w:numPr>
        <w:jc w:val="both"/>
        <w:rPr>
          <w:rFonts w:ascii="Times New Roman" w:hAnsi="Times New Roman" w:cs="Times New Roman"/>
          <w:sz w:val="28"/>
          <w:szCs w:val="28"/>
        </w:rPr>
      </w:pPr>
      <w:r w:rsidRPr="000A3AB3">
        <w:rPr>
          <w:rFonts w:ascii="Times New Roman" w:hAnsi="Times New Roman" w:cs="Times New Roman"/>
          <w:sz w:val="28"/>
          <w:szCs w:val="28"/>
        </w:rPr>
        <w:t xml:space="preserve">тестирование; </w:t>
      </w:r>
    </w:p>
    <w:p w:rsidR="00407F81" w:rsidRPr="000A3AB3" w:rsidRDefault="00407F81" w:rsidP="000A3AB3">
      <w:pPr>
        <w:pStyle w:val="ae"/>
        <w:numPr>
          <w:ilvl w:val="0"/>
          <w:numId w:val="23"/>
        </w:numPr>
        <w:jc w:val="both"/>
        <w:rPr>
          <w:rFonts w:ascii="Times New Roman" w:hAnsi="Times New Roman" w:cs="Times New Roman"/>
          <w:sz w:val="28"/>
          <w:szCs w:val="28"/>
        </w:rPr>
      </w:pPr>
      <w:r w:rsidRPr="000A3AB3">
        <w:rPr>
          <w:rFonts w:ascii="Times New Roman" w:hAnsi="Times New Roman" w:cs="Times New Roman"/>
          <w:sz w:val="28"/>
          <w:szCs w:val="28"/>
        </w:rPr>
        <w:t xml:space="preserve">наблюдение; </w:t>
      </w:r>
    </w:p>
    <w:p w:rsidR="00407F81" w:rsidRPr="000A3AB3" w:rsidRDefault="00407F81" w:rsidP="000A3AB3">
      <w:pPr>
        <w:pStyle w:val="ae"/>
        <w:numPr>
          <w:ilvl w:val="0"/>
          <w:numId w:val="23"/>
        </w:numPr>
        <w:jc w:val="both"/>
        <w:rPr>
          <w:rFonts w:ascii="Times New Roman" w:hAnsi="Times New Roman" w:cs="Times New Roman"/>
          <w:sz w:val="28"/>
          <w:szCs w:val="28"/>
        </w:rPr>
      </w:pPr>
      <w:r w:rsidRPr="000A3AB3">
        <w:rPr>
          <w:rFonts w:ascii="Times New Roman" w:hAnsi="Times New Roman" w:cs="Times New Roman"/>
          <w:sz w:val="28"/>
          <w:szCs w:val="28"/>
        </w:rPr>
        <w:t xml:space="preserve">анкетирование; </w:t>
      </w:r>
    </w:p>
    <w:p w:rsidR="00407F81" w:rsidRPr="000A3AB3" w:rsidRDefault="00407F81" w:rsidP="000A3AB3">
      <w:pPr>
        <w:pStyle w:val="ae"/>
        <w:numPr>
          <w:ilvl w:val="0"/>
          <w:numId w:val="23"/>
        </w:numPr>
        <w:jc w:val="both"/>
        <w:rPr>
          <w:rFonts w:ascii="Times New Roman" w:hAnsi="Times New Roman" w:cs="Times New Roman"/>
          <w:sz w:val="28"/>
          <w:szCs w:val="28"/>
        </w:rPr>
      </w:pPr>
      <w:r w:rsidRPr="000A3AB3">
        <w:rPr>
          <w:rFonts w:ascii="Times New Roman" w:hAnsi="Times New Roman" w:cs="Times New Roman"/>
          <w:sz w:val="28"/>
          <w:szCs w:val="28"/>
        </w:rPr>
        <w:t xml:space="preserve">самооценка учащихся; </w:t>
      </w:r>
    </w:p>
    <w:p w:rsidR="00407F81" w:rsidRPr="000A3AB3" w:rsidRDefault="00407F81" w:rsidP="000A3AB3">
      <w:pPr>
        <w:pStyle w:val="ae"/>
        <w:numPr>
          <w:ilvl w:val="0"/>
          <w:numId w:val="23"/>
        </w:numPr>
        <w:jc w:val="both"/>
        <w:rPr>
          <w:rFonts w:ascii="Times New Roman" w:hAnsi="Times New Roman" w:cs="Times New Roman"/>
          <w:sz w:val="28"/>
          <w:szCs w:val="28"/>
        </w:rPr>
      </w:pPr>
      <w:r w:rsidRPr="000A3AB3">
        <w:rPr>
          <w:rFonts w:ascii="Times New Roman" w:hAnsi="Times New Roman" w:cs="Times New Roman"/>
          <w:sz w:val="28"/>
          <w:szCs w:val="28"/>
        </w:rPr>
        <w:t xml:space="preserve">анализ продуктов творческой деятельности; </w:t>
      </w:r>
    </w:p>
    <w:p w:rsidR="00407F81" w:rsidRPr="000A3AB3" w:rsidRDefault="00407F81" w:rsidP="000A3AB3">
      <w:pPr>
        <w:pStyle w:val="ae"/>
        <w:numPr>
          <w:ilvl w:val="0"/>
          <w:numId w:val="23"/>
        </w:numPr>
        <w:jc w:val="both"/>
        <w:rPr>
          <w:rFonts w:ascii="Times New Roman" w:hAnsi="Times New Roman" w:cs="Times New Roman"/>
          <w:sz w:val="28"/>
          <w:szCs w:val="28"/>
        </w:rPr>
      </w:pPr>
      <w:r w:rsidRPr="000A3AB3">
        <w:rPr>
          <w:rFonts w:ascii="Times New Roman" w:hAnsi="Times New Roman" w:cs="Times New Roman"/>
          <w:sz w:val="28"/>
          <w:szCs w:val="28"/>
        </w:rPr>
        <w:t xml:space="preserve">создание специальных ситуаций. </w:t>
      </w:r>
    </w:p>
    <w:p w:rsidR="008A01E1" w:rsidRPr="000A3AB3" w:rsidRDefault="008A01E1" w:rsidP="000A3AB3">
      <w:pPr>
        <w:pStyle w:val="ae"/>
        <w:jc w:val="both"/>
        <w:rPr>
          <w:rFonts w:ascii="Times New Roman" w:hAnsi="Times New Roman" w:cs="Times New Roman"/>
          <w:sz w:val="28"/>
          <w:szCs w:val="28"/>
        </w:rPr>
      </w:pPr>
      <w:r w:rsidRPr="000A3AB3">
        <w:rPr>
          <w:rFonts w:ascii="Times New Roman" w:hAnsi="Times New Roman" w:cs="Times New Roman"/>
          <w:b/>
          <w:sz w:val="28"/>
          <w:szCs w:val="28"/>
        </w:rPr>
        <w:t>Оценка личностных результатов</w:t>
      </w:r>
      <w:r w:rsidRPr="000A3AB3">
        <w:rPr>
          <w:rFonts w:ascii="Times New Roman" w:hAnsi="Times New Roman" w:cs="Times New Roman"/>
          <w:sz w:val="28"/>
          <w:szCs w:val="28"/>
        </w:rPr>
        <w:t xml:space="preserve"> представляет собой оценку достижения учащимися планируемых результатов в их личностном развитии. Достижение личностных результатов обеспечивается в ходе реализации всех компонентов образовательного процесса — учебных предметов, представленных в основной образовательной программе, внеурочной деятельности, системы духовно-нравственного воспитания. </w:t>
      </w:r>
    </w:p>
    <w:p w:rsidR="008A01E1" w:rsidRPr="000A3AB3" w:rsidRDefault="008A01E1"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Основные блоки отслеживания личностных результатов: </w:t>
      </w:r>
    </w:p>
    <w:p w:rsidR="008A01E1" w:rsidRPr="000A3AB3" w:rsidRDefault="008A01E1" w:rsidP="000A3AB3">
      <w:pPr>
        <w:pStyle w:val="ae"/>
        <w:jc w:val="both"/>
        <w:rPr>
          <w:rFonts w:ascii="Times New Roman" w:hAnsi="Times New Roman" w:cs="Times New Roman"/>
          <w:sz w:val="28"/>
          <w:szCs w:val="28"/>
        </w:rPr>
      </w:pPr>
      <w:r w:rsidRPr="000A3AB3">
        <w:rPr>
          <w:rFonts w:ascii="Times New Roman" w:hAnsi="Times New Roman" w:cs="Times New Roman"/>
          <w:b/>
          <w:sz w:val="28"/>
          <w:szCs w:val="28"/>
        </w:rPr>
        <w:t>самоопределение</w:t>
      </w:r>
      <w:r w:rsidRPr="000A3AB3">
        <w:rPr>
          <w:rFonts w:ascii="Times New Roman" w:hAnsi="Times New Roman" w:cs="Times New Roman"/>
          <w:sz w:val="28"/>
          <w:szCs w:val="28"/>
        </w:rPr>
        <w:t xml:space="preserve"> </w:t>
      </w:r>
      <w:proofErr w:type="gramStart"/>
      <w:r w:rsidRPr="000A3AB3">
        <w:rPr>
          <w:rFonts w:ascii="Times New Roman" w:hAnsi="Times New Roman" w:cs="Times New Roman"/>
          <w:sz w:val="28"/>
          <w:szCs w:val="28"/>
        </w:rPr>
        <w:t>—с</w:t>
      </w:r>
      <w:proofErr w:type="gramEnd"/>
      <w:r w:rsidRPr="000A3AB3">
        <w:rPr>
          <w:rFonts w:ascii="Times New Roman" w:hAnsi="Times New Roman" w:cs="Times New Roman"/>
          <w:sz w:val="28"/>
          <w:szCs w:val="28"/>
        </w:rPr>
        <w:t xml:space="preserve">тановление основ российской гражданской идентичности личности; мотивация; </w:t>
      </w:r>
    </w:p>
    <w:p w:rsidR="008A01E1" w:rsidRPr="000A3AB3" w:rsidRDefault="008A01E1" w:rsidP="000A3AB3">
      <w:pPr>
        <w:pStyle w:val="ae"/>
        <w:jc w:val="both"/>
        <w:rPr>
          <w:rFonts w:ascii="Times New Roman" w:hAnsi="Times New Roman" w:cs="Times New Roman"/>
          <w:sz w:val="28"/>
          <w:szCs w:val="28"/>
        </w:rPr>
      </w:pPr>
      <w:proofErr w:type="spellStart"/>
      <w:r w:rsidRPr="000A3AB3">
        <w:rPr>
          <w:rFonts w:ascii="Times New Roman" w:hAnsi="Times New Roman" w:cs="Times New Roman"/>
          <w:b/>
          <w:sz w:val="28"/>
          <w:szCs w:val="28"/>
        </w:rPr>
        <w:t>смыслоообразование</w:t>
      </w:r>
      <w:proofErr w:type="spellEnd"/>
      <w:r w:rsidRPr="000A3AB3">
        <w:rPr>
          <w:rFonts w:ascii="Times New Roman" w:hAnsi="Times New Roman" w:cs="Times New Roman"/>
          <w:sz w:val="28"/>
          <w:szCs w:val="28"/>
        </w:rPr>
        <w:t xml:space="preserve"> — поиск и установление личностного смысла учения на основе устойчивой системы учебно-познавательных и социальных мотивов; понимания границ того, «что я знаю», и того, «что я не знаю»; самооценка; </w:t>
      </w:r>
    </w:p>
    <w:p w:rsidR="008A01E1" w:rsidRPr="000A3AB3" w:rsidRDefault="008A01E1" w:rsidP="000A3AB3">
      <w:pPr>
        <w:pStyle w:val="ae"/>
        <w:jc w:val="both"/>
        <w:rPr>
          <w:rFonts w:ascii="Times New Roman" w:hAnsi="Times New Roman" w:cs="Times New Roman"/>
          <w:sz w:val="28"/>
          <w:szCs w:val="28"/>
        </w:rPr>
      </w:pPr>
      <w:r w:rsidRPr="000A3AB3">
        <w:rPr>
          <w:rFonts w:ascii="Times New Roman" w:hAnsi="Times New Roman" w:cs="Times New Roman"/>
          <w:b/>
          <w:sz w:val="28"/>
          <w:szCs w:val="28"/>
        </w:rPr>
        <w:t>морально-этическая</w:t>
      </w:r>
      <w:r w:rsidRPr="000A3AB3">
        <w:rPr>
          <w:rFonts w:ascii="Times New Roman" w:hAnsi="Times New Roman" w:cs="Times New Roman"/>
          <w:sz w:val="28"/>
          <w:szCs w:val="28"/>
        </w:rPr>
        <w:t xml:space="preserve"> ориентация — знание основных моральных норм и ориентация на их выполнение на основе понимания их социальной необходимости. </w:t>
      </w:r>
    </w:p>
    <w:p w:rsidR="008A01E1" w:rsidRPr="000A3AB3" w:rsidRDefault="008A01E1"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Личностные результаты выпускников на уровне начального общего образования в полном соответствии с требованиями Стандарта не подлежат итоговой оценке. </w:t>
      </w:r>
    </w:p>
    <w:p w:rsidR="006B2297" w:rsidRPr="000A3AB3" w:rsidRDefault="006B2297" w:rsidP="000A3AB3">
      <w:pPr>
        <w:pStyle w:val="ae"/>
        <w:jc w:val="both"/>
        <w:rPr>
          <w:rFonts w:ascii="Times New Roman" w:eastAsia="Times New Roman" w:hAnsi="Times New Roman" w:cs="Times New Roman"/>
          <w:b/>
          <w:sz w:val="28"/>
          <w:szCs w:val="28"/>
        </w:rPr>
      </w:pPr>
    </w:p>
    <w:p w:rsidR="006B2297" w:rsidRPr="000A3AB3" w:rsidRDefault="00DE533D" w:rsidP="000A3AB3">
      <w:pPr>
        <w:pStyle w:val="ae"/>
        <w:jc w:val="center"/>
        <w:rPr>
          <w:rFonts w:ascii="Times New Roman" w:hAnsi="Times New Roman" w:cs="Times New Roman"/>
          <w:b/>
          <w:sz w:val="28"/>
          <w:szCs w:val="28"/>
        </w:rPr>
      </w:pPr>
      <w:r w:rsidRPr="000A3AB3">
        <w:rPr>
          <w:rFonts w:ascii="Times New Roman" w:hAnsi="Times New Roman" w:cs="Times New Roman"/>
          <w:b/>
          <w:sz w:val="28"/>
          <w:szCs w:val="28"/>
        </w:rPr>
        <w:t>Диагностика уровня сформированности</w:t>
      </w:r>
      <w:r w:rsidR="008D4F8A">
        <w:rPr>
          <w:rFonts w:ascii="Times New Roman" w:hAnsi="Times New Roman" w:cs="Times New Roman"/>
          <w:b/>
          <w:sz w:val="28"/>
          <w:szCs w:val="28"/>
        </w:rPr>
        <w:t xml:space="preserve"> </w:t>
      </w:r>
      <w:r w:rsidRPr="000A3AB3">
        <w:rPr>
          <w:rFonts w:ascii="Times New Roman" w:hAnsi="Times New Roman" w:cs="Times New Roman"/>
          <w:b/>
          <w:sz w:val="28"/>
          <w:szCs w:val="28"/>
        </w:rPr>
        <w:t>духовно-нравственной культуры</w:t>
      </w:r>
    </w:p>
    <w:tbl>
      <w:tblPr>
        <w:tblStyle w:val="af0"/>
        <w:tblW w:w="0" w:type="auto"/>
        <w:tblLook w:val="04A0" w:firstRow="1" w:lastRow="0" w:firstColumn="1" w:lastColumn="0" w:noHBand="0" w:noVBand="1"/>
      </w:tblPr>
      <w:tblGrid>
        <w:gridCol w:w="4785"/>
        <w:gridCol w:w="4786"/>
      </w:tblGrid>
      <w:tr w:rsidR="00027B8F" w:rsidRPr="000A3AB3" w:rsidTr="00027B8F">
        <w:tc>
          <w:tcPr>
            <w:tcW w:w="4785" w:type="dxa"/>
          </w:tcPr>
          <w:p w:rsidR="00027B8F" w:rsidRPr="000A3AB3" w:rsidRDefault="00027B8F" w:rsidP="000A3AB3">
            <w:pPr>
              <w:pStyle w:val="af"/>
              <w:numPr>
                <w:ilvl w:val="0"/>
                <w:numId w:val="22"/>
              </w:numPr>
              <w:rPr>
                <w:szCs w:val="28"/>
              </w:rPr>
            </w:pPr>
            <w:r w:rsidRPr="000A3AB3">
              <w:rPr>
                <w:szCs w:val="28"/>
              </w:rPr>
              <w:t>уровень сформированности</w:t>
            </w:r>
            <w:r w:rsidR="008D4F8A">
              <w:rPr>
                <w:szCs w:val="28"/>
              </w:rPr>
              <w:t xml:space="preserve"> </w:t>
            </w:r>
          </w:p>
          <w:p w:rsidR="00027B8F" w:rsidRPr="000A3AB3" w:rsidRDefault="00027B8F" w:rsidP="000A3AB3">
            <w:pPr>
              <w:jc w:val="both"/>
              <w:rPr>
                <w:rFonts w:ascii="Times New Roman" w:hAnsi="Times New Roman" w:cs="Times New Roman"/>
                <w:sz w:val="28"/>
                <w:szCs w:val="28"/>
              </w:rPr>
            </w:pPr>
            <w:r w:rsidRPr="000A3AB3">
              <w:rPr>
                <w:rFonts w:ascii="Times New Roman" w:hAnsi="Times New Roman" w:cs="Times New Roman"/>
                <w:sz w:val="28"/>
                <w:szCs w:val="28"/>
              </w:rPr>
              <w:t>духовно-нравственной</w:t>
            </w:r>
            <w:r w:rsidR="008D4F8A">
              <w:rPr>
                <w:rFonts w:ascii="Times New Roman" w:hAnsi="Times New Roman" w:cs="Times New Roman"/>
                <w:sz w:val="28"/>
                <w:szCs w:val="28"/>
              </w:rPr>
              <w:t xml:space="preserve"> </w:t>
            </w:r>
            <w:r w:rsidRPr="000A3AB3">
              <w:rPr>
                <w:rFonts w:ascii="Times New Roman" w:hAnsi="Times New Roman" w:cs="Times New Roman"/>
                <w:sz w:val="28"/>
                <w:szCs w:val="28"/>
              </w:rPr>
              <w:t>культуры учащихся</w:t>
            </w:r>
          </w:p>
          <w:p w:rsidR="00027B8F" w:rsidRPr="000A3AB3" w:rsidRDefault="00027B8F" w:rsidP="000A3AB3">
            <w:pPr>
              <w:pStyle w:val="af"/>
              <w:numPr>
                <w:ilvl w:val="0"/>
                <w:numId w:val="22"/>
              </w:numPr>
              <w:rPr>
                <w:szCs w:val="28"/>
              </w:rPr>
            </w:pPr>
            <w:r w:rsidRPr="000A3AB3">
              <w:rPr>
                <w:szCs w:val="28"/>
              </w:rPr>
              <w:t>активное использование</w:t>
            </w:r>
          </w:p>
          <w:p w:rsidR="00027B8F" w:rsidRPr="000A3AB3" w:rsidRDefault="00027B8F" w:rsidP="000A3AB3">
            <w:pPr>
              <w:jc w:val="both"/>
              <w:rPr>
                <w:rFonts w:ascii="Times New Roman" w:hAnsi="Times New Roman" w:cs="Times New Roman"/>
                <w:sz w:val="28"/>
                <w:szCs w:val="28"/>
              </w:rPr>
            </w:pPr>
            <w:r w:rsidRPr="000A3AB3">
              <w:rPr>
                <w:rFonts w:ascii="Times New Roman" w:hAnsi="Times New Roman" w:cs="Times New Roman"/>
                <w:sz w:val="28"/>
                <w:szCs w:val="28"/>
              </w:rPr>
              <w:t>воспитательного потенциала</w:t>
            </w:r>
          </w:p>
          <w:p w:rsidR="00027B8F" w:rsidRPr="000A3AB3" w:rsidRDefault="00027B8F" w:rsidP="000A3AB3">
            <w:pPr>
              <w:jc w:val="both"/>
              <w:rPr>
                <w:rFonts w:ascii="Times New Roman" w:hAnsi="Times New Roman" w:cs="Times New Roman"/>
                <w:sz w:val="28"/>
                <w:szCs w:val="28"/>
              </w:rPr>
            </w:pPr>
            <w:r w:rsidRPr="000A3AB3">
              <w:rPr>
                <w:rFonts w:ascii="Times New Roman" w:hAnsi="Times New Roman" w:cs="Times New Roman"/>
                <w:sz w:val="28"/>
                <w:szCs w:val="28"/>
              </w:rPr>
              <w:t>регионально-культурной среды</w:t>
            </w:r>
          </w:p>
          <w:p w:rsidR="00027B8F" w:rsidRPr="000A3AB3" w:rsidRDefault="00027B8F" w:rsidP="000A3AB3">
            <w:pPr>
              <w:jc w:val="both"/>
              <w:rPr>
                <w:rFonts w:ascii="Times New Roman" w:hAnsi="Times New Roman" w:cs="Times New Roman"/>
                <w:sz w:val="28"/>
                <w:szCs w:val="28"/>
              </w:rPr>
            </w:pPr>
            <w:r w:rsidRPr="000A3AB3">
              <w:rPr>
                <w:rFonts w:ascii="Times New Roman" w:hAnsi="Times New Roman" w:cs="Times New Roman"/>
                <w:sz w:val="28"/>
                <w:szCs w:val="28"/>
              </w:rPr>
              <w:lastRenderedPageBreak/>
              <w:t>в процессе духовно-нравственного воспитания личности</w:t>
            </w:r>
          </w:p>
        </w:tc>
        <w:tc>
          <w:tcPr>
            <w:tcW w:w="4786" w:type="dxa"/>
          </w:tcPr>
          <w:p w:rsidR="00027B8F" w:rsidRPr="000A3AB3" w:rsidRDefault="00027B8F" w:rsidP="000A3AB3">
            <w:pPr>
              <w:pStyle w:val="af"/>
              <w:numPr>
                <w:ilvl w:val="0"/>
                <w:numId w:val="22"/>
              </w:numPr>
              <w:rPr>
                <w:szCs w:val="28"/>
              </w:rPr>
            </w:pPr>
            <w:r w:rsidRPr="000A3AB3">
              <w:rPr>
                <w:szCs w:val="28"/>
              </w:rPr>
              <w:lastRenderedPageBreak/>
              <w:t>диагностика уровня воспитанности школьник</w:t>
            </w:r>
            <w:proofErr w:type="gramStart"/>
            <w:r w:rsidRPr="000A3AB3">
              <w:rPr>
                <w:szCs w:val="28"/>
              </w:rPr>
              <w:t>а(</w:t>
            </w:r>
            <w:proofErr w:type="gramEnd"/>
            <w:r w:rsidRPr="000A3AB3">
              <w:rPr>
                <w:szCs w:val="28"/>
              </w:rPr>
              <w:t>методика Н.П. Капустиной, Л. Фридмана)</w:t>
            </w:r>
          </w:p>
          <w:p w:rsidR="00027B8F" w:rsidRPr="000A3AB3" w:rsidRDefault="00027B8F" w:rsidP="000A3AB3">
            <w:pPr>
              <w:pStyle w:val="af"/>
              <w:numPr>
                <w:ilvl w:val="0"/>
                <w:numId w:val="22"/>
              </w:numPr>
              <w:rPr>
                <w:szCs w:val="28"/>
              </w:rPr>
            </w:pPr>
            <w:r w:rsidRPr="000A3AB3">
              <w:rPr>
                <w:szCs w:val="28"/>
              </w:rPr>
              <w:t xml:space="preserve">диагностика межличностных отношений «Настоящий друг» </w:t>
            </w:r>
            <w:r w:rsidRPr="000A3AB3">
              <w:rPr>
                <w:szCs w:val="28"/>
              </w:rPr>
              <w:lastRenderedPageBreak/>
              <w:t xml:space="preserve">(методика </w:t>
            </w:r>
            <w:proofErr w:type="spellStart"/>
            <w:r w:rsidRPr="000A3AB3">
              <w:rPr>
                <w:szCs w:val="28"/>
              </w:rPr>
              <w:t>А.С.Прутченкова</w:t>
            </w:r>
            <w:proofErr w:type="spellEnd"/>
            <w:r w:rsidRPr="000A3AB3">
              <w:rPr>
                <w:szCs w:val="28"/>
              </w:rPr>
              <w:t>)</w:t>
            </w:r>
          </w:p>
          <w:p w:rsidR="00027B8F" w:rsidRPr="000A3AB3" w:rsidRDefault="00027B8F" w:rsidP="000A3AB3">
            <w:pPr>
              <w:pStyle w:val="af"/>
              <w:numPr>
                <w:ilvl w:val="0"/>
                <w:numId w:val="22"/>
              </w:numPr>
              <w:rPr>
                <w:szCs w:val="28"/>
              </w:rPr>
            </w:pPr>
            <w:r w:rsidRPr="000A3AB3">
              <w:rPr>
                <w:szCs w:val="28"/>
              </w:rPr>
              <w:t xml:space="preserve"> изучение представлений учащихся о нравственных качествах «Незаконченная история, или мое отношение к людям» (методика</w:t>
            </w:r>
            <w:r w:rsidR="008D4F8A">
              <w:rPr>
                <w:szCs w:val="28"/>
              </w:rPr>
              <w:t xml:space="preserve"> </w:t>
            </w:r>
            <w:r w:rsidRPr="000A3AB3">
              <w:rPr>
                <w:szCs w:val="28"/>
              </w:rPr>
              <w:t>Н. Е. Богуславской)</w:t>
            </w:r>
          </w:p>
        </w:tc>
      </w:tr>
      <w:tr w:rsidR="00027B8F" w:rsidRPr="000A3AB3" w:rsidTr="00027B8F">
        <w:tc>
          <w:tcPr>
            <w:tcW w:w="4785" w:type="dxa"/>
          </w:tcPr>
          <w:p w:rsidR="00027B8F" w:rsidRPr="000A3AB3" w:rsidRDefault="00027B8F" w:rsidP="000A3AB3">
            <w:pPr>
              <w:pStyle w:val="af"/>
              <w:numPr>
                <w:ilvl w:val="0"/>
                <w:numId w:val="22"/>
              </w:numPr>
              <w:rPr>
                <w:szCs w:val="28"/>
              </w:rPr>
            </w:pPr>
            <w:r w:rsidRPr="000A3AB3">
              <w:rPr>
                <w:szCs w:val="28"/>
              </w:rPr>
              <w:lastRenderedPageBreak/>
              <w:t>приоритетность и общепризнанность в школьном коллективе ценностей гуманизма, уважения к своей «малой родине», доброжелательного отношения друг к другу, милосердия, готовности прийти на помощь</w:t>
            </w:r>
          </w:p>
        </w:tc>
        <w:tc>
          <w:tcPr>
            <w:tcW w:w="4786" w:type="dxa"/>
          </w:tcPr>
          <w:p w:rsidR="00027B8F" w:rsidRPr="000A3AB3" w:rsidRDefault="00027B8F" w:rsidP="000A3AB3">
            <w:pPr>
              <w:pStyle w:val="af"/>
              <w:numPr>
                <w:ilvl w:val="0"/>
                <w:numId w:val="22"/>
              </w:numPr>
              <w:rPr>
                <w:szCs w:val="28"/>
              </w:rPr>
            </w:pPr>
            <w:r w:rsidRPr="000A3AB3">
              <w:rPr>
                <w:szCs w:val="28"/>
              </w:rPr>
              <w:t>диагностика и исследование нравственной сферы школьника «Что такое хорошо и что такое плохо?» (методика Г.М. Фридмана);</w:t>
            </w:r>
          </w:p>
          <w:p w:rsidR="00027B8F" w:rsidRPr="000A3AB3" w:rsidRDefault="00027B8F" w:rsidP="000A3AB3">
            <w:pPr>
              <w:pStyle w:val="af"/>
              <w:numPr>
                <w:ilvl w:val="0"/>
                <w:numId w:val="22"/>
              </w:numPr>
              <w:rPr>
                <w:szCs w:val="28"/>
              </w:rPr>
            </w:pPr>
            <w:r w:rsidRPr="000A3AB3">
              <w:rPr>
                <w:szCs w:val="28"/>
              </w:rPr>
              <w:t>диагностика уровня товарищества и взаимопомощи (методика С.Г. Макеевой);</w:t>
            </w:r>
          </w:p>
        </w:tc>
      </w:tr>
      <w:tr w:rsidR="001324E0" w:rsidRPr="000A3AB3" w:rsidTr="00027B8F">
        <w:tc>
          <w:tcPr>
            <w:tcW w:w="4785" w:type="dxa"/>
          </w:tcPr>
          <w:p w:rsidR="001324E0" w:rsidRPr="000A3AB3" w:rsidRDefault="001324E0" w:rsidP="000A3AB3">
            <w:pPr>
              <w:pStyle w:val="af"/>
              <w:numPr>
                <w:ilvl w:val="0"/>
                <w:numId w:val="22"/>
              </w:numPr>
              <w:rPr>
                <w:szCs w:val="28"/>
              </w:rPr>
            </w:pPr>
            <w:r w:rsidRPr="000A3AB3">
              <w:rPr>
                <w:szCs w:val="28"/>
              </w:rPr>
              <w:t>Творческие способности</w:t>
            </w:r>
          </w:p>
        </w:tc>
        <w:tc>
          <w:tcPr>
            <w:tcW w:w="4786" w:type="dxa"/>
          </w:tcPr>
          <w:p w:rsidR="001324E0" w:rsidRPr="000A3AB3" w:rsidRDefault="001324E0" w:rsidP="000A3AB3">
            <w:pPr>
              <w:pStyle w:val="af"/>
              <w:numPr>
                <w:ilvl w:val="0"/>
                <w:numId w:val="22"/>
              </w:numPr>
              <w:rPr>
                <w:szCs w:val="28"/>
              </w:rPr>
            </w:pPr>
            <w:r w:rsidRPr="000A3AB3">
              <w:rPr>
                <w:szCs w:val="28"/>
              </w:rPr>
              <w:t xml:space="preserve">Диагностика творческих способностей школьников по Дж. </w:t>
            </w:r>
            <w:proofErr w:type="spellStart"/>
            <w:r w:rsidRPr="000A3AB3">
              <w:rPr>
                <w:szCs w:val="28"/>
              </w:rPr>
              <w:t>Гилфорду</w:t>
            </w:r>
            <w:proofErr w:type="spellEnd"/>
          </w:p>
        </w:tc>
      </w:tr>
      <w:tr w:rsidR="001324E0" w:rsidRPr="000A3AB3" w:rsidTr="00027B8F">
        <w:tc>
          <w:tcPr>
            <w:tcW w:w="4785" w:type="dxa"/>
          </w:tcPr>
          <w:p w:rsidR="001324E0" w:rsidRPr="000A3AB3" w:rsidRDefault="001324E0" w:rsidP="000A3AB3">
            <w:pPr>
              <w:pStyle w:val="af"/>
              <w:numPr>
                <w:ilvl w:val="0"/>
                <w:numId w:val="22"/>
              </w:numPr>
              <w:rPr>
                <w:szCs w:val="28"/>
              </w:rPr>
            </w:pPr>
            <w:r w:rsidRPr="000A3AB3">
              <w:rPr>
                <w:szCs w:val="28"/>
              </w:rPr>
              <w:t xml:space="preserve">Способность оценивать свое поведение и окружающих с позиции следования нравственным ценностям (наличие собственных оценочных суждений; </w:t>
            </w:r>
            <w:proofErr w:type="spellStart"/>
            <w:r w:rsidRPr="000A3AB3">
              <w:rPr>
                <w:szCs w:val="28"/>
              </w:rPr>
              <w:t>сформированность</w:t>
            </w:r>
            <w:proofErr w:type="spellEnd"/>
            <w:r w:rsidRPr="000A3AB3">
              <w:rPr>
                <w:szCs w:val="28"/>
              </w:rPr>
              <w:t xml:space="preserve"> способности коммуникации на основе ценностных ориентаций.)</w:t>
            </w:r>
          </w:p>
        </w:tc>
        <w:tc>
          <w:tcPr>
            <w:tcW w:w="4786" w:type="dxa"/>
          </w:tcPr>
          <w:p w:rsidR="001324E0" w:rsidRPr="000A3AB3" w:rsidRDefault="001324E0" w:rsidP="000A3AB3">
            <w:pPr>
              <w:pStyle w:val="af"/>
              <w:numPr>
                <w:ilvl w:val="0"/>
                <w:numId w:val="22"/>
              </w:numPr>
              <w:rPr>
                <w:szCs w:val="28"/>
              </w:rPr>
            </w:pPr>
            <w:r w:rsidRPr="000A3AB3">
              <w:rPr>
                <w:szCs w:val="28"/>
              </w:rPr>
              <w:t>Методика «Список желаний» (Отношение к жизненным ценностям)</w:t>
            </w:r>
          </w:p>
          <w:p w:rsidR="001324E0" w:rsidRPr="000A3AB3" w:rsidRDefault="001324E0" w:rsidP="000A3AB3">
            <w:pPr>
              <w:pStyle w:val="af"/>
              <w:numPr>
                <w:ilvl w:val="0"/>
                <w:numId w:val="22"/>
              </w:numPr>
              <w:rPr>
                <w:szCs w:val="28"/>
              </w:rPr>
            </w:pPr>
            <w:r w:rsidRPr="000A3AB3">
              <w:rPr>
                <w:szCs w:val="28"/>
              </w:rPr>
              <w:t xml:space="preserve">«Разбитая чашка» </w:t>
            </w:r>
            <w:proofErr w:type="spellStart"/>
            <w:r w:rsidRPr="000A3AB3">
              <w:rPr>
                <w:szCs w:val="28"/>
              </w:rPr>
              <w:t>Ж.Ж.Пиаже</w:t>
            </w:r>
            <w:proofErr w:type="spellEnd"/>
            <w:r w:rsidRPr="000A3AB3">
              <w:rPr>
                <w:szCs w:val="28"/>
              </w:rPr>
              <w:t xml:space="preserve">. Методика «Рукавички» Г.А. </w:t>
            </w:r>
            <w:proofErr w:type="spellStart"/>
            <w:r w:rsidRPr="000A3AB3">
              <w:rPr>
                <w:szCs w:val="28"/>
              </w:rPr>
              <w:t>Цукерман</w:t>
            </w:r>
            <w:proofErr w:type="spellEnd"/>
            <w:r w:rsidRPr="000A3AB3">
              <w:rPr>
                <w:szCs w:val="28"/>
              </w:rPr>
              <w:t>.</w:t>
            </w:r>
          </w:p>
        </w:tc>
      </w:tr>
    </w:tbl>
    <w:p w:rsidR="006B2297" w:rsidRPr="000A3AB3" w:rsidRDefault="006B2297" w:rsidP="000A3AB3">
      <w:pPr>
        <w:spacing w:after="0" w:line="240" w:lineRule="auto"/>
        <w:jc w:val="both"/>
        <w:rPr>
          <w:rFonts w:ascii="Times New Roman" w:hAnsi="Times New Roman" w:cs="Times New Roman"/>
          <w:sz w:val="28"/>
          <w:szCs w:val="28"/>
        </w:rPr>
      </w:pPr>
    </w:p>
    <w:p w:rsidR="00027B8F" w:rsidRPr="000A3AB3" w:rsidRDefault="00027B8F" w:rsidP="000A3AB3">
      <w:pPr>
        <w:spacing w:after="0" w:line="240" w:lineRule="auto"/>
        <w:jc w:val="both"/>
        <w:rPr>
          <w:rFonts w:ascii="Times New Roman" w:hAnsi="Times New Roman" w:cs="Times New Roman"/>
          <w:sz w:val="28"/>
          <w:szCs w:val="28"/>
        </w:rPr>
      </w:pPr>
    </w:p>
    <w:p w:rsidR="009D4DA9" w:rsidRPr="000A3AB3" w:rsidRDefault="009D4DA9" w:rsidP="000A3AB3">
      <w:pPr>
        <w:pStyle w:val="ae"/>
        <w:jc w:val="center"/>
        <w:rPr>
          <w:rFonts w:ascii="Times New Roman" w:hAnsi="Times New Roman" w:cs="Times New Roman"/>
          <w:b/>
          <w:sz w:val="28"/>
          <w:szCs w:val="28"/>
        </w:rPr>
      </w:pPr>
      <w:r w:rsidRPr="000A3AB3">
        <w:rPr>
          <w:rFonts w:ascii="Times New Roman" w:hAnsi="Times New Roman" w:cs="Times New Roman"/>
          <w:b/>
          <w:sz w:val="28"/>
          <w:szCs w:val="28"/>
        </w:rPr>
        <w:t>Диагностика уровня сформированности   патриотизма у младших школьников.</w:t>
      </w:r>
    </w:p>
    <w:p w:rsidR="00D555AB" w:rsidRPr="000A3AB3" w:rsidRDefault="00D555AB"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Патриотизм, как личное качество, состоит из нескольких компонентов:</w:t>
      </w:r>
    </w:p>
    <w:p w:rsidR="00D555AB"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когнитивный (знания), мотивационный (мотивы) и практический (поступок-слово, поступок-дело, ц</w:t>
      </w:r>
      <w:r w:rsidR="00D555AB" w:rsidRPr="000A3AB3">
        <w:rPr>
          <w:rFonts w:ascii="Times New Roman" w:hAnsi="Times New Roman" w:cs="Times New Roman"/>
          <w:sz w:val="28"/>
          <w:szCs w:val="28"/>
        </w:rPr>
        <w:t>енностное отношение)</w:t>
      </w:r>
      <w:r w:rsidRPr="000A3AB3">
        <w:rPr>
          <w:rFonts w:ascii="Times New Roman" w:hAnsi="Times New Roman" w:cs="Times New Roman"/>
          <w:sz w:val="28"/>
          <w:szCs w:val="28"/>
        </w:rPr>
        <w:t xml:space="preserve">. Каждый компонент патриотизма выполняет свои, присущие только ему функции. Так, когнитивный компонент выполняет рефлексивную, оценочную функции. Ребёнок размышляет, осмысливает своё отношение к Родине на основе того знания о стране, патриотизме и т.д., которое есть в его сознании. Мотивационный компонент выполняет побуждающую, направляющую и регулирующую функции. Из этого следует, что речь идёт о нравственных чувствах любви к Родине, которые и побуждают, и направляют поступки детей. Практический или поведенческий компонент выполняет оценочную и ценностную функции. Оценке подвергаются поступки детей и их знаний. Обобщенными критериями моральной оценки являются этические категории, которые являются </w:t>
      </w:r>
      <w:r w:rsidRPr="000A3AB3">
        <w:rPr>
          <w:rFonts w:ascii="Times New Roman" w:hAnsi="Times New Roman" w:cs="Times New Roman"/>
          <w:sz w:val="28"/>
          <w:szCs w:val="28"/>
        </w:rPr>
        <w:lastRenderedPageBreak/>
        <w:t xml:space="preserve">критериями моральной оценки. Что касается ценностной функции поведенческого компонента патриотизма, то здесь знание входит уже в структуру ценностей, какой является патриотизм, но не в структуру оценки. Реализация ценностной функции поведенческого компонента патриотизма позволяет выявить ценностное отношение ребёнка к Родине, к защитнику Родины, к героям в своей собственной семье. </w:t>
      </w:r>
    </w:p>
    <w:p w:rsidR="009D4DA9" w:rsidRPr="000A3AB3" w:rsidRDefault="009D4DA9" w:rsidP="000A3AB3">
      <w:pPr>
        <w:pStyle w:val="ae"/>
        <w:jc w:val="center"/>
        <w:rPr>
          <w:rFonts w:ascii="Times New Roman" w:hAnsi="Times New Roman" w:cs="Times New Roman"/>
          <w:sz w:val="28"/>
          <w:szCs w:val="28"/>
        </w:rPr>
      </w:pPr>
      <w:r w:rsidRPr="000A3AB3">
        <w:rPr>
          <w:rFonts w:ascii="Times New Roman" w:hAnsi="Times New Roman" w:cs="Times New Roman"/>
          <w:b/>
          <w:sz w:val="28"/>
          <w:szCs w:val="28"/>
        </w:rPr>
        <w:t>Виды диагностики исследования патриотической направленности личности</w:t>
      </w:r>
    </w:p>
    <w:p w:rsidR="00D555AB"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b/>
          <w:sz w:val="28"/>
          <w:szCs w:val="28"/>
        </w:rPr>
        <w:t>Наблюдение</w:t>
      </w:r>
      <w:r w:rsidRPr="000A3AB3">
        <w:rPr>
          <w:rFonts w:ascii="Times New Roman" w:hAnsi="Times New Roman" w:cs="Times New Roman"/>
          <w:sz w:val="28"/>
          <w:szCs w:val="28"/>
        </w:rPr>
        <w:t xml:space="preserve"> - наиболее доступный и распространенный метод изучения педагогической практики. Под научным наблюдением понимается специально организованное восприятие исследуемого объекта, процесса или явления в естественных условиях. </w:t>
      </w:r>
    </w:p>
    <w:p w:rsidR="00D555AB"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1) </w:t>
      </w:r>
      <w:r w:rsidR="00794EAB" w:rsidRPr="000A3AB3">
        <w:rPr>
          <w:rFonts w:ascii="Times New Roman" w:hAnsi="Times New Roman" w:cs="Times New Roman"/>
          <w:sz w:val="28"/>
          <w:szCs w:val="28"/>
        </w:rPr>
        <w:t>О</w:t>
      </w:r>
      <w:r w:rsidRPr="000A3AB3">
        <w:rPr>
          <w:rFonts w:ascii="Times New Roman" w:hAnsi="Times New Roman" w:cs="Times New Roman"/>
          <w:sz w:val="28"/>
          <w:szCs w:val="28"/>
        </w:rPr>
        <w:t>пределяются задачи, выделяются объекты, разрабатывается схема наблюдения;</w:t>
      </w:r>
    </w:p>
    <w:p w:rsidR="00D555AB"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 2) результаты обязательно фиксируются; </w:t>
      </w:r>
    </w:p>
    <w:p w:rsidR="00D555AB"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3) полученные данные обрабатываются.</w:t>
      </w:r>
    </w:p>
    <w:p w:rsidR="00D555AB"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Для повышения эффективности наблюдения оно должно быть длительным, систематическим, разносторонним, объективным и массовым. Подчеркивая важность метода наблюдения, его доступность и распространенность, необходимо вместе с тем указать и на его недостатки. Наблюдение не вскрывает внутренние стороны педагогических явлений, при использовании этого метода невозможно обеспечить полную объективность информации. Поэтому наблюдение чаще всего применяется на начальных этапах исследования в сочетании с другими методами. Метод наблюдения позвол</w:t>
      </w:r>
      <w:r w:rsidR="00D555AB" w:rsidRPr="000A3AB3">
        <w:rPr>
          <w:rFonts w:ascii="Times New Roman" w:hAnsi="Times New Roman" w:cs="Times New Roman"/>
          <w:sz w:val="28"/>
          <w:szCs w:val="28"/>
        </w:rPr>
        <w:t>яет</w:t>
      </w:r>
      <w:r w:rsidRPr="000A3AB3">
        <w:rPr>
          <w:rFonts w:ascii="Times New Roman" w:hAnsi="Times New Roman" w:cs="Times New Roman"/>
          <w:sz w:val="28"/>
          <w:szCs w:val="28"/>
        </w:rPr>
        <w:t xml:space="preserve"> изучить и проанализировать когнитивный,  мотивационный и поведенческий компоненты уров</w:t>
      </w:r>
      <w:r w:rsidR="00D555AB" w:rsidRPr="000A3AB3">
        <w:rPr>
          <w:rFonts w:ascii="Times New Roman" w:hAnsi="Times New Roman" w:cs="Times New Roman"/>
          <w:sz w:val="28"/>
          <w:szCs w:val="28"/>
        </w:rPr>
        <w:t>ня сформированности патриотизма.</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u w:val="single"/>
        </w:rPr>
        <w:t>Задача</w:t>
      </w:r>
      <w:r w:rsidRPr="000A3AB3">
        <w:rPr>
          <w:rFonts w:ascii="Times New Roman" w:hAnsi="Times New Roman" w:cs="Times New Roman"/>
          <w:sz w:val="28"/>
          <w:szCs w:val="28"/>
        </w:rPr>
        <w:t>: определить уровень сформ</w:t>
      </w:r>
      <w:r w:rsidR="00794EAB" w:rsidRPr="000A3AB3">
        <w:rPr>
          <w:rFonts w:ascii="Times New Roman" w:hAnsi="Times New Roman" w:cs="Times New Roman"/>
          <w:sz w:val="28"/>
          <w:szCs w:val="28"/>
        </w:rPr>
        <w:t>ированности чувства патриотизма</w:t>
      </w:r>
    </w:p>
    <w:p w:rsidR="009D4DA9" w:rsidRPr="000A3AB3" w:rsidRDefault="009D4DA9" w:rsidP="000A3AB3">
      <w:pPr>
        <w:pStyle w:val="ae"/>
        <w:jc w:val="both"/>
        <w:rPr>
          <w:rFonts w:ascii="Times New Roman" w:hAnsi="Times New Roman" w:cs="Times New Roman"/>
          <w:sz w:val="28"/>
          <w:szCs w:val="28"/>
          <w:u w:val="single"/>
        </w:rPr>
      </w:pPr>
      <w:r w:rsidRPr="000A3AB3">
        <w:rPr>
          <w:rFonts w:ascii="Times New Roman" w:hAnsi="Times New Roman" w:cs="Times New Roman"/>
          <w:sz w:val="28"/>
          <w:szCs w:val="28"/>
          <w:u w:val="single"/>
        </w:rPr>
        <w:t xml:space="preserve">Схема наблюдения: </w:t>
      </w:r>
    </w:p>
    <w:tbl>
      <w:tblPr>
        <w:tblStyle w:val="af0"/>
        <w:tblW w:w="0" w:type="auto"/>
        <w:tblLook w:val="04A0" w:firstRow="1" w:lastRow="0" w:firstColumn="1" w:lastColumn="0" w:noHBand="0" w:noVBand="1"/>
      </w:tblPr>
      <w:tblGrid>
        <w:gridCol w:w="4785"/>
        <w:gridCol w:w="4786"/>
      </w:tblGrid>
      <w:tr w:rsidR="00794EAB" w:rsidRPr="000A3AB3" w:rsidTr="00794EAB">
        <w:tc>
          <w:tcPr>
            <w:tcW w:w="4785" w:type="dxa"/>
          </w:tcPr>
          <w:p w:rsidR="00794EAB" w:rsidRPr="000A3AB3" w:rsidRDefault="00794EAB"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Общее представление о Родине</w:t>
            </w:r>
          </w:p>
          <w:p w:rsidR="007520F9" w:rsidRPr="000A3AB3" w:rsidRDefault="007520F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(нарисовать, объяснить на примерах что  понимается под словом Родина)</w:t>
            </w:r>
          </w:p>
        </w:tc>
        <w:tc>
          <w:tcPr>
            <w:tcW w:w="4786" w:type="dxa"/>
          </w:tcPr>
          <w:p w:rsidR="00794EAB" w:rsidRPr="000A3AB3" w:rsidRDefault="00794EAB"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Имеет представление или нет?</w:t>
            </w:r>
          </w:p>
        </w:tc>
      </w:tr>
      <w:tr w:rsidR="00794EAB" w:rsidRPr="000A3AB3" w:rsidTr="00794EAB">
        <w:tc>
          <w:tcPr>
            <w:tcW w:w="4785" w:type="dxa"/>
          </w:tcPr>
          <w:p w:rsidR="00794EAB" w:rsidRPr="000A3AB3" w:rsidRDefault="00794EAB" w:rsidP="000A3AB3">
            <w:pPr>
              <w:pStyle w:val="ae"/>
              <w:jc w:val="both"/>
              <w:rPr>
                <w:rFonts w:ascii="Times New Roman" w:eastAsiaTheme="minorHAnsi" w:hAnsi="Times New Roman" w:cs="Times New Roman"/>
                <w:color w:val="000000"/>
                <w:sz w:val="28"/>
                <w:szCs w:val="28"/>
              </w:rPr>
            </w:pPr>
            <w:r w:rsidRPr="000A3AB3">
              <w:rPr>
                <w:rFonts w:ascii="Times New Roman" w:eastAsiaTheme="minorHAnsi" w:hAnsi="Times New Roman" w:cs="Times New Roman"/>
                <w:color w:val="000000"/>
                <w:sz w:val="28"/>
                <w:szCs w:val="28"/>
              </w:rPr>
              <w:t>Эмоциональное отношение к Родине</w:t>
            </w:r>
            <w:r w:rsidR="007520F9" w:rsidRPr="000A3AB3">
              <w:rPr>
                <w:rFonts w:ascii="Times New Roman" w:eastAsiaTheme="minorHAnsi" w:hAnsi="Times New Roman" w:cs="Times New Roman"/>
                <w:color w:val="000000"/>
                <w:sz w:val="28"/>
                <w:szCs w:val="28"/>
              </w:rPr>
              <w:t>.</w:t>
            </w:r>
          </w:p>
          <w:p w:rsidR="007520F9" w:rsidRPr="000A3AB3" w:rsidRDefault="007520F9" w:rsidP="000A3AB3">
            <w:pPr>
              <w:pStyle w:val="ae"/>
              <w:jc w:val="both"/>
              <w:rPr>
                <w:rFonts w:ascii="Times New Roman" w:hAnsi="Times New Roman" w:cs="Times New Roman"/>
                <w:sz w:val="28"/>
                <w:szCs w:val="28"/>
                <w:u w:val="single"/>
              </w:rPr>
            </w:pPr>
            <w:r w:rsidRPr="000A3AB3">
              <w:rPr>
                <w:rFonts w:ascii="Times New Roman" w:eastAsiaTheme="minorHAnsi" w:hAnsi="Times New Roman" w:cs="Times New Roman"/>
                <w:color w:val="000000"/>
                <w:sz w:val="28"/>
                <w:szCs w:val="28"/>
              </w:rPr>
              <w:t>Хотел бы я жить в Америке…..</w:t>
            </w:r>
          </w:p>
        </w:tc>
        <w:tc>
          <w:tcPr>
            <w:tcW w:w="4786" w:type="dxa"/>
          </w:tcPr>
          <w:p w:rsidR="007520F9" w:rsidRPr="000A3AB3" w:rsidRDefault="00794EAB"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Активно-положительное отношение. Спокойно-положительное отношение.</w:t>
            </w:r>
          </w:p>
          <w:p w:rsidR="00794EAB" w:rsidRPr="000A3AB3" w:rsidRDefault="00794EAB" w:rsidP="000A3AB3">
            <w:pPr>
              <w:pStyle w:val="ae"/>
              <w:rPr>
                <w:rFonts w:ascii="Times New Roman" w:hAnsi="Times New Roman" w:cs="Times New Roman"/>
                <w:sz w:val="28"/>
                <w:szCs w:val="28"/>
              </w:rPr>
            </w:pPr>
            <w:r w:rsidRPr="000A3AB3">
              <w:rPr>
                <w:rFonts w:ascii="Times New Roman" w:hAnsi="Times New Roman" w:cs="Times New Roman"/>
                <w:sz w:val="28"/>
                <w:szCs w:val="28"/>
              </w:rPr>
              <w:t>Пассивно-положительное отношение. Конфликтное</w:t>
            </w:r>
            <w:r w:rsidR="007520F9" w:rsidRPr="000A3AB3">
              <w:rPr>
                <w:rFonts w:ascii="Times New Roman" w:hAnsi="Times New Roman" w:cs="Times New Roman"/>
                <w:sz w:val="28"/>
                <w:szCs w:val="28"/>
              </w:rPr>
              <w:t xml:space="preserve">. </w:t>
            </w:r>
            <w:r w:rsidRPr="000A3AB3">
              <w:rPr>
                <w:rFonts w:ascii="Times New Roman" w:hAnsi="Times New Roman" w:cs="Times New Roman"/>
                <w:sz w:val="28"/>
                <w:szCs w:val="28"/>
              </w:rPr>
              <w:t>Равнодушное. Отрицательное отношение.</w:t>
            </w:r>
          </w:p>
        </w:tc>
      </w:tr>
      <w:tr w:rsidR="00794EAB" w:rsidRPr="000A3AB3" w:rsidTr="00794EAB">
        <w:tc>
          <w:tcPr>
            <w:tcW w:w="4785" w:type="dxa"/>
          </w:tcPr>
          <w:p w:rsidR="00794EAB" w:rsidRPr="000A3AB3" w:rsidRDefault="007520F9" w:rsidP="000A3AB3">
            <w:pPr>
              <w:pStyle w:val="ae"/>
              <w:jc w:val="both"/>
              <w:rPr>
                <w:rFonts w:ascii="Times New Roman" w:hAnsi="Times New Roman" w:cs="Times New Roman"/>
                <w:sz w:val="28"/>
                <w:szCs w:val="28"/>
                <w:u w:val="single"/>
              </w:rPr>
            </w:pPr>
            <w:r w:rsidRPr="000A3AB3">
              <w:rPr>
                <w:rFonts w:ascii="Times New Roman" w:eastAsiaTheme="minorHAnsi" w:hAnsi="Times New Roman" w:cs="Times New Roman"/>
                <w:color w:val="000000"/>
                <w:sz w:val="28"/>
                <w:szCs w:val="28"/>
              </w:rPr>
              <w:t>Оценка ребенком своих знаний о Родине и патриотизме (самооценка)</w:t>
            </w:r>
          </w:p>
        </w:tc>
        <w:tc>
          <w:tcPr>
            <w:tcW w:w="4786" w:type="dxa"/>
          </w:tcPr>
          <w:p w:rsidR="00794EAB" w:rsidRPr="000A3AB3" w:rsidRDefault="00B93118"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Ориентируется ли ребенок на образец для своей оценки? Реакция на одобрение; реакция на замечание; реакция на трудности.</w:t>
            </w:r>
          </w:p>
        </w:tc>
      </w:tr>
      <w:tr w:rsidR="00794EAB" w:rsidRPr="000A3AB3" w:rsidTr="00794EAB">
        <w:tc>
          <w:tcPr>
            <w:tcW w:w="4785" w:type="dxa"/>
          </w:tcPr>
          <w:p w:rsidR="00794EAB" w:rsidRPr="000A3AB3" w:rsidRDefault="00B93118" w:rsidP="000A3AB3">
            <w:pPr>
              <w:pStyle w:val="ae"/>
              <w:jc w:val="both"/>
              <w:rPr>
                <w:rFonts w:ascii="Times New Roman" w:hAnsi="Times New Roman" w:cs="Times New Roman"/>
                <w:sz w:val="28"/>
                <w:szCs w:val="28"/>
                <w:u w:val="single"/>
              </w:rPr>
            </w:pPr>
            <w:r w:rsidRPr="000A3AB3">
              <w:rPr>
                <w:rFonts w:ascii="Times New Roman" w:eastAsiaTheme="minorHAnsi" w:hAnsi="Times New Roman" w:cs="Times New Roman"/>
                <w:sz w:val="28"/>
                <w:szCs w:val="28"/>
              </w:rPr>
              <w:t>Фиксированный словарный запас</w:t>
            </w:r>
          </w:p>
        </w:tc>
        <w:tc>
          <w:tcPr>
            <w:tcW w:w="4786" w:type="dxa"/>
          </w:tcPr>
          <w:p w:rsidR="00794EAB" w:rsidRPr="000A3AB3" w:rsidRDefault="00B93118" w:rsidP="000A3AB3">
            <w:pPr>
              <w:pStyle w:val="ae"/>
              <w:jc w:val="both"/>
              <w:rPr>
                <w:rFonts w:ascii="Times New Roman" w:hAnsi="Times New Roman" w:cs="Times New Roman"/>
                <w:sz w:val="28"/>
                <w:szCs w:val="28"/>
              </w:rPr>
            </w:pPr>
            <w:proofErr w:type="gramStart"/>
            <w:r w:rsidRPr="000A3AB3">
              <w:rPr>
                <w:rFonts w:ascii="Times New Roman" w:hAnsi="Times New Roman" w:cs="Times New Roman"/>
                <w:sz w:val="28"/>
                <w:szCs w:val="28"/>
              </w:rPr>
              <w:t>Богат</w:t>
            </w:r>
            <w:proofErr w:type="gramEnd"/>
            <w:r w:rsidRPr="000A3AB3">
              <w:rPr>
                <w:rFonts w:ascii="Times New Roman" w:hAnsi="Times New Roman" w:cs="Times New Roman"/>
                <w:sz w:val="28"/>
                <w:szCs w:val="28"/>
              </w:rPr>
              <w:t>, беден, вычурность.</w:t>
            </w:r>
          </w:p>
        </w:tc>
      </w:tr>
    </w:tbl>
    <w:p w:rsidR="00794EAB" w:rsidRPr="000A3AB3" w:rsidRDefault="00794EAB" w:rsidP="000A3AB3">
      <w:pPr>
        <w:pStyle w:val="ae"/>
        <w:jc w:val="both"/>
        <w:rPr>
          <w:rFonts w:ascii="Times New Roman" w:hAnsi="Times New Roman" w:cs="Times New Roman"/>
          <w:sz w:val="28"/>
          <w:szCs w:val="28"/>
          <w:u w:val="single"/>
        </w:rPr>
      </w:pPr>
    </w:p>
    <w:p w:rsidR="00B93118"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lastRenderedPageBreak/>
        <w:t>Когнитивный компонент патриотизма ребёнка изуча</w:t>
      </w:r>
      <w:r w:rsidR="00B93118" w:rsidRPr="000A3AB3">
        <w:rPr>
          <w:rFonts w:ascii="Times New Roman" w:hAnsi="Times New Roman" w:cs="Times New Roman"/>
          <w:sz w:val="28"/>
          <w:szCs w:val="28"/>
        </w:rPr>
        <w:t>ется</w:t>
      </w:r>
      <w:r w:rsidRPr="000A3AB3">
        <w:rPr>
          <w:rFonts w:ascii="Times New Roman" w:hAnsi="Times New Roman" w:cs="Times New Roman"/>
          <w:sz w:val="28"/>
          <w:szCs w:val="28"/>
        </w:rPr>
        <w:t xml:space="preserve"> с помощью метода понятийного словаря и анализа детских работ, например рисунков. При изучении представлений детей о патриотизме, учитыва</w:t>
      </w:r>
      <w:r w:rsidR="00B93118" w:rsidRPr="000A3AB3">
        <w:rPr>
          <w:rFonts w:ascii="Times New Roman" w:hAnsi="Times New Roman" w:cs="Times New Roman"/>
          <w:sz w:val="28"/>
          <w:szCs w:val="28"/>
        </w:rPr>
        <w:t>ется</w:t>
      </w:r>
      <w:r w:rsidRPr="000A3AB3">
        <w:rPr>
          <w:rFonts w:ascii="Times New Roman" w:hAnsi="Times New Roman" w:cs="Times New Roman"/>
          <w:sz w:val="28"/>
          <w:szCs w:val="28"/>
        </w:rPr>
        <w:t>, что их знания ещё не связаны необходимым образом с внутренними механизмами поведения</w:t>
      </w:r>
      <w:r w:rsidR="00B93118" w:rsidRPr="000A3AB3">
        <w:rPr>
          <w:rFonts w:ascii="Times New Roman" w:hAnsi="Times New Roman" w:cs="Times New Roman"/>
          <w:sz w:val="28"/>
          <w:szCs w:val="28"/>
        </w:rPr>
        <w:t xml:space="preserve">. </w:t>
      </w:r>
      <w:r w:rsidRPr="000A3AB3">
        <w:rPr>
          <w:rFonts w:ascii="Times New Roman" w:hAnsi="Times New Roman" w:cs="Times New Roman"/>
          <w:sz w:val="28"/>
          <w:szCs w:val="28"/>
        </w:rPr>
        <w:t>Детям зада</w:t>
      </w:r>
      <w:r w:rsidR="00B93118" w:rsidRPr="000A3AB3">
        <w:rPr>
          <w:rFonts w:ascii="Times New Roman" w:hAnsi="Times New Roman" w:cs="Times New Roman"/>
          <w:sz w:val="28"/>
          <w:szCs w:val="28"/>
        </w:rPr>
        <w:t>ются</w:t>
      </w:r>
      <w:r w:rsidRPr="000A3AB3">
        <w:rPr>
          <w:rFonts w:ascii="Times New Roman" w:hAnsi="Times New Roman" w:cs="Times New Roman"/>
          <w:sz w:val="28"/>
          <w:szCs w:val="28"/>
        </w:rPr>
        <w:t xml:space="preserve"> вопросы, а ответы записыва</w:t>
      </w:r>
      <w:r w:rsidR="00B93118" w:rsidRPr="000A3AB3">
        <w:rPr>
          <w:rFonts w:ascii="Times New Roman" w:hAnsi="Times New Roman" w:cs="Times New Roman"/>
          <w:sz w:val="28"/>
          <w:szCs w:val="28"/>
        </w:rPr>
        <w:t>ются</w:t>
      </w:r>
      <w:r w:rsidRPr="000A3AB3">
        <w:rPr>
          <w:rFonts w:ascii="Times New Roman" w:hAnsi="Times New Roman" w:cs="Times New Roman"/>
          <w:sz w:val="28"/>
          <w:szCs w:val="28"/>
        </w:rPr>
        <w:t xml:space="preserve"> и анализир</w:t>
      </w:r>
      <w:r w:rsidR="00B93118" w:rsidRPr="000A3AB3">
        <w:rPr>
          <w:rFonts w:ascii="Times New Roman" w:hAnsi="Times New Roman" w:cs="Times New Roman"/>
          <w:sz w:val="28"/>
          <w:szCs w:val="28"/>
        </w:rPr>
        <w:t>уются</w:t>
      </w:r>
      <w:r w:rsidRPr="000A3AB3">
        <w:rPr>
          <w:rFonts w:ascii="Times New Roman" w:hAnsi="Times New Roman" w:cs="Times New Roman"/>
          <w:sz w:val="28"/>
          <w:szCs w:val="28"/>
        </w:rPr>
        <w:t xml:space="preserve">. Это следующие вопросы: Что ты понимаешь под словами: </w:t>
      </w:r>
      <w:proofErr w:type="gramStart"/>
      <w:r w:rsidRPr="000A3AB3">
        <w:rPr>
          <w:rFonts w:ascii="Times New Roman" w:hAnsi="Times New Roman" w:cs="Times New Roman"/>
          <w:sz w:val="28"/>
          <w:szCs w:val="28"/>
        </w:rPr>
        <w:t>«Родина», «семья», «родной дом», «родная улица», «родной город», «родная страна», «патриотизм»?</w:t>
      </w:r>
      <w:proofErr w:type="gramEnd"/>
      <w:r w:rsidRPr="000A3AB3">
        <w:rPr>
          <w:rFonts w:ascii="Times New Roman" w:hAnsi="Times New Roman" w:cs="Times New Roman"/>
          <w:sz w:val="28"/>
          <w:szCs w:val="28"/>
        </w:rPr>
        <w:t xml:space="preserve"> Использование данного метода даёт также представление о мотивационном и поведенческом компонентах патриотизма. В суждениях ребёнка выявляются не только его представления о Родине, о патриотизме, но и  во-первых, его чувства (экспрессивность речи), которые являются мотивами, побуждающими детей к совершению поступков. Во-вторых, по высказываниям ребёнка можно судить о его ценностном отношении к Родине. Более того, становится возможным прогнозировать его поведение, отношение к людям и к самому себе. Изучение представлений детей о Родине, о патриотизме даёт возможность делать выводы и о поведенческом компоненте патриотизма. Это объясняется тем, что из мыслей складывается вербальное поведение ребёнка. В основе оценки, совершаемых людьми поступков находится эмоциональное отношение к ним. </w:t>
      </w:r>
    </w:p>
    <w:p w:rsidR="00B93118"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К традиционным методам педагогических исследований относятся </w:t>
      </w:r>
      <w:r w:rsidRPr="000A3AB3">
        <w:rPr>
          <w:rFonts w:ascii="Times New Roman" w:hAnsi="Times New Roman" w:cs="Times New Roman"/>
          <w:b/>
          <w:sz w:val="28"/>
          <w:szCs w:val="28"/>
        </w:rPr>
        <w:t>беседы</w:t>
      </w:r>
      <w:r w:rsidRPr="000A3AB3">
        <w:rPr>
          <w:rFonts w:ascii="Times New Roman" w:hAnsi="Times New Roman" w:cs="Times New Roman"/>
          <w:sz w:val="28"/>
          <w:szCs w:val="28"/>
        </w:rPr>
        <w:t>. В беседах, диалогах, дискуссиях выявляются отношения людей, их чувства и намерения, оценки и позиции. Исследователи всех времен в беседах получали такую информацию, какую никакими другими способами получить невозможно. Педагогическая беседа как метод исследования отличается целенаправленными попытками исследователя проникнуть во внутренний мир собеседника, выявить причины тех или иных его поступков. Информацию о нравственных, мировоззренческих, политических и других взглядах испытуемых, их отношении к интересующим исследователя проблемам также получают с помощью бесед.</w:t>
      </w:r>
    </w:p>
    <w:p w:rsidR="00B93118"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Но беседы - очень сложный и не всегда надежный метод. Поэтому он применяется чаще всего как дополнительный для получения необходимых разъяснений и уточнений по поводу того, что не было достаточно ясным при наблюдении или использовании иных методов. Чтобы повысить надежность результатов беседы и снять неизбежный оттенок субъективизма, используют специальные меры. К ним относятся: наличие четкого, продуманного с учетом особенностей личности собеседника и неуклонно проводимого в жизнь плана беседы; обсуждение интересующих исследователя вопросов в различных ракурсах и связях; варьирование вопросов, постановка их в удобной для собеседника форме; умение использовать ситуацию, находчивость в вопросах и ответах. Ход беседы с согласия собеседника может записываться. Современные технические средства позволяют делать это и незаметно для испытуемых.</w:t>
      </w:r>
    </w:p>
    <w:p w:rsidR="00392E05" w:rsidRPr="000A3AB3" w:rsidRDefault="00392E05" w:rsidP="000A3AB3">
      <w:pPr>
        <w:pStyle w:val="ae"/>
        <w:jc w:val="both"/>
        <w:rPr>
          <w:rFonts w:ascii="Times New Roman" w:hAnsi="Times New Roman" w:cs="Times New Roman"/>
          <w:sz w:val="28"/>
          <w:szCs w:val="28"/>
        </w:rPr>
      </w:pPr>
      <w:r w:rsidRPr="00392E05">
        <w:rPr>
          <w:rFonts w:ascii="Times New Roman" w:hAnsi="Times New Roman" w:cs="Times New Roman"/>
          <w:sz w:val="28"/>
          <w:szCs w:val="28"/>
        </w:rPr>
        <w:t xml:space="preserve">При использовании беседы по сюжетному  рассказу, ученику предлагается прослушать рассказ,  содержащий  нравственную  проблему патриотической направленности.  Герои рассказа  попадают в ситуацию морального  выбора. </w:t>
      </w:r>
      <w:r w:rsidRPr="00392E05">
        <w:rPr>
          <w:rFonts w:ascii="Times New Roman" w:hAnsi="Times New Roman" w:cs="Times New Roman"/>
          <w:sz w:val="28"/>
          <w:szCs w:val="28"/>
        </w:rPr>
        <w:lastRenderedPageBreak/>
        <w:t>После прослушивания рассказа школьникам  задаются  вопросы, которые были составлены таким образом, чтобы в ответах и высказываниях детей проявлялись отношения, знания о способах поведения в критической ситуации.</w:t>
      </w:r>
    </w:p>
    <w:p w:rsidR="009D4DA9" w:rsidRPr="000A3AB3" w:rsidRDefault="009D4DA9" w:rsidP="000A3AB3">
      <w:pPr>
        <w:pStyle w:val="ae"/>
        <w:jc w:val="both"/>
        <w:rPr>
          <w:rFonts w:ascii="Times New Roman" w:hAnsi="Times New Roman" w:cs="Times New Roman"/>
          <w:sz w:val="28"/>
          <w:szCs w:val="28"/>
        </w:rPr>
      </w:pPr>
      <w:proofErr w:type="spellStart"/>
      <w:r w:rsidRPr="000A3AB3">
        <w:rPr>
          <w:rFonts w:ascii="Times New Roman" w:hAnsi="Times New Roman" w:cs="Times New Roman"/>
          <w:b/>
          <w:sz w:val="28"/>
          <w:szCs w:val="28"/>
        </w:rPr>
        <w:t>Тестирование</w:t>
      </w:r>
      <w:proofErr w:type="gramStart"/>
      <w:r w:rsidR="00B93118" w:rsidRPr="000A3AB3">
        <w:rPr>
          <w:rFonts w:ascii="Times New Roman" w:hAnsi="Times New Roman" w:cs="Times New Roman"/>
          <w:b/>
          <w:sz w:val="28"/>
          <w:szCs w:val="28"/>
        </w:rPr>
        <w:t>.</w:t>
      </w:r>
      <w:r w:rsidR="00CE73C8" w:rsidRPr="000A3AB3">
        <w:rPr>
          <w:rFonts w:ascii="Times New Roman" w:hAnsi="Times New Roman" w:cs="Times New Roman"/>
          <w:sz w:val="28"/>
          <w:szCs w:val="28"/>
        </w:rPr>
        <w:t>Т</w:t>
      </w:r>
      <w:proofErr w:type="gramEnd"/>
      <w:r w:rsidR="00CE73C8" w:rsidRPr="000A3AB3">
        <w:rPr>
          <w:rFonts w:ascii="Times New Roman" w:hAnsi="Times New Roman" w:cs="Times New Roman"/>
          <w:sz w:val="28"/>
          <w:szCs w:val="28"/>
        </w:rPr>
        <w:t>естирование</w:t>
      </w:r>
      <w:proofErr w:type="spellEnd"/>
      <w:r w:rsidR="00CE73C8" w:rsidRPr="000A3AB3">
        <w:rPr>
          <w:rFonts w:ascii="Times New Roman" w:hAnsi="Times New Roman" w:cs="Times New Roman"/>
          <w:sz w:val="28"/>
          <w:szCs w:val="28"/>
        </w:rPr>
        <w:t xml:space="preserve"> проводится в начале года, в середине и в конце, что позволяет увидеть довольно четкую картину процесса формирования патриотических ценностей личности. Вопросы теста дублируются.</w:t>
      </w:r>
    </w:p>
    <w:p w:rsidR="00CE73C8"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 Вопросы теста: </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i/>
          <w:sz w:val="28"/>
          <w:szCs w:val="28"/>
        </w:rPr>
        <w:t>1</w:t>
      </w:r>
      <w:r w:rsidR="00CE73C8" w:rsidRPr="000A3AB3">
        <w:rPr>
          <w:rFonts w:ascii="Times New Roman" w:hAnsi="Times New Roman" w:cs="Times New Roman"/>
          <w:i/>
          <w:sz w:val="28"/>
          <w:szCs w:val="28"/>
        </w:rPr>
        <w:t>класс</w:t>
      </w:r>
      <w:r w:rsidRPr="000A3AB3">
        <w:rPr>
          <w:rFonts w:ascii="Times New Roman" w:hAnsi="Times New Roman" w:cs="Times New Roman"/>
          <w:i/>
          <w:sz w:val="28"/>
          <w:szCs w:val="28"/>
        </w:rPr>
        <w:t>.</w:t>
      </w:r>
      <w:r w:rsidRPr="000A3AB3">
        <w:rPr>
          <w:rFonts w:ascii="Times New Roman" w:hAnsi="Times New Roman" w:cs="Times New Roman"/>
          <w:sz w:val="28"/>
          <w:szCs w:val="28"/>
        </w:rPr>
        <w:t xml:space="preserve"> Что такое Родина? 2. Как называется наша страна?</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 Что такое война? 4. Кто защищает Родину? 5. Кто такой  ветеран? </w:t>
      </w:r>
    </w:p>
    <w:p w:rsidR="009D4DA9" w:rsidRPr="000A3AB3" w:rsidRDefault="00CE73C8"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u w:val="single"/>
        </w:rPr>
        <w:t>4класс</w:t>
      </w:r>
      <w:r w:rsidR="009D4DA9" w:rsidRPr="000A3AB3">
        <w:rPr>
          <w:rFonts w:ascii="Times New Roman" w:hAnsi="Times New Roman" w:cs="Times New Roman"/>
          <w:sz w:val="28"/>
          <w:szCs w:val="28"/>
          <w:u w:val="single"/>
        </w:rPr>
        <w:t>.</w:t>
      </w:r>
      <w:r w:rsidR="009D4DA9" w:rsidRPr="000A3AB3">
        <w:rPr>
          <w:rFonts w:ascii="Times New Roman" w:hAnsi="Times New Roman" w:cs="Times New Roman"/>
          <w:sz w:val="28"/>
          <w:szCs w:val="28"/>
        </w:rPr>
        <w:t xml:space="preserve"> Что такое Родина? 2. Как называется наша страна? 3.Как ты относишься к Родине? 4. Что такое </w:t>
      </w:r>
      <w:proofErr w:type="gramStart"/>
      <w:r w:rsidR="009D4DA9" w:rsidRPr="000A3AB3">
        <w:rPr>
          <w:rFonts w:ascii="Times New Roman" w:hAnsi="Times New Roman" w:cs="Times New Roman"/>
          <w:sz w:val="28"/>
          <w:szCs w:val="28"/>
        </w:rPr>
        <w:t>война</w:t>
      </w:r>
      <w:proofErr w:type="gramEnd"/>
      <w:r w:rsidR="009D4DA9" w:rsidRPr="000A3AB3">
        <w:rPr>
          <w:rFonts w:ascii="Times New Roman" w:hAnsi="Times New Roman" w:cs="Times New Roman"/>
          <w:sz w:val="28"/>
          <w:szCs w:val="28"/>
        </w:rPr>
        <w:t xml:space="preserve">? 5.Про </w:t>
      </w:r>
      <w:proofErr w:type="gramStart"/>
      <w:r w:rsidR="009D4DA9" w:rsidRPr="000A3AB3">
        <w:rPr>
          <w:rFonts w:ascii="Times New Roman" w:hAnsi="Times New Roman" w:cs="Times New Roman"/>
          <w:sz w:val="28"/>
          <w:szCs w:val="28"/>
        </w:rPr>
        <w:t>какие</w:t>
      </w:r>
      <w:proofErr w:type="gramEnd"/>
      <w:r w:rsidR="009D4DA9" w:rsidRPr="000A3AB3">
        <w:rPr>
          <w:rFonts w:ascii="Times New Roman" w:hAnsi="Times New Roman" w:cs="Times New Roman"/>
          <w:sz w:val="28"/>
          <w:szCs w:val="28"/>
        </w:rPr>
        <w:t xml:space="preserve"> войны в нашей стране ты знаешь? 6. Что ты знаешь про ВОВ? 7. Кто защищает Родину? 8. Кто такой  ветеран? 9. Назови ветерана из своей семьи. 10. Зачем нужно помнить о героях?</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b/>
          <w:sz w:val="28"/>
          <w:szCs w:val="28"/>
        </w:rPr>
        <w:t>Анкетирование -</w:t>
      </w:r>
      <w:r w:rsidRPr="000A3AB3">
        <w:rPr>
          <w:rFonts w:ascii="Times New Roman" w:hAnsi="Times New Roman" w:cs="Times New Roman"/>
          <w:sz w:val="28"/>
          <w:szCs w:val="28"/>
        </w:rPr>
        <w:t xml:space="preserve"> метод массового сбора </w:t>
      </w:r>
      <w:proofErr w:type="gramStart"/>
      <w:r w:rsidR="0001093B" w:rsidRPr="000A3AB3">
        <w:rPr>
          <w:rFonts w:ascii="Times New Roman" w:hAnsi="Times New Roman" w:cs="Times New Roman"/>
          <w:sz w:val="28"/>
          <w:szCs w:val="28"/>
        </w:rPr>
        <w:t>материала</w:t>
      </w:r>
      <w:proofErr w:type="gramEnd"/>
      <w:r w:rsidRPr="000A3AB3">
        <w:rPr>
          <w:rFonts w:ascii="Times New Roman" w:hAnsi="Times New Roman" w:cs="Times New Roman"/>
          <w:sz w:val="28"/>
          <w:szCs w:val="28"/>
        </w:rPr>
        <w:t xml:space="preserve"> с помощью специально разработанных опросников, называемых анкетами. </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1. Назови своё имя, фамилию и отчество. </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2. Как называется страна, в которой ты живёшь?</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3. Назови свой адрес (город, улица, дом, квартира).</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4. Как зовут маму, папу, бабушку, дедушку,…</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 xml:space="preserve">5. Чем ты гордишься в своей семье, в своем городе, в своей стране. </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6. Что ты знаешь о Великой Отечественной войне (если знаешь, расскажи об этом)</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sz w:val="28"/>
          <w:szCs w:val="28"/>
        </w:rPr>
        <w:t>7. Есть ли в твоей семье ветераны (если есть, расскажи, что ты об этом знаешь).</w:t>
      </w:r>
    </w:p>
    <w:p w:rsidR="009D4DA9" w:rsidRPr="000A3AB3" w:rsidRDefault="009D4DA9" w:rsidP="000A3AB3">
      <w:pPr>
        <w:pStyle w:val="ae"/>
        <w:jc w:val="both"/>
        <w:rPr>
          <w:rFonts w:ascii="Times New Roman" w:hAnsi="Times New Roman" w:cs="Times New Roman"/>
          <w:sz w:val="28"/>
          <w:szCs w:val="28"/>
        </w:rPr>
      </w:pPr>
      <w:r w:rsidRPr="000A3AB3">
        <w:rPr>
          <w:rFonts w:ascii="Times New Roman" w:hAnsi="Times New Roman" w:cs="Times New Roman"/>
          <w:b/>
          <w:sz w:val="28"/>
          <w:szCs w:val="28"/>
        </w:rPr>
        <w:t>Незаконченный  рассказ.</w:t>
      </w:r>
      <w:r w:rsidRPr="000A3AB3">
        <w:rPr>
          <w:rFonts w:ascii="Times New Roman" w:hAnsi="Times New Roman" w:cs="Times New Roman"/>
          <w:sz w:val="28"/>
          <w:szCs w:val="28"/>
        </w:rPr>
        <w:t xml:space="preserve"> При использовании метода незаконченного рассказа, ученикам зачитыв</w:t>
      </w:r>
      <w:r w:rsidR="0001093B" w:rsidRPr="000A3AB3">
        <w:rPr>
          <w:rFonts w:ascii="Times New Roman" w:hAnsi="Times New Roman" w:cs="Times New Roman"/>
          <w:sz w:val="28"/>
          <w:szCs w:val="28"/>
        </w:rPr>
        <w:t>ается</w:t>
      </w:r>
      <w:r w:rsidRPr="000A3AB3">
        <w:rPr>
          <w:rFonts w:ascii="Times New Roman" w:hAnsi="Times New Roman" w:cs="Times New Roman"/>
          <w:sz w:val="28"/>
          <w:szCs w:val="28"/>
        </w:rPr>
        <w:t xml:space="preserve"> рассказ, в котором  герою  необходимо  действовать, или, поступа</w:t>
      </w:r>
      <w:r w:rsidR="0001093B" w:rsidRPr="000A3AB3">
        <w:rPr>
          <w:rFonts w:ascii="Times New Roman" w:hAnsi="Times New Roman" w:cs="Times New Roman"/>
          <w:sz w:val="28"/>
          <w:szCs w:val="28"/>
        </w:rPr>
        <w:t>ть</w:t>
      </w:r>
      <w:r w:rsidRPr="000A3AB3">
        <w:rPr>
          <w:rFonts w:ascii="Times New Roman" w:hAnsi="Times New Roman" w:cs="Times New Roman"/>
          <w:sz w:val="28"/>
          <w:szCs w:val="28"/>
        </w:rPr>
        <w:t>, как патриот, или нет. Ученик должен закончить рассказ, предлагая свои  способы  поведения и обосновывать их. Для этого использ</w:t>
      </w:r>
      <w:r w:rsidR="0001093B" w:rsidRPr="000A3AB3">
        <w:rPr>
          <w:rFonts w:ascii="Times New Roman" w:hAnsi="Times New Roman" w:cs="Times New Roman"/>
          <w:sz w:val="28"/>
          <w:szCs w:val="28"/>
        </w:rPr>
        <w:t xml:space="preserve">уются, например, </w:t>
      </w:r>
      <w:r w:rsidRPr="000A3AB3">
        <w:rPr>
          <w:rFonts w:ascii="Times New Roman" w:hAnsi="Times New Roman" w:cs="Times New Roman"/>
          <w:sz w:val="28"/>
          <w:szCs w:val="28"/>
        </w:rPr>
        <w:t xml:space="preserve">рассказы о пионерах-героях, совершающих подвиги в годы войны, но тексты сокращены.  </w:t>
      </w:r>
    </w:p>
    <w:p w:rsidR="006B2297" w:rsidRPr="000A3AB3" w:rsidRDefault="006B2297" w:rsidP="000A3AB3">
      <w:pPr>
        <w:tabs>
          <w:tab w:val="left" w:pos="-2700"/>
          <w:tab w:val="left" w:pos="5509"/>
        </w:tabs>
        <w:spacing w:after="0" w:line="240" w:lineRule="auto"/>
        <w:jc w:val="center"/>
        <w:rPr>
          <w:rFonts w:ascii="Times New Roman" w:hAnsi="Times New Roman" w:cs="Times New Roman"/>
          <w:b/>
          <w:sz w:val="28"/>
          <w:szCs w:val="28"/>
        </w:rPr>
      </w:pPr>
      <w:r w:rsidRPr="000A3AB3">
        <w:rPr>
          <w:rFonts w:ascii="Times New Roman" w:hAnsi="Times New Roman" w:cs="Times New Roman"/>
          <w:b/>
          <w:sz w:val="28"/>
          <w:szCs w:val="28"/>
        </w:rPr>
        <w:t>Формы контроля личностных результатов</w:t>
      </w:r>
    </w:p>
    <w:p w:rsidR="006B2297" w:rsidRPr="000A3AB3" w:rsidRDefault="006B2297" w:rsidP="000A3AB3">
      <w:pPr>
        <w:tabs>
          <w:tab w:val="left" w:pos="-2700"/>
        </w:tabs>
        <w:spacing w:after="0" w:line="240" w:lineRule="auto"/>
        <w:jc w:val="both"/>
        <w:rPr>
          <w:rFonts w:ascii="Times New Roman" w:hAnsi="Times New Roman" w:cs="Times New Roman"/>
          <w:sz w:val="28"/>
          <w:szCs w:val="28"/>
        </w:rPr>
      </w:pPr>
      <w:r w:rsidRPr="000A3AB3">
        <w:rPr>
          <w:rFonts w:ascii="Times New Roman" w:hAnsi="Times New Roman" w:cs="Times New Roman"/>
          <w:sz w:val="28"/>
          <w:szCs w:val="28"/>
        </w:rPr>
        <w:tab/>
        <w:t xml:space="preserve">Оценка развития личностного роста учащихся проводится на основе наблюдения, проводимым педагогом. По результатам наблюдений заполняется лист фиксации результатов. </w:t>
      </w:r>
    </w:p>
    <w:p w:rsidR="006B2297" w:rsidRPr="000A3AB3" w:rsidRDefault="006B2297" w:rsidP="000A3AB3">
      <w:pPr>
        <w:spacing w:line="240" w:lineRule="auto"/>
        <w:jc w:val="center"/>
        <w:rPr>
          <w:rFonts w:ascii="Times New Roman" w:hAnsi="Times New Roman" w:cs="Times New Roman"/>
          <w:b/>
          <w:sz w:val="28"/>
          <w:szCs w:val="28"/>
        </w:rPr>
      </w:pPr>
      <w:bookmarkStart w:id="2" w:name="_GoBack"/>
      <w:bookmarkEnd w:id="2"/>
      <w:r w:rsidRPr="000A3AB3">
        <w:rPr>
          <w:rFonts w:ascii="Times New Roman" w:hAnsi="Times New Roman" w:cs="Times New Roman"/>
          <w:b/>
          <w:sz w:val="28"/>
          <w:szCs w:val="28"/>
        </w:rPr>
        <w:t>Лист фиксации результатов наблюдений</w:t>
      </w:r>
    </w:p>
    <w:p w:rsidR="006B2297" w:rsidRPr="000A3AB3" w:rsidRDefault="006B2297" w:rsidP="000A3AB3">
      <w:pPr>
        <w:spacing w:line="240" w:lineRule="auto"/>
        <w:jc w:val="center"/>
        <w:rPr>
          <w:rFonts w:ascii="Times New Roman" w:hAnsi="Times New Roman" w:cs="Times New Roman"/>
          <w:b/>
          <w:sz w:val="28"/>
          <w:szCs w:val="28"/>
        </w:rPr>
      </w:pPr>
      <w:r w:rsidRPr="000A3AB3">
        <w:rPr>
          <w:rFonts w:ascii="Times New Roman" w:hAnsi="Times New Roman" w:cs="Times New Roman"/>
          <w:b/>
          <w:sz w:val="28"/>
          <w:szCs w:val="28"/>
        </w:rPr>
        <w:t>(</w:t>
      </w:r>
      <w:proofErr w:type="spellStart"/>
      <w:r w:rsidRPr="000A3AB3">
        <w:rPr>
          <w:rFonts w:ascii="Times New Roman" w:hAnsi="Times New Roman" w:cs="Times New Roman"/>
          <w:b/>
          <w:sz w:val="28"/>
          <w:szCs w:val="28"/>
        </w:rPr>
        <w:t>сформированность</w:t>
      </w:r>
      <w:proofErr w:type="spellEnd"/>
      <w:r w:rsidRPr="000A3AB3">
        <w:rPr>
          <w:rFonts w:ascii="Times New Roman" w:hAnsi="Times New Roman" w:cs="Times New Roman"/>
          <w:b/>
          <w:sz w:val="28"/>
          <w:szCs w:val="28"/>
        </w:rPr>
        <w:t xml:space="preserve"> социальных компетенций младшего школьника)</w:t>
      </w:r>
    </w:p>
    <w:p w:rsidR="006B2297" w:rsidRPr="000A3AB3" w:rsidRDefault="006B2297" w:rsidP="000A3AB3">
      <w:pPr>
        <w:spacing w:line="240" w:lineRule="auto"/>
        <w:rPr>
          <w:rFonts w:ascii="Times New Roman" w:hAnsi="Times New Roman" w:cs="Times New Roman"/>
          <w:sz w:val="28"/>
          <w:szCs w:val="28"/>
        </w:rPr>
      </w:pPr>
      <w:r w:rsidRPr="000A3AB3">
        <w:rPr>
          <w:rFonts w:ascii="Times New Roman" w:hAnsi="Times New Roman" w:cs="Times New Roman"/>
          <w:sz w:val="28"/>
          <w:szCs w:val="28"/>
        </w:rPr>
        <w:t>ФИ ученика:</w:t>
      </w:r>
    </w:p>
    <w:p w:rsidR="006B2297" w:rsidRPr="000A3AB3" w:rsidRDefault="006B2297" w:rsidP="000A3AB3">
      <w:pPr>
        <w:spacing w:line="240" w:lineRule="auto"/>
        <w:rPr>
          <w:rFonts w:ascii="Times New Roman" w:hAnsi="Times New Roman" w:cs="Times New Roman"/>
          <w:sz w:val="28"/>
          <w:szCs w:val="28"/>
        </w:rPr>
      </w:pPr>
      <w:r w:rsidRPr="000A3AB3">
        <w:rPr>
          <w:rFonts w:ascii="Times New Roman" w:hAnsi="Times New Roman" w:cs="Times New Roman"/>
          <w:sz w:val="28"/>
          <w:szCs w:val="28"/>
        </w:rPr>
        <w:t>Дата наблюдения:</w:t>
      </w:r>
    </w:p>
    <w:p w:rsidR="006B2297" w:rsidRPr="000A3AB3" w:rsidRDefault="006B2297" w:rsidP="000A3AB3">
      <w:pPr>
        <w:spacing w:line="240" w:lineRule="auto"/>
        <w:rPr>
          <w:rFonts w:ascii="Times New Roman" w:hAnsi="Times New Roman" w:cs="Times New Roman"/>
          <w:sz w:val="28"/>
          <w:szCs w:val="28"/>
        </w:rPr>
      </w:pPr>
      <w:r w:rsidRPr="000A3AB3">
        <w:rPr>
          <w:rFonts w:ascii="Times New Roman" w:hAnsi="Times New Roman" w:cs="Times New Roman"/>
          <w:sz w:val="28"/>
          <w:szCs w:val="28"/>
        </w:rPr>
        <w:t xml:space="preserve">Условия наблюдения: </w:t>
      </w:r>
    </w:p>
    <w:tbl>
      <w:tblPr>
        <w:tblStyle w:val="af0"/>
        <w:tblW w:w="0" w:type="auto"/>
        <w:tblLook w:val="04A0" w:firstRow="1" w:lastRow="0" w:firstColumn="1" w:lastColumn="0" w:noHBand="0" w:noVBand="1"/>
      </w:tblPr>
      <w:tblGrid>
        <w:gridCol w:w="969"/>
        <w:gridCol w:w="2544"/>
        <w:gridCol w:w="3920"/>
        <w:gridCol w:w="2421"/>
      </w:tblGrid>
      <w:tr w:rsidR="006B2297" w:rsidRPr="000A3AB3" w:rsidTr="006B2297">
        <w:tc>
          <w:tcPr>
            <w:tcW w:w="993"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c>
          <w:tcPr>
            <w:tcW w:w="9037" w:type="dxa"/>
            <w:gridSpan w:val="3"/>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b/>
                <w:sz w:val="28"/>
                <w:szCs w:val="28"/>
              </w:rPr>
            </w:pPr>
            <w:r w:rsidRPr="000A3AB3">
              <w:rPr>
                <w:rFonts w:ascii="Times New Roman" w:hAnsi="Times New Roman" w:cs="Times New Roman"/>
                <w:b/>
                <w:sz w:val="28"/>
                <w:szCs w:val="28"/>
              </w:rPr>
              <w:t>Общая оценка коммуникативных навыков</w:t>
            </w:r>
          </w:p>
        </w:tc>
      </w:tr>
      <w:tr w:rsidR="006B2297" w:rsidRPr="000A3AB3" w:rsidTr="006B2297">
        <w:tc>
          <w:tcPr>
            <w:tcW w:w="993"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1</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Умение слушать </w:t>
            </w: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Слышит инструкции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Умеет слушать товарищей</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Адекватно воспринимает услышанную информацию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993"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2</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Речевые навыки </w:t>
            </w: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Ясность изложения мыслей</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Четкость в построении высказываний</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Убедительность речи</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Умение задавать вопросы на уточнение, на понимание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993"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3</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Фиксация результатов </w:t>
            </w: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Умеет  фиксировать наблюдения</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Делать выписки,</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Излагать краткое содержание,</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Готовить отчеты, вести дневник</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993"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4</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Взаимодействие в группе </w:t>
            </w: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Чередует говорение и слушание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Задает уместные вопросы</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Адекватно воспринимает замечания товарищей по группе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Убедительно и аргументировано отвечает на вопросы товарищей</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Говорит по теме, не отвлекается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Степень активности в обсуждении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Умеет поддержать идею </w:t>
            </w:r>
            <w:proofErr w:type="gramStart"/>
            <w:r w:rsidRPr="000A3AB3">
              <w:rPr>
                <w:rFonts w:ascii="Times New Roman" w:hAnsi="Times New Roman" w:cs="Times New Roman"/>
                <w:sz w:val="28"/>
                <w:szCs w:val="28"/>
              </w:rPr>
              <w:t>другого</w:t>
            </w:r>
            <w:proofErr w:type="gramEnd"/>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Умеет принимать чужие идеи, умеет признавать свою неправоту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Умеет сопоставлять разные точки зрения (разных членов группы)</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Конструктивная критика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Организаторские навыки</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993"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5</w:t>
            </w:r>
          </w:p>
        </w:tc>
        <w:tc>
          <w:tcPr>
            <w:tcW w:w="2551" w:type="dxa"/>
            <w:vMerge w:val="restart"/>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Презентационные навыки </w:t>
            </w: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Выбирает доступное содержание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Выбирает удачную форму подачи информации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Использует невербальные способы привлечения внимания к своему </w:t>
            </w:r>
            <w:r w:rsidRPr="000A3AB3">
              <w:rPr>
                <w:rFonts w:ascii="Times New Roman" w:hAnsi="Times New Roman" w:cs="Times New Roman"/>
                <w:sz w:val="28"/>
                <w:szCs w:val="28"/>
              </w:rPr>
              <w:lastRenderedPageBreak/>
              <w:t xml:space="preserve">выступлению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Использует иллюстрационный материал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r w:rsidR="006B2297" w:rsidRPr="000A3AB3" w:rsidTr="006B2297">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6B2297" w:rsidRPr="000A3AB3" w:rsidRDefault="006B2297" w:rsidP="000A3AB3">
            <w:pPr>
              <w:rPr>
                <w:rFonts w:ascii="Times New Roman" w:hAnsi="Times New Roman" w:cs="Times New Roman"/>
                <w:sz w:val="28"/>
                <w:szCs w:val="28"/>
              </w:rPr>
            </w:pPr>
          </w:p>
        </w:tc>
        <w:tc>
          <w:tcPr>
            <w:tcW w:w="3978" w:type="dxa"/>
            <w:tcBorders>
              <w:top w:val="single" w:sz="4" w:space="0" w:color="auto"/>
              <w:left w:val="single" w:sz="4" w:space="0" w:color="auto"/>
              <w:bottom w:val="single" w:sz="4" w:space="0" w:color="auto"/>
              <w:right w:val="single" w:sz="4" w:space="0" w:color="auto"/>
            </w:tcBorders>
            <w:hideMark/>
          </w:tcPr>
          <w:p w:rsidR="006B2297" w:rsidRPr="000A3AB3" w:rsidRDefault="006B2297" w:rsidP="000A3AB3">
            <w:pPr>
              <w:rPr>
                <w:rFonts w:ascii="Times New Roman" w:hAnsi="Times New Roman" w:cs="Times New Roman"/>
                <w:sz w:val="28"/>
                <w:szCs w:val="28"/>
              </w:rPr>
            </w:pPr>
            <w:r w:rsidRPr="000A3AB3">
              <w:rPr>
                <w:rFonts w:ascii="Times New Roman" w:hAnsi="Times New Roman" w:cs="Times New Roman"/>
                <w:sz w:val="28"/>
                <w:szCs w:val="28"/>
              </w:rPr>
              <w:t xml:space="preserve">Использует уместные цитаты </w:t>
            </w:r>
          </w:p>
        </w:tc>
        <w:tc>
          <w:tcPr>
            <w:tcW w:w="2508" w:type="dxa"/>
            <w:tcBorders>
              <w:top w:val="single" w:sz="4" w:space="0" w:color="auto"/>
              <w:left w:val="single" w:sz="4" w:space="0" w:color="auto"/>
              <w:bottom w:val="single" w:sz="4" w:space="0" w:color="auto"/>
              <w:right w:val="single" w:sz="4" w:space="0" w:color="auto"/>
            </w:tcBorders>
          </w:tcPr>
          <w:p w:rsidR="006B2297" w:rsidRPr="000A3AB3" w:rsidRDefault="006B2297" w:rsidP="000A3AB3">
            <w:pPr>
              <w:rPr>
                <w:rFonts w:ascii="Times New Roman" w:hAnsi="Times New Roman" w:cs="Times New Roman"/>
                <w:sz w:val="28"/>
                <w:szCs w:val="28"/>
              </w:rPr>
            </w:pPr>
          </w:p>
        </w:tc>
      </w:tr>
    </w:tbl>
    <w:p w:rsidR="00533D46" w:rsidRDefault="00533D46" w:rsidP="000A3AB3">
      <w:pPr>
        <w:spacing w:line="240" w:lineRule="auto"/>
        <w:rPr>
          <w:rFonts w:ascii="Times New Roman" w:hAnsi="Times New Roman" w:cs="Times New Roman"/>
          <w:sz w:val="28"/>
          <w:szCs w:val="28"/>
        </w:rPr>
      </w:pPr>
    </w:p>
    <w:p w:rsidR="009B50CC" w:rsidRDefault="009B50CC" w:rsidP="00533D46">
      <w:pPr>
        <w:spacing w:line="240" w:lineRule="auto"/>
        <w:jc w:val="center"/>
        <w:rPr>
          <w:rFonts w:ascii="Times New Roman" w:hAnsi="Times New Roman" w:cs="Times New Roman"/>
          <w:b/>
          <w:sz w:val="28"/>
          <w:szCs w:val="28"/>
        </w:rPr>
      </w:pPr>
    </w:p>
    <w:p w:rsidR="00FF2DAC" w:rsidRDefault="00FF2DAC" w:rsidP="00FF2DAC">
      <w:pPr>
        <w:spacing w:before="100" w:beforeAutospacing="1" w:after="100" w:afterAutospacing="1" w:line="240" w:lineRule="auto"/>
        <w:rPr>
          <w:rFonts w:ascii="Times New Roman" w:hAnsi="Times New Roman" w:cs="Times New Roman"/>
          <w:sz w:val="28"/>
          <w:szCs w:val="28"/>
        </w:rPr>
      </w:pPr>
    </w:p>
    <w:p w:rsidR="00FF2DAC" w:rsidRDefault="00FF2DAC" w:rsidP="00FF2DAC">
      <w:pPr>
        <w:spacing w:before="100" w:beforeAutospacing="1" w:after="100" w:afterAutospacing="1" w:line="240" w:lineRule="auto"/>
        <w:rPr>
          <w:rFonts w:ascii="Times New Roman" w:hAnsi="Times New Roman" w:cs="Times New Roman"/>
          <w:sz w:val="28"/>
          <w:szCs w:val="28"/>
        </w:rPr>
      </w:pPr>
    </w:p>
    <w:p w:rsidR="00FF2DAC" w:rsidRDefault="00FF2DAC" w:rsidP="00FF2DAC">
      <w:pPr>
        <w:spacing w:before="100" w:beforeAutospacing="1" w:after="100" w:afterAutospacing="1" w:line="240" w:lineRule="auto"/>
        <w:rPr>
          <w:rFonts w:ascii="Times New Roman" w:hAnsi="Times New Roman" w:cs="Times New Roman"/>
          <w:sz w:val="28"/>
          <w:szCs w:val="28"/>
        </w:rPr>
      </w:pPr>
    </w:p>
    <w:p w:rsidR="00FF2DAC" w:rsidRDefault="00FF2DAC" w:rsidP="00FF2DAC">
      <w:pPr>
        <w:spacing w:before="100" w:beforeAutospacing="1" w:after="100" w:afterAutospacing="1" w:line="240" w:lineRule="auto"/>
        <w:rPr>
          <w:rFonts w:ascii="Times New Roman" w:hAnsi="Times New Roman" w:cs="Times New Roman"/>
          <w:sz w:val="28"/>
          <w:szCs w:val="28"/>
        </w:rPr>
      </w:pPr>
    </w:p>
    <w:p w:rsidR="00476320" w:rsidRDefault="00476320" w:rsidP="007E00A1">
      <w:pPr>
        <w:suppressAutoHyphens/>
        <w:spacing w:after="0" w:line="240" w:lineRule="auto"/>
        <w:rPr>
          <w:rFonts w:ascii="Times New Roman" w:eastAsia="Times New Roman" w:hAnsi="Times New Roman" w:cs="Times New Roman"/>
          <w:color w:val="000000"/>
          <w:sz w:val="28"/>
          <w:szCs w:val="28"/>
        </w:rPr>
      </w:pPr>
    </w:p>
    <w:p w:rsidR="00476320" w:rsidRPr="007E00A1" w:rsidRDefault="00476320" w:rsidP="007E00A1">
      <w:pPr>
        <w:suppressAutoHyphens/>
        <w:spacing w:after="0" w:line="240" w:lineRule="auto"/>
        <w:rPr>
          <w:rFonts w:ascii="Times New Roman" w:eastAsia="Times New Roman" w:hAnsi="Times New Roman" w:cs="Times New Roman"/>
          <w:color w:val="000000"/>
          <w:sz w:val="28"/>
          <w:szCs w:val="28"/>
        </w:rPr>
      </w:pPr>
    </w:p>
    <w:p w:rsidR="007E00A1" w:rsidRPr="007E00A1" w:rsidRDefault="007E00A1" w:rsidP="007E00A1">
      <w:pPr>
        <w:suppressAutoHyphens/>
        <w:spacing w:after="0" w:line="240" w:lineRule="auto"/>
        <w:rPr>
          <w:rFonts w:ascii="Times New Roman" w:eastAsia="Times New Roman" w:hAnsi="Times New Roman" w:cs="Times New Roman"/>
          <w:color w:val="000000"/>
          <w:sz w:val="28"/>
          <w:szCs w:val="28"/>
        </w:rPr>
      </w:pPr>
      <w:r w:rsidRPr="007E00A1">
        <w:rPr>
          <w:rFonts w:ascii="Times New Roman" w:eastAsia="Times New Roman" w:hAnsi="Times New Roman" w:cs="Times New Roman"/>
          <w:color w:val="000000"/>
          <w:sz w:val="28"/>
          <w:szCs w:val="28"/>
        </w:rPr>
        <w:br/>
      </w:r>
    </w:p>
    <w:sectPr w:rsidR="007E00A1" w:rsidRPr="007E00A1" w:rsidSect="00594111">
      <w:footerReference w:type="default" r:id="rId29"/>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15F64" w:rsidRDefault="00415F64" w:rsidP="0085230C">
      <w:pPr>
        <w:spacing w:after="0" w:line="240" w:lineRule="auto"/>
      </w:pPr>
      <w:r>
        <w:separator/>
      </w:r>
    </w:p>
  </w:endnote>
  <w:endnote w:type="continuationSeparator" w:id="0">
    <w:p w:rsidR="00415F64" w:rsidRDefault="00415F64" w:rsidP="008523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54322289"/>
      <w:docPartObj>
        <w:docPartGallery w:val="Page Numbers (Bottom of Page)"/>
        <w:docPartUnique/>
      </w:docPartObj>
    </w:sdtPr>
    <w:sdtEndPr/>
    <w:sdtContent>
      <w:p w:rsidR="00415F64" w:rsidRDefault="00415F64">
        <w:pPr>
          <w:pStyle w:val="a9"/>
          <w:jc w:val="center"/>
        </w:pPr>
        <w:r>
          <w:fldChar w:fldCharType="begin"/>
        </w:r>
        <w:r>
          <w:instrText>PAGE   \* MERGEFORMAT</w:instrText>
        </w:r>
        <w:r>
          <w:fldChar w:fldCharType="separate"/>
        </w:r>
        <w:r w:rsidR="00594111">
          <w:rPr>
            <w:noProof/>
          </w:rPr>
          <w:t>49</w:t>
        </w:r>
        <w:r>
          <w:rPr>
            <w:noProof/>
          </w:rPr>
          <w:fldChar w:fldCharType="end"/>
        </w:r>
      </w:p>
    </w:sdtContent>
  </w:sdt>
  <w:p w:rsidR="00415F64" w:rsidRDefault="00415F64">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15F64" w:rsidRDefault="00415F64" w:rsidP="0085230C">
      <w:pPr>
        <w:spacing w:after="0" w:line="240" w:lineRule="auto"/>
      </w:pPr>
      <w:r>
        <w:separator/>
      </w:r>
    </w:p>
  </w:footnote>
  <w:footnote w:type="continuationSeparator" w:id="0">
    <w:p w:rsidR="00415F64" w:rsidRDefault="00415F64" w:rsidP="0085230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name w:val="WW8Num2"/>
    <w:lvl w:ilvl="0">
      <w:start w:val="1"/>
      <w:numFmt w:val="bullet"/>
      <w:pStyle w:val="a"/>
      <w:lvlText w:val=""/>
      <w:lvlJc w:val="left"/>
      <w:pPr>
        <w:tabs>
          <w:tab w:val="num" w:pos="255"/>
        </w:tabs>
        <w:ind w:left="255" w:hanging="255"/>
      </w:pPr>
      <w:rPr>
        <w:rFonts w:ascii="Symbol" w:hAnsi="Symbol"/>
      </w:rPr>
    </w:lvl>
  </w:abstractNum>
  <w:abstractNum w:abstractNumId="2">
    <w:nsid w:val="00833F06"/>
    <w:multiLevelType w:val="hybridMultilevel"/>
    <w:tmpl w:val="04FCBBD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2577F02"/>
    <w:multiLevelType w:val="hybridMultilevel"/>
    <w:tmpl w:val="A41E92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77A7AF3"/>
    <w:multiLevelType w:val="hybridMultilevel"/>
    <w:tmpl w:val="274E29E6"/>
    <w:lvl w:ilvl="0" w:tplc="22C68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7CA7635"/>
    <w:multiLevelType w:val="hybridMultilevel"/>
    <w:tmpl w:val="3A265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7CC4A35"/>
    <w:multiLevelType w:val="multilevel"/>
    <w:tmpl w:val="4BB85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A550082"/>
    <w:multiLevelType w:val="hybridMultilevel"/>
    <w:tmpl w:val="4A5E4A5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8">
    <w:nsid w:val="0CD86FB4"/>
    <w:multiLevelType w:val="hybridMultilevel"/>
    <w:tmpl w:val="35184F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12E4D24"/>
    <w:multiLevelType w:val="hybridMultilevel"/>
    <w:tmpl w:val="6C4400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5D553F8"/>
    <w:multiLevelType w:val="multilevel"/>
    <w:tmpl w:val="49AE08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7DB715D"/>
    <w:multiLevelType w:val="hybridMultilevel"/>
    <w:tmpl w:val="E62E24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A5B54EA"/>
    <w:multiLevelType w:val="hybridMultilevel"/>
    <w:tmpl w:val="2EC6B68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3">
    <w:nsid w:val="1AB37AE9"/>
    <w:multiLevelType w:val="hybridMultilevel"/>
    <w:tmpl w:val="3D7885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AC07144"/>
    <w:multiLevelType w:val="hybridMultilevel"/>
    <w:tmpl w:val="280C96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1F31C58"/>
    <w:multiLevelType w:val="hybridMultilevel"/>
    <w:tmpl w:val="29BC65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23B6893"/>
    <w:multiLevelType w:val="hybridMultilevel"/>
    <w:tmpl w:val="2932C618"/>
    <w:lvl w:ilvl="0" w:tplc="22C68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2C1A1B19"/>
    <w:multiLevelType w:val="hybridMultilevel"/>
    <w:tmpl w:val="89202F08"/>
    <w:lvl w:ilvl="0" w:tplc="A580AC2E">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start w:val="1"/>
      <w:numFmt w:val="bullet"/>
      <w:lvlText w:val="o"/>
      <w:lvlJc w:val="left"/>
      <w:pPr>
        <w:ind w:left="3240" w:hanging="360"/>
      </w:pPr>
      <w:rPr>
        <w:rFonts w:ascii="Courier New" w:hAnsi="Courier New" w:cs="Courier New" w:hint="default"/>
      </w:rPr>
    </w:lvl>
    <w:lvl w:ilvl="5" w:tplc="04190005">
      <w:start w:val="1"/>
      <w:numFmt w:val="bullet"/>
      <w:lvlText w:val=""/>
      <w:lvlJc w:val="left"/>
      <w:pPr>
        <w:ind w:left="3960" w:hanging="360"/>
      </w:pPr>
      <w:rPr>
        <w:rFonts w:ascii="Wingdings" w:hAnsi="Wingdings" w:hint="default"/>
      </w:rPr>
    </w:lvl>
    <w:lvl w:ilvl="6" w:tplc="04190001">
      <w:start w:val="1"/>
      <w:numFmt w:val="bullet"/>
      <w:lvlText w:val=""/>
      <w:lvlJc w:val="left"/>
      <w:pPr>
        <w:ind w:left="4680" w:hanging="360"/>
      </w:pPr>
      <w:rPr>
        <w:rFonts w:ascii="Symbol" w:hAnsi="Symbol" w:hint="default"/>
      </w:rPr>
    </w:lvl>
    <w:lvl w:ilvl="7" w:tplc="04190003">
      <w:start w:val="1"/>
      <w:numFmt w:val="bullet"/>
      <w:lvlText w:val="o"/>
      <w:lvlJc w:val="left"/>
      <w:pPr>
        <w:ind w:left="5400" w:hanging="360"/>
      </w:pPr>
      <w:rPr>
        <w:rFonts w:ascii="Courier New" w:hAnsi="Courier New" w:cs="Courier New" w:hint="default"/>
      </w:rPr>
    </w:lvl>
    <w:lvl w:ilvl="8" w:tplc="04190005">
      <w:start w:val="1"/>
      <w:numFmt w:val="bullet"/>
      <w:lvlText w:val=""/>
      <w:lvlJc w:val="left"/>
      <w:pPr>
        <w:ind w:left="6120" w:hanging="360"/>
      </w:pPr>
      <w:rPr>
        <w:rFonts w:ascii="Wingdings" w:hAnsi="Wingdings" w:hint="default"/>
      </w:rPr>
    </w:lvl>
  </w:abstractNum>
  <w:abstractNum w:abstractNumId="18">
    <w:nsid w:val="2EDA1C3F"/>
    <w:multiLevelType w:val="hybridMultilevel"/>
    <w:tmpl w:val="60703E6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19">
    <w:nsid w:val="2F545F61"/>
    <w:multiLevelType w:val="hybridMultilevel"/>
    <w:tmpl w:val="9D4C1E3C"/>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0">
    <w:nsid w:val="307238FF"/>
    <w:multiLevelType w:val="hybridMultilevel"/>
    <w:tmpl w:val="20D015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1">
    <w:nsid w:val="325B0555"/>
    <w:multiLevelType w:val="hybridMultilevel"/>
    <w:tmpl w:val="56046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33824106"/>
    <w:multiLevelType w:val="hybridMultilevel"/>
    <w:tmpl w:val="AB6284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391932FE"/>
    <w:multiLevelType w:val="hybridMultilevel"/>
    <w:tmpl w:val="3300F75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39E71A0F"/>
    <w:multiLevelType w:val="hybridMultilevel"/>
    <w:tmpl w:val="B43E49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3B962722"/>
    <w:multiLevelType w:val="hybridMultilevel"/>
    <w:tmpl w:val="F77C11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3BCB1CBD"/>
    <w:multiLevelType w:val="multilevel"/>
    <w:tmpl w:val="7688D7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3D4659A4"/>
    <w:multiLevelType w:val="hybridMultilevel"/>
    <w:tmpl w:val="511AC594"/>
    <w:lvl w:ilvl="0" w:tplc="9C46C8EE">
      <w:start w:val="1"/>
      <w:numFmt w:val="decimal"/>
      <w:lvlText w:val="%1."/>
      <w:lvlJc w:val="left"/>
      <w:pPr>
        <w:ind w:left="502" w:hanging="360"/>
      </w:pPr>
      <w:rPr>
        <w:b w:val="0"/>
      </w:rPr>
    </w:lvl>
    <w:lvl w:ilvl="1" w:tplc="04190019">
      <w:start w:val="1"/>
      <w:numFmt w:val="lowerLetter"/>
      <w:lvlText w:val="%2."/>
      <w:lvlJc w:val="left"/>
      <w:pPr>
        <w:ind w:left="1222" w:hanging="360"/>
      </w:pPr>
    </w:lvl>
    <w:lvl w:ilvl="2" w:tplc="0419001B">
      <w:start w:val="1"/>
      <w:numFmt w:val="lowerRoman"/>
      <w:lvlText w:val="%3."/>
      <w:lvlJc w:val="right"/>
      <w:pPr>
        <w:ind w:left="1942" w:hanging="180"/>
      </w:pPr>
    </w:lvl>
    <w:lvl w:ilvl="3" w:tplc="0419000F">
      <w:start w:val="1"/>
      <w:numFmt w:val="decimal"/>
      <w:lvlText w:val="%4."/>
      <w:lvlJc w:val="left"/>
      <w:pPr>
        <w:ind w:left="2662" w:hanging="360"/>
      </w:pPr>
    </w:lvl>
    <w:lvl w:ilvl="4" w:tplc="04190019">
      <w:start w:val="1"/>
      <w:numFmt w:val="lowerLetter"/>
      <w:lvlText w:val="%5."/>
      <w:lvlJc w:val="left"/>
      <w:pPr>
        <w:ind w:left="3382" w:hanging="360"/>
      </w:pPr>
    </w:lvl>
    <w:lvl w:ilvl="5" w:tplc="0419001B">
      <w:start w:val="1"/>
      <w:numFmt w:val="lowerRoman"/>
      <w:lvlText w:val="%6."/>
      <w:lvlJc w:val="right"/>
      <w:pPr>
        <w:ind w:left="4102" w:hanging="180"/>
      </w:pPr>
    </w:lvl>
    <w:lvl w:ilvl="6" w:tplc="0419000F">
      <w:start w:val="1"/>
      <w:numFmt w:val="decimal"/>
      <w:lvlText w:val="%7."/>
      <w:lvlJc w:val="left"/>
      <w:pPr>
        <w:ind w:left="4822" w:hanging="360"/>
      </w:pPr>
    </w:lvl>
    <w:lvl w:ilvl="7" w:tplc="04190019">
      <w:start w:val="1"/>
      <w:numFmt w:val="lowerLetter"/>
      <w:lvlText w:val="%8."/>
      <w:lvlJc w:val="left"/>
      <w:pPr>
        <w:ind w:left="5542" w:hanging="360"/>
      </w:pPr>
    </w:lvl>
    <w:lvl w:ilvl="8" w:tplc="0419001B">
      <w:start w:val="1"/>
      <w:numFmt w:val="lowerRoman"/>
      <w:lvlText w:val="%9."/>
      <w:lvlJc w:val="right"/>
      <w:pPr>
        <w:ind w:left="6262" w:hanging="180"/>
      </w:pPr>
    </w:lvl>
  </w:abstractNum>
  <w:abstractNum w:abstractNumId="28">
    <w:nsid w:val="40CA4D36"/>
    <w:multiLevelType w:val="hybridMultilevel"/>
    <w:tmpl w:val="B964E012"/>
    <w:lvl w:ilvl="0" w:tplc="22C68D0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41BA3EAD"/>
    <w:multiLevelType w:val="multilevel"/>
    <w:tmpl w:val="482292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43850BAD"/>
    <w:multiLevelType w:val="hybridMultilevel"/>
    <w:tmpl w:val="4642E6A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43F55AD1"/>
    <w:multiLevelType w:val="hybridMultilevel"/>
    <w:tmpl w:val="9D9CE368"/>
    <w:lvl w:ilvl="0" w:tplc="A580AC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2">
    <w:nsid w:val="45BD2C9C"/>
    <w:multiLevelType w:val="hybridMultilevel"/>
    <w:tmpl w:val="14207C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A2835D1"/>
    <w:multiLevelType w:val="hybridMultilevel"/>
    <w:tmpl w:val="076AE0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4C0B74DD"/>
    <w:multiLevelType w:val="hybridMultilevel"/>
    <w:tmpl w:val="40321B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50046A31"/>
    <w:multiLevelType w:val="hybridMultilevel"/>
    <w:tmpl w:val="75A26C34"/>
    <w:lvl w:ilvl="0" w:tplc="22C68D0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51916469"/>
    <w:multiLevelType w:val="hybridMultilevel"/>
    <w:tmpl w:val="AFF838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51F27B91"/>
    <w:multiLevelType w:val="multilevel"/>
    <w:tmpl w:val="87DA3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nsid w:val="51F600D0"/>
    <w:multiLevelType w:val="hybridMultilevel"/>
    <w:tmpl w:val="D312D3A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533C7EDA"/>
    <w:multiLevelType w:val="hybridMultilevel"/>
    <w:tmpl w:val="7C02BB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560B197F"/>
    <w:multiLevelType w:val="hybridMultilevel"/>
    <w:tmpl w:val="98C2F03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5DA30674"/>
    <w:multiLevelType w:val="hybridMultilevel"/>
    <w:tmpl w:val="8B00FA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5E465EBA"/>
    <w:multiLevelType w:val="hybridMultilevel"/>
    <w:tmpl w:val="A67C8B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5FB872A4"/>
    <w:multiLevelType w:val="multilevel"/>
    <w:tmpl w:val="8794C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nsid w:val="64A26734"/>
    <w:multiLevelType w:val="multilevel"/>
    <w:tmpl w:val="151EA1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nsid w:val="6C7E5B1D"/>
    <w:multiLevelType w:val="hybridMultilevel"/>
    <w:tmpl w:val="5DEE0F90"/>
    <w:lvl w:ilvl="0" w:tplc="A580AC2E">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6">
    <w:nsid w:val="6C8F6B3B"/>
    <w:multiLevelType w:val="hybridMultilevel"/>
    <w:tmpl w:val="F0C098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6CA53C6A"/>
    <w:multiLevelType w:val="hybridMultilevel"/>
    <w:tmpl w:val="F48E6E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73C3578E"/>
    <w:multiLevelType w:val="hybridMultilevel"/>
    <w:tmpl w:val="544A33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79B26904"/>
    <w:multiLevelType w:val="hybridMultilevel"/>
    <w:tmpl w:val="1248965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ACC4404"/>
    <w:multiLevelType w:val="hybridMultilevel"/>
    <w:tmpl w:val="026439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nsid w:val="7D004401"/>
    <w:multiLevelType w:val="hybridMultilevel"/>
    <w:tmpl w:val="315295E6"/>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51"/>
  </w:num>
  <w:num w:numId="4">
    <w:abstractNumId w:val="49"/>
  </w:num>
  <w:num w:numId="5">
    <w:abstractNumId w:val="12"/>
  </w:num>
  <w:num w:numId="6">
    <w:abstractNumId w:val="18"/>
  </w:num>
  <w:num w:numId="7">
    <w:abstractNumId w:val="17"/>
  </w:num>
  <w:num w:numId="8">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7"/>
  </w:num>
  <w:num w:numId="10">
    <w:abstractNumId w:val="45"/>
  </w:num>
  <w:num w:numId="11">
    <w:abstractNumId w:val="31"/>
  </w:num>
  <w:num w:numId="1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3"/>
  </w:num>
  <w:num w:numId="15">
    <w:abstractNumId w:val="50"/>
  </w:num>
  <w:num w:numId="16">
    <w:abstractNumId w:val="38"/>
  </w:num>
  <w:num w:numId="17">
    <w:abstractNumId w:val="25"/>
  </w:num>
  <w:num w:numId="18">
    <w:abstractNumId w:val="48"/>
  </w:num>
  <w:num w:numId="19">
    <w:abstractNumId w:val="5"/>
  </w:num>
  <w:num w:numId="20">
    <w:abstractNumId w:val="10"/>
  </w:num>
  <w:num w:numId="21">
    <w:abstractNumId w:val="2"/>
  </w:num>
  <w:num w:numId="22">
    <w:abstractNumId w:val="34"/>
  </w:num>
  <w:num w:numId="23">
    <w:abstractNumId w:val="24"/>
  </w:num>
  <w:num w:numId="24">
    <w:abstractNumId w:val="4"/>
  </w:num>
  <w:num w:numId="25">
    <w:abstractNumId w:val="16"/>
  </w:num>
  <w:num w:numId="26">
    <w:abstractNumId w:val="35"/>
  </w:num>
  <w:num w:numId="27">
    <w:abstractNumId w:val="28"/>
  </w:num>
  <w:num w:numId="28">
    <w:abstractNumId w:val="26"/>
  </w:num>
  <w:num w:numId="29">
    <w:abstractNumId w:val="40"/>
  </w:num>
  <w:num w:numId="30">
    <w:abstractNumId w:val="29"/>
  </w:num>
  <w:num w:numId="31">
    <w:abstractNumId w:val="44"/>
  </w:num>
  <w:num w:numId="32">
    <w:abstractNumId w:val="37"/>
  </w:num>
  <w:num w:numId="33">
    <w:abstractNumId w:val="43"/>
  </w:num>
  <w:num w:numId="34">
    <w:abstractNumId w:val="14"/>
  </w:num>
  <w:num w:numId="35">
    <w:abstractNumId w:val="32"/>
  </w:num>
  <w:num w:numId="36">
    <w:abstractNumId w:val="41"/>
  </w:num>
  <w:num w:numId="37">
    <w:abstractNumId w:val="22"/>
  </w:num>
  <w:num w:numId="38">
    <w:abstractNumId w:val="3"/>
  </w:num>
  <w:num w:numId="39">
    <w:abstractNumId w:val="11"/>
  </w:num>
  <w:num w:numId="40">
    <w:abstractNumId w:val="42"/>
  </w:num>
  <w:num w:numId="41">
    <w:abstractNumId w:val="9"/>
  </w:num>
  <w:num w:numId="42">
    <w:abstractNumId w:val="21"/>
  </w:num>
  <w:num w:numId="43">
    <w:abstractNumId w:val="33"/>
  </w:num>
  <w:num w:numId="44">
    <w:abstractNumId w:val="47"/>
  </w:num>
  <w:num w:numId="45">
    <w:abstractNumId w:val="46"/>
  </w:num>
  <w:num w:numId="46">
    <w:abstractNumId w:val="23"/>
  </w:num>
  <w:num w:numId="47">
    <w:abstractNumId w:val="15"/>
  </w:num>
  <w:num w:numId="48">
    <w:abstractNumId w:val="30"/>
  </w:num>
  <w:num w:numId="49">
    <w:abstractNumId w:val="6"/>
  </w:num>
  <w:num w:numId="50">
    <w:abstractNumId w:val="8"/>
  </w:num>
  <w:num w:numId="51">
    <w:abstractNumId w:val="36"/>
  </w:num>
  <w:num w:numId="52">
    <w:abstractNumId w:val="19"/>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A927BD"/>
    <w:rsid w:val="0001093B"/>
    <w:rsid w:val="00022FE6"/>
    <w:rsid w:val="00027B8F"/>
    <w:rsid w:val="00044EED"/>
    <w:rsid w:val="00051DBA"/>
    <w:rsid w:val="00061317"/>
    <w:rsid w:val="000715D8"/>
    <w:rsid w:val="00075D03"/>
    <w:rsid w:val="0008112C"/>
    <w:rsid w:val="000A3AB3"/>
    <w:rsid w:val="000A7C86"/>
    <w:rsid w:val="000B347B"/>
    <w:rsid w:val="000D28D5"/>
    <w:rsid w:val="000D4229"/>
    <w:rsid w:val="00104A0C"/>
    <w:rsid w:val="00112F43"/>
    <w:rsid w:val="00122EEA"/>
    <w:rsid w:val="001324E0"/>
    <w:rsid w:val="00165890"/>
    <w:rsid w:val="001B5A02"/>
    <w:rsid w:val="001C633C"/>
    <w:rsid w:val="001F40F5"/>
    <w:rsid w:val="00200EA2"/>
    <w:rsid w:val="002332E0"/>
    <w:rsid w:val="00285D30"/>
    <w:rsid w:val="0029246C"/>
    <w:rsid w:val="002A5304"/>
    <w:rsid w:val="002B4C9C"/>
    <w:rsid w:val="002C0705"/>
    <w:rsid w:val="002C6D8B"/>
    <w:rsid w:val="002C748B"/>
    <w:rsid w:val="002E0DCA"/>
    <w:rsid w:val="002F418A"/>
    <w:rsid w:val="0030388C"/>
    <w:rsid w:val="0031132E"/>
    <w:rsid w:val="003120DE"/>
    <w:rsid w:val="00317534"/>
    <w:rsid w:val="00354117"/>
    <w:rsid w:val="003606C0"/>
    <w:rsid w:val="00375188"/>
    <w:rsid w:val="00392E05"/>
    <w:rsid w:val="00393E05"/>
    <w:rsid w:val="003A24D8"/>
    <w:rsid w:val="003A3076"/>
    <w:rsid w:val="003C454D"/>
    <w:rsid w:val="003C715C"/>
    <w:rsid w:val="004044E5"/>
    <w:rsid w:val="00406055"/>
    <w:rsid w:val="00407F81"/>
    <w:rsid w:val="00413F75"/>
    <w:rsid w:val="00415F64"/>
    <w:rsid w:val="0045672A"/>
    <w:rsid w:val="00476320"/>
    <w:rsid w:val="0049120A"/>
    <w:rsid w:val="00497570"/>
    <w:rsid w:val="004A10E6"/>
    <w:rsid w:val="004C41EE"/>
    <w:rsid w:val="004D58AF"/>
    <w:rsid w:val="004E208F"/>
    <w:rsid w:val="005137E8"/>
    <w:rsid w:val="00533801"/>
    <w:rsid w:val="00533D46"/>
    <w:rsid w:val="005367BC"/>
    <w:rsid w:val="00557675"/>
    <w:rsid w:val="00594111"/>
    <w:rsid w:val="005D7168"/>
    <w:rsid w:val="005F6FC1"/>
    <w:rsid w:val="006369BF"/>
    <w:rsid w:val="0066482D"/>
    <w:rsid w:val="00693A9F"/>
    <w:rsid w:val="006B2083"/>
    <w:rsid w:val="006B2297"/>
    <w:rsid w:val="006E4193"/>
    <w:rsid w:val="007224A6"/>
    <w:rsid w:val="00722C6F"/>
    <w:rsid w:val="007239FE"/>
    <w:rsid w:val="007335F3"/>
    <w:rsid w:val="00737545"/>
    <w:rsid w:val="007461A6"/>
    <w:rsid w:val="00746CA1"/>
    <w:rsid w:val="007520F9"/>
    <w:rsid w:val="00770CA0"/>
    <w:rsid w:val="00785943"/>
    <w:rsid w:val="00794EAB"/>
    <w:rsid w:val="007A389C"/>
    <w:rsid w:val="007C65D2"/>
    <w:rsid w:val="007E00A1"/>
    <w:rsid w:val="007F009A"/>
    <w:rsid w:val="008037A0"/>
    <w:rsid w:val="0085230C"/>
    <w:rsid w:val="008712E6"/>
    <w:rsid w:val="0087274C"/>
    <w:rsid w:val="008960F5"/>
    <w:rsid w:val="008A01E1"/>
    <w:rsid w:val="008A5F32"/>
    <w:rsid w:val="008B4B68"/>
    <w:rsid w:val="008D4F8A"/>
    <w:rsid w:val="00902AD3"/>
    <w:rsid w:val="0091261C"/>
    <w:rsid w:val="00924B69"/>
    <w:rsid w:val="009752E8"/>
    <w:rsid w:val="009777B9"/>
    <w:rsid w:val="009971C5"/>
    <w:rsid w:val="009B50CC"/>
    <w:rsid w:val="009D4DA9"/>
    <w:rsid w:val="009E709B"/>
    <w:rsid w:val="00A33340"/>
    <w:rsid w:val="00A43368"/>
    <w:rsid w:val="00A72C66"/>
    <w:rsid w:val="00A80BAB"/>
    <w:rsid w:val="00A927BD"/>
    <w:rsid w:val="00A93765"/>
    <w:rsid w:val="00AC3468"/>
    <w:rsid w:val="00B02CE5"/>
    <w:rsid w:val="00B206FD"/>
    <w:rsid w:val="00B30914"/>
    <w:rsid w:val="00B42C8A"/>
    <w:rsid w:val="00B55278"/>
    <w:rsid w:val="00B8555D"/>
    <w:rsid w:val="00B93118"/>
    <w:rsid w:val="00BB785C"/>
    <w:rsid w:val="00BF329A"/>
    <w:rsid w:val="00C22DBC"/>
    <w:rsid w:val="00C26F5E"/>
    <w:rsid w:val="00C314E3"/>
    <w:rsid w:val="00C46AFC"/>
    <w:rsid w:val="00C6472B"/>
    <w:rsid w:val="00C80F32"/>
    <w:rsid w:val="00C815B5"/>
    <w:rsid w:val="00C90FBB"/>
    <w:rsid w:val="00C929C5"/>
    <w:rsid w:val="00CA2892"/>
    <w:rsid w:val="00CB2737"/>
    <w:rsid w:val="00CE14C7"/>
    <w:rsid w:val="00CE73C8"/>
    <w:rsid w:val="00D156C1"/>
    <w:rsid w:val="00D42806"/>
    <w:rsid w:val="00D4715E"/>
    <w:rsid w:val="00D54DD9"/>
    <w:rsid w:val="00D555AB"/>
    <w:rsid w:val="00D55E21"/>
    <w:rsid w:val="00D74595"/>
    <w:rsid w:val="00D75BF6"/>
    <w:rsid w:val="00D76258"/>
    <w:rsid w:val="00DA2DFD"/>
    <w:rsid w:val="00DA6D86"/>
    <w:rsid w:val="00DB56C6"/>
    <w:rsid w:val="00DE533D"/>
    <w:rsid w:val="00DF7CF3"/>
    <w:rsid w:val="00E1050F"/>
    <w:rsid w:val="00E22D50"/>
    <w:rsid w:val="00E231FA"/>
    <w:rsid w:val="00E7468E"/>
    <w:rsid w:val="00E86E78"/>
    <w:rsid w:val="00E947B6"/>
    <w:rsid w:val="00EF1DCD"/>
    <w:rsid w:val="00F01FFF"/>
    <w:rsid w:val="00F041FA"/>
    <w:rsid w:val="00F05374"/>
    <w:rsid w:val="00F33689"/>
    <w:rsid w:val="00F42DD5"/>
    <w:rsid w:val="00F5709A"/>
    <w:rsid w:val="00FC0343"/>
    <w:rsid w:val="00FC616A"/>
    <w:rsid w:val="00FE2C91"/>
    <w:rsid w:val="00FE4FB0"/>
    <w:rsid w:val="00FF2DAC"/>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6B2297"/>
    <w:rPr>
      <w:rFonts w:eastAsiaTheme="minorEastAsia"/>
      <w:lang w:eastAsia="ru-RU"/>
    </w:rPr>
  </w:style>
  <w:style w:type="paragraph" w:styleId="1">
    <w:name w:val="heading 1"/>
    <w:basedOn w:val="a0"/>
    <w:next w:val="a0"/>
    <w:link w:val="10"/>
    <w:qFormat/>
    <w:rsid w:val="006B2297"/>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0"/>
    <w:next w:val="a0"/>
    <w:link w:val="20"/>
    <w:uiPriority w:val="9"/>
    <w:semiHidden/>
    <w:unhideWhenUsed/>
    <w:qFormat/>
    <w:rsid w:val="006B2297"/>
    <w:pPr>
      <w:keepNext/>
      <w:widowControl w:val="0"/>
      <w:suppressAutoHyphens/>
      <w:spacing w:before="240" w:after="60" w:line="240" w:lineRule="auto"/>
      <w:ind w:firstLine="400"/>
      <w:jc w:val="both"/>
      <w:outlineLvl w:val="1"/>
    </w:pPr>
    <w:rPr>
      <w:rFonts w:ascii="Cambria" w:eastAsia="Times New Roman" w:hAnsi="Cambria" w:cs="Times New Roman"/>
      <w:b/>
      <w:bCs/>
      <w:i/>
      <w:iCs/>
      <w:sz w:val="28"/>
      <w:szCs w:val="28"/>
      <w:lang w:eastAsia="ar-SA"/>
    </w:rPr>
  </w:style>
  <w:style w:type="paragraph" w:styleId="3">
    <w:name w:val="heading 3"/>
    <w:basedOn w:val="a0"/>
    <w:next w:val="a0"/>
    <w:link w:val="30"/>
    <w:semiHidden/>
    <w:unhideWhenUsed/>
    <w:qFormat/>
    <w:rsid w:val="006B2297"/>
    <w:pPr>
      <w:keepNext/>
      <w:spacing w:before="240" w:after="60" w:line="240" w:lineRule="auto"/>
      <w:outlineLvl w:val="2"/>
    </w:pPr>
    <w:rPr>
      <w:rFonts w:ascii="Cambria" w:eastAsia="Times New Roman" w:hAnsi="Cambria" w:cs="Times New Roman"/>
      <w:b/>
      <w:bCs/>
      <w:sz w:val="26"/>
      <w:szCs w:val="26"/>
    </w:rPr>
  </w:style>
  <w:style w:type="paragraph" w:styleId="4">
    <w:name w:val="heading 4"/>
    <w:basedOn w:val="a0"/>
    <w:next w:val="a0"/>
    <w:link w:val="40"/>
    <w:semiHidden/>
    <w:unhideWhenUsed/>
    <w:qFormat/>
    <w:rsid w:val="006B2297"/>
    <w:pPr>
      <w:keepNext/>
      <w:widowControl w:val="0"/>
      <w:numPr>
        <w:ilvl w:val="3"/>
        <w:numId w:val="1"/>
      </w:numPr>
      <w:suppressAutoHyphens/>
      <w:spacing w:after="0" w:line="240" w:lineRule="auto"/>
      <w:ind w:left="0" w:firstLine="0"/>
      <w:outlineLvl w:val="3"/>
    </w:pPr>
    <w:rPr>
      <w:rFonts w:ascii="Times New Roman" w:eastAsia="Times New Roman" w:hAnsi="Times New Roman" w:cs="Times New Roman"/>
      <w:b/>
      <w:bCs/>
      <w:sz w:val="20"/>
      <w:szCs w:val="24"/>
      <w:lang w:eastAsia="ar-SA"/>
    </w:rPr>
  </w:style>
  <w:style w:type="paragraph" w:styleId="5">
    <w:name w:val="heading 5"/>
    <w:basedOn w:val="a0"/>
    <w:next w:val="a0"/>
    <w:link w:val="50"/>
    <w:semiHidden/>
    <w:unhideWhenUsed/>
    <w:qFormat/>
    <w:rsid w:val="006B2297"/>
    <w:pPr>
      <w:keepNext/>
      <w:numPr>
        <w:ilvl w:val="4"/>
        <w:numId w:val="1"/>
      </w:numPr>
      <w:suppressAutoHyphens/>
      <w:autoSpaceDE w:val="0"/>
      <w:spacing w:after="0" w:line="264" w:lineRule="auto"/>
      <w:ind w:left="0" w:firstLine="567"/>
      <w:jc w:val="both"/>
      <w:outlineLvl w:val="4"/>
    </w:pPr>
    <w:rPr>
      <w:rFonts w:ascii="Times New Roman" w:eastAsia="Times New Roman" w:hAnsi="Times New Roman" w:cs="Times New Roman"/>
      <w:b/>
      <w:bCs/>
      <w:szCs w:val="21"/>
      <w:lang w:eastAsia="ar-SA"/>
    </w:rPr>
  </w:style>
  <w:style w:type="paragraph" w:styleId="6">
    <w:name w:val="heading 6"/>
    <w:basedOn w:val="a0"/>
    <w:next w:val="a0"/>
    <w:link w:val="60"/>
    <w:semiHidden/>
    <w:unhideWhenUsed/>
    <w:qFormat/>
    <w:rsid w:val="006B2297"/>
    <w:pPr>
      <w:widowControl w:val="0"/>
      <w:numPr>
        <w:ilvl w:val="5"/>
        <w:numId w:val="1"/>
      </w:numPr>
      <w:suppressAutoHyphens/>
      <w:spacing w:before="240" w:after="60" w:line="240" w:lineRule="auto"/>
      <w:jc w:val="both"/>
      <w:outlineLvl w:val="5"/>
    </w:pPr>
    <w:rPr>
      <w:rFonts w:ascii="Times New Roman" w:eastAsia="Times New Roman" w:hAnsi="Times New Roman" w:cs="Times New Roman"/>
      <w:b/>
      <w:bCs/>
      <w:lang w:eastAsia="ar-SA"/>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rsid w:val="006B2297"/>
    <w:rPr>
      <w:rFonts w:ascii="Arial" w:eastAsia="Times New Roman" w:hAnsi="Arial" w:cs="Arial"/>
      <w:b/>
      <w:bCs/>
      <w:kern w:val="32"/>
      <w:sz w:val="32"/>
      <w:szCs w:val="32"/>
      <w:lang w:eastAsia="ru-RU"/>
    </w:rPr>
  </w:style>
  <w:style w:type="character" w:customStyle="1" w:styleId="20">
    <w:name w:val="Заголовок 2 Знак"/>
    <w:basedOn w:val="a1"/>
    <w:link w:val="2"/>
    <w:uiPriority w:val="9"/>
    <w:semiHidden/>
    <w:rsid w:val="006B2297"/>
    <w:rPr>
      <w:rFonts w:ascii="Cambria" w:eastAsia="Times New Roman" w:hAnsi="Cambria" w:cs="Times New Roman"/>
      <w:b/>
      <w:bCs/>
      <w:i/>
      <w:iCs/>
      <w:sz w:val="28"/>
      <w:szCs w:val="28"/>
      <w:lang w:eastAsia="ar-SA"/>
    </w:rPr>
  </w:style>
  <w:style w:type="character" w:customStyle="1" w:styleId="30">
    <w:name w:val="Заголовок 3 Знак"/>
    <w:basedOn w:val="a1"/>
    <w:link w:val="3"/>
    <w:semiHidden/>
    <w:rsid w:val="006B2297"/>
    <w:rPr>
      <w:rFonts w:ascii="Cambria" w:eastAsia="Times New Roman" w:hAnsi="Cambria" w:cs="Times New Roman"/>
      <w:b/>
      <w:bCs/>
      <w:sz w:val="26"/>
      <w:szCs w:val="26"/>
      <w:lang w:eastAsia="ru-RU"/>
    </w:rPr>
  </w:style>
  <w:style w:type="character" w:customStyle="1" w:styleId="40">
    <w:name w:val="Заголовок 4 Знак"/>
    <w:basedOn w:val="a1"/>
    <w:link w:val="4"/>
    <w:semiHidden/>
    <w:rsid w:val="006B2297"/>
    <w:rPr>
      <w:rFonts w:ascii="Times New Roman" w:eastAsia="Times New Roman" w:hAnsi="Times New Roman" w:cs="Times New Roman"/>
      <w:b/>
      <w:bCs/>
      <w:sz w:val="20"/>
      <w:szCs w:val="24"/>
      <w:lang w:eastAsia="ar-SA"/>
    </w:rPr>
  </w:style>
  <w:style w:type="character" w:customStyle="1" w:styleId="50">
    <w:name w:val="Заголовок 5 Знак"/>
    <w:basedOn w:val="a1"/>
    <w:link w:val="5"/>
    <w:semiHidden/>
    <w:rsid w:val="006B2297"/>
    <w:rPr>
      <w:rFonts w:ascii="Times New Roman" w:eastAsia="Times New Roman" w:hAnsi="Times New Roman" w:cs="Times New Roman"/>
      <w:b/>
      <w:bCs/>
      <w:szCs w:val="21"/>
      <w:lang w:eastAsia="ar-SA"/>
    </w:rPr>
  </w:style>
  <w:style w:type="character" w:customStyle="1" w:styleId="60">
    <w:name w:val="Заголовок 6 Знак"/>
    <w:basedOn w:val="a1"/>
    <w:link w:val="6"/>
    <w:semiHidden/>
    <w:rsid w:val="006B2297"/>
    <w:rPr>
      <w:rFonts w:ascii="Times New Roman" w:eastAsia="Times New Roman" w:hAnsi="Times New Roman" w:cs="Times New Roman"/>
      <w:b/>
      <w:bCs/>
      <w:lang w:eastAsia="ar-SA"/>
    </w:rPr>
  </w:style>
  <w:style w:type="character" w:styleId="a4">
    <w:name w:val="Hyperlink"/>
    <w:basedOn w:val="a1"/>
    <w:uiPriority w:val="99"/>
    <w:unhideWhenUsed/>
    <w:rsid w:val="006B2297"/>
    <w:rPr>
      <w:color w:val="0000FF" w:themeColor="hyperlink"/>
      <w:u w:val="single"/>
    </w:rPr>
  </w:style>
  <w:style w:type="character" w:styleId="a5">
    <w:name w:val="FollowedHyperlink"/>
    <w:basedOn w:val="a1"/>
    <w:uiPriority w:val="99"/>
    <w:semiHidden/>
    <w:unhideWhenUsed/>
    <w:rsid w:val="006B2297"/>
    <w:rPr>
      <w:color w:val="800080" w:themeColor="followedHyperlink"/>
      <w:u w:val="single"/>
    </w:rPr>
  </w:style>
  <w:style w:type="paragraph" w:styleId="a6">
    <w:name w:val="Normal (Web)"/>
    <w:basedOn w:val="a0"/>
    <w:uiPriority w:val="99"/>
    <w:unhideWhenUsed/>
    <w:rsid w:val="006B2297"/>
    <w:pPr>
      <w:spacing w:before="100" w:beforeAutospacing="1" w:after="100" w:afterAutospacing="1" w:line="240" w:lineRule="auto"/>
    </w:pPr>
    <w:rPr>
      <w:rFonts w:ascii="Times New Roman" w:eastAsia="Times New Roman" w:hAnsi="Times New Roman" w:cs="Times New Roman"/>
      <w:sz w:val="24"/>
      <w:szCs w:val="24"/>
    </w:rPr>
  </w:style>
  <w:style w:type="paragraph" w:styleId="a7">
    <w:name w:val="header"/>
    <w:basedOn w:val="a0"/>
    <w:link w:val="a8"/>
    <w:uiPriority w:val="99"/>
    <w:unhideWhenUsed/>
    <w:rsid w:val="006B2297"/>
    <w:pPr>
      <w:tabs>
        <w:tab w:val="center" w:pos="4677"/>
        <w:tab w:val="right" w:pos="9355"/>
      </w:tabs>
      <w:spacing w:after="0" w:line="240" w:lineRule="auto"/>
    </w:pPr>
  </w:style>
  <w:style w:type="character" w:customStyle="1" w:styleId="a8">
    <w:name w:val="Верхний колонтитул Знак"/>
    <w:basedOn w:val="a1"/>
    <w:link w:val="a7"/>
    <w:uiPriority w:val="99"/>
    <w:rsid w:val="006B2297"/>
    <w:rPr>
      <w:rFonts w:eastAsiaTheme="minorEastAsia"/>
      <w:lang w:eastAsia="ru-RU"/>
    </w:rPr>
  </w:style>
  <w:style w:type="paragraph" w:styleId="a9">
    <w:name w:val="footer"/>
    <w:basedOn w:val="a0"/>
    <w:link w:val="aa"/>
    <w:uiPriority w:val="99"/>
    <w:unhideWhenUsed/>
    <w:rsid w:val="006B2297"/>
    <w:pPr>
      <w:tabs>
        <w:tab w:val="center" w:pos="4677"/>
        <w:tab w:val="right" w:pos="9355"/>
      </w:tabs>
      <w:spacing w:after="0" w:line="240" w:lineRule="auto"/>
    </w:pPr>
  </w:style>
  <w:style w:type="character" w:customStyle="1" w:styleId="aa">
    <w:name w:val="Нижний колонтитул Знак"/>
    <w:basedOn w:val="a1"/>
    <w:link w:val="a9"/>
    <w:uiPriority w:val="99"/>
    <w:rsid w:val="006B2297"/>
    <w:rPr>
      <w:rFonts w:eastAsiaTheme="minorEastAsia"/>
      <w:lang w:eastAsia="ru-RU"/>
    </w:rPr>
  </w:style>
  <w:style w:type="paragraph" w:styleId="21">
    <w:name w:val="Body Text 2"/>
    <w:basedOn w:val="a0"/>
    <w:link w:val="22"/>
    <w:uiPriority w:val="99"/>
    <w:semiHidden/>
    <w:unhideWhenUsed/>
    <w:rsid w:val="006B2297"/>
    <w:pPr>
      <w:widowControl w:val="0"/>
      <w:suppressAutoHyphens/>
      <w:spacing w:after="120" w:line="480" w:lineRule="auto"/>
      <w:ind w:firstLine="400"/>
      <w:jc w:val="both"/>
    </w:pPr>
    <w:rPr>
      <w:rFonts w:ascii="Times New Roman" w:eastAsia="Times New Roman" w:hAnsi="Times New Roman" w:cs="Times New Roman"/>
      <w:sz w:val="24"/>
      <w:szCs w:val="24"/>
      <w:lang w:eastAsia="ar-SA"/>
    </w:rPr>
  </w:style>
  <w:style w:type="character" w:customStyle="1" w:styleId="22">
    <w:name w:val="Основной текст 2 Знак"/>
    <w:basedOn w:val="a1"/>
    <w:link w:val="21"/>
    <w:uiPriority w:val="99"/>
    <w:semiHidden/>
    <w:rsid w:val="006B2297"/>
    <w:rPr>
      <w:rFonts w:ascii="Times New Roman" w:eastAsia="Times New Roman" w:hAnsi="Times New Roman" w:cs="Times New Roman"/>
      <w:sz w:val="24"/>
      <w:szCs w:val="24"/>
      <w:lang w:eastAsia="ar-SA"/>
    </w:rPr>
  </w:style>
  <w:style w:type="paragraph" w:styleId="ab">
    <w:name w:val="Balloon Text"/>
    <w:basedOn w:val="a0"/>
    <w:link w:val="ac"/>
    <w:uiPriority w:val="99"/>
    <w:semiHidden/>
    <w:unhideWhenUsed/>
    <w:rsid w:val="006B2297"/>
    <w:pPr>
      <w:spacing w:after="0" w:line="240" w:lineRule="auto"/>
    </w:pPr>
    <w:rPr>
      <w:rFonts w:ascii="Tahoma" w:hAnsi="Tahoma" w:cs="Tahoma"/>
      <w:sz w:val="16"/>
      <w:szCs w:val="16"/>
    </w:rPr>
  </w:style>
  <w:style w:type="character" w:customStyle="1" w:styleId="ac">
    <w:name w:val="Текст выноски Знак"/>
    <w:basedOn w:val="a1"/>
    <w:link w:val="ab"/>
    <w:uiPriority w:val="99"/>
    <w:semiHidden/>
    <w:rsid w:val="006B2297"/>
    <w:rPr>
      <w:rFonts w:ascii="Tahoma" w:eastAsiaTheme="minorEastAsia" w:hAnsi="Tahoma" w:cs="Tahoma"/>
      <w:sz w:val="16"/>
      <w:szCs w:val="16"/>
      <w:lang w:eastAsia="ru-RU"/>
    </w:rPr>
  </w:style>
  <w:style w:type="character" w:customStyle="1" w:styleId="ad">
    <w:name w:val="Без интервала Знак"/>
    <w:basedOn w:val="a1"/>
    <w:link w:val="ae"/>
    <w:uiPriority w:val="1"/>
    <w:locked/>
    <w:rsid w:val="006B2297"/>
  </w:style>
  <w:style w:type="paragraph" w:styleId="ae">
    <w:name w:val="No Spacing"/>
    <w:link w:val="ad"/>
    <w:uiPriority w:val="1"/>
    <w:qFormat/>
    <w:rsid w:val="006B2297"/>
    <w:pPr>
      <w:spacing w:after="0" w:line="240" w:lineRule="auto"/>
    </w:pPr>
  </w:style>
  <w:style w:type="paragraph" w:styleId="af">
    <w:name w:val="List Paragraph"/>
    <w:basedOn w:val="a0"/>
    <w:uiPriority w:val="34"/>
    <w:qFormat/>
    <w:rsid w:val="006B2297"/>
    <w:pPr>
      <w:spacing w:after="0" w:line="240" w:lineRule="auto"/>
      <w:ind w:left="720" w:firstLine="567"/>
      <w:contextualSpacing/>
      <w:jc w:val="both"/>
    </w:pPr>
    <w:rPr>
      <w:rFonts w:ascii="Times New Roman" w:eastAsia="Calibri" w:hAnsi="Times New Roman" w:cs="Times New Roman"/>
      <w:sz w:val="28"/>
      <w:lang w:eastAsia="en-US"/>
    </w:rPr>
  </w:style>
  <w:style w:type="paragraph" w:customStyle="1" w:styleId="a">
    <w:name w:val="список с точками"/>
    <w:basedOn w:val="a0"/>
    <w:uiPriority w:val="99"/>
    <w:rsid w:val="006B2297"/>
    <w:pPr>
      <w:numPr>
        <w:numId w:val="2"/>
      </w:numPr>
      <w:suppressAutoHyphens/>
      <w:spacing w:after="0" w:line="312" w:lineRule="auto"/>
      <w:jc w:val="both"/>
    </w:pPr>
    <w:rPr>
      <w:rFonts w:ascii="Times New Roman" w:eastAsia="Times New Roman" w:hAnsi="Times New Roman" w:cs="Times New Roman"/>
      <w:sz w:val="24"/>
      <w:szCs w:val="24"/>
      <w:lang w:eastAsia="ar-SA"/>
    </w:rPr>
  </w:style>
  <w:style w:type="paragraph" w:customStyle="1" w:styleId="dash041e005f0431005f044b005f0447005f043d005f044b005f0439">
    <w:name w:val="dash041e_005f0431_005f044b_005f0447_005f043d_005f044b_005f0439"/>
    <w:basedOn w:val="a0"/>
    <w:uiPriority w:val="99"/>
    <w:rsid w:val="006B2297"/>
    <w:pPr>
      <w:spacing w:after="0" w:line="240" w:lineRule="auto"/>
    </w:pPr>
    <w:rPr>
      <w:rFonts w:ascii="Times New Roman" w:eastAsia="Times New Roman" w:hAnsi="Times New Roman" w:cs="Times New Roman"/>
      <w:sz w:val="24"/>
      <w:szCs w:val="24"/>
    </w:rPr>
  </w:style>
  <w:style w:type="paragraph" w:customStyle="1" w:styleId="Default">
    <w:name w:val="Default"/>
    <w:uiPriority w:val="99"/>
    <w:rsid w:val="006B2297"/>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dash041e005f0431005f044b005f0447005f043d005f044b005f0439005f005fchar1char1">
    <w:name w:val="dash041e_005f0431_005f044b_005f0447_005f043d_005f044b_005f0439_005f_005fchar1__char1"/>
    <w:basedOn w:val="a1"/>
    <w:rsid w:val="006B2297"/>
    <w:rPr>
      <w:rFonts w:ascii="Times New Roman" w:hAnsi="Times New Roman" w:cs="Times New Roman" w:hint="default"/>
      <w:strike w:val="0"/>
      <w:dstrike w:val="0"/>
      <w:sz w:val="24"/>
      <w:szCs w:val="24"/>
      <w:u w:val="none"/>
      <w:effect w:val="none"/>
    </w:rPr>
  </w:style>
  <w:style w:type="character" w:customStyle="1" w:styleId="apple-converted-space">
    <w:name w:val="apple-converted-space"/>
    <w:basedOn w:val="a1"/>
    <w:rsid w:val="006B2297"/>
  </w:style>
  <w:style w:type="character" w:customStyle="1" w:styleId="dash0421005f0442005f0440005f043e005f0433005f0438005f0439005f005fchar1char1">
    <w:name w:val="dash0421_005f0442_005f0440_005f043e_005f0433_005f0438_005f0439_005f_005fchar1__char1"/>
    <w:basedOn w:val="a1"/>
    <w:rsid w:val="006B2297"/>
    <w:rPr>
      <w:b/>
      <w:bCs/>
    </w:rPr>
  </w:style>
  <w:style w:type="character" w:customStyle="1" w:styleId="WW8Num5z4">
    <w:name w:val="WW8Num5z4"/>
    <w:rsid w:val="006B2297"/>
    <w:rPr>
      <w:rFonts w:ascii="Symbol" w:hAnsi="Symbol" w:hint="default"/>
    </w:rPr>
  </w:style>
  <w:style w:type="table" w:styleId="af0">
    <w:name w:val="Table Grid"/>
    <w:basedOn w:val="a2"/>
    <w:uiPriority w:val="39"/>
    <w:rsid w:val="006B229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table" w:customStyle="1" w:styleId="23">
    <w:name w:val="Сетка таблицы2"/>
    <w:basedOn w:val="a2"/>
    <w:uiPriority w:val="59"/>
    <w:rsid w:val="006B229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1">
    <w:name w:val="Сетка таблицы3"/>
    <w:basedOn w:val="a2"/>
    <w:uiPriority w:val="59"/>
    <w:rsid w:val="006B2297"/>
    <w:pPr>
      <w:spacing w:after="0" w:line="240" w:lineRule="auto"/>
    </w:pPr>
    <w:rPr>
      <w:rFonts w:eastAsia="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1">
    <w:name w:val="Emphasis"/>
    <w:basedOn w:val="a1"/>
    <w:uiPriority w:val="20"/>
    <w:qFormat/>
    <w:rsid w:val="006B2297"/>
    <w:rPr>
      <w:i/>
      <w:iCs/>
    </w:rPr>
  </w:style>
  <w:style w:type="character" w:styleId="af2">
    <w:name w:val="Strong"/>
    <w:basedOn w:val="a1"/>
    <w:uiPriority w:val="22"/>
    <w:qFormat/>
    <w:rsid w:val="006B2297"/>
    <w:rPr>
      <w:b/>
      <w:bCs/>
    </w:rPr>
  </w:style>
  <w:style w:type="character" w:customStyle="1" w:styleId="c8">
    <w:name w:val="c8"/>
    <w:basedOn w:val="a1"/>
    <w:rsid w:val="0031132E"/>
  </w:style>
  <w:style w:type="paragraph" w:customStyle="1" w:styleId="c17">
    <w:name w:val="c17"/>
    <w:basedOn w:val="a0"/>
    <w:rsid w:val="003C7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13">
    <w:name w:val="c13"/>
    <w:basedOn w:val="a1"/>
    <w:rsid w:val="003C715C"/>
  </w:style>
  <w:style w:type="character" w:customStyle="1" w:styleId="c4">
    <w:name w:val="c4"/>
    <w:basedOn w:val="a1"/>
    <w:rsid w:val="003C715C"/>
  </w:style>
  <w:style w:type="paragraph" w:customStyle="1" w:styleId="c3">
    <w:name w:val="c3"/>
    <w:basedOn w:val="a0"/>
    <w:rsid w:val="003C715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0">
    <w:name w:val="c0"/>
    <w:basedOn w:val="a1"/>
    <w:rsid w:val="003C715C"/>
  </w:style>
  <w:style w:type="paragraph" w:customStyle="1" w:styleId="text">
    <w:name w:val="text"/>
    <w:basedOn w:val="a0"/>
    <w:rsid w:val="00E1050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6">
    <w:name w:val="c6"/>
    <w:basedOn w:val="a1"/>
    <w:rsid w:val="009B50C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2903">
      <w:bodyDiv w:val="1"/>
      <w:marLeft w:val="0"/>
      <w:marRight w:val="0"/>
      <w:marTop w:val="0"/>
      <w:marBottom w:val="0"/>
      <w:divBdr>
        <w:top w:val="none" w:sz="0" w:space="0" w:color="auto"/>
        <w:left w:val="none" w:sz="0" w:space="0" w:color="auto"/>
        <w:bottom w:val="none" w:sz="0" w:space="0" w:color="auto"/>
        <w:right w:val="none" w:sz="0" w:space="0" w:color="auto"/>
      </w:divBdr>
    </w:div>
    <w:div w:id="154221981">
      <w:bodyDiv w:val="1"/>
      <w:marLeft w:val="0"/>
      <w:marRight w:val="0"/>
      <w:marTop w:val="0"/>
      <w:marBottom w:val="0"/>
      <w:divBdr>
        <w:top w:val="none" w:sz="0" w:space="0" w:color="auto"/>
        <w:left w:val="none" w:sz="0" w:space="0" w:color="auto"/>
        <w:bottom w:val="none" w:sz="0" w:space="0" w:color="auto"/>
        <w:right w:val="none" w:sz="0" w:space="0" w:color="auto"/>
      </w:divBdr>
      <w:divsChild>
        <w:div w:id="989476775">
          <w:marLeft w:val="0"/>
          <w:marRight w:val="0"/>
          <w:marTop w:val="0"/>
          <w:marBottom w:val="0"/>
          <w:divBdr>
            <w:top w:val="none" w:sz="0" w:space="0" w:color="auto"/>
            <w:left w:val="none" w:sz="0" w:space="0" w:color="auto"/>
            <w:bottom w:val="none" w:sz="0" w:space="0" w:color="auto"/>
            <w:right w:val="none" w:sz="0" w:space="0" w:color="auto"/>
          </w:divBdr>
        </w:div>
        <w:div w:id="757098576">
          <w:marLeft w:val="0"/>
          <w:marRight w:val="0"/>
          <w:marTop w:val="0"/>
          <w:marBottom w:val="0"/>
          <w:divBdr>
            <w:top w:val="none" w:sz="0" w:space="0" w:color="auto"/>
            <w:left w:val="none" w:sz="0" w:space="0" w:color="auto"/>
            <w:bottom w:val="none" w:sz="0" w:space="0" w:color="auto"/>
            <w:right w:val="none" w:sz="0" w:space="0" w:color="auto"/>
          </w:divBdr>
        </w:div>
        <w:div w:id="1840392085">
          <w:marLeft w:val="0"/>
          <w:marRight w:val="0"/>
          <w:marTop w:val="0"/>
          <w:marBottom w:val="0"/>
          <w:divBdr>
            <w:top w:val="none" w:sz="0" w:space="0" w:color="auto"/>
            <w:left w:val="none" w:sz="0" w:space="0" w:color="auto"/>
            <w:bottom w:val="none" w:sz="0" w:space="0" w:color="auto"/>
            <w:right w:val="none" w:sz="0" w:space="0" w:color="auto"/>
          </w:divBdr>
        </w:div>
        <w:div w:id="206795984">
          <w:marLeft w:val="0"/>
          <w:marRight w:val="0"/>
          <w:marTop w:val="0"/>
          <w:marBottom w:val="0"/>
          <w:divBdr>
            <w:top w:val="none" w:sz="0" w:space="0" w:color="auto"/>
            <w:left w:val="none" w:sz="0" w:space="0" w:color="auto"/>
            <w:bottom w:val="none" w:sz="0" w:space="0" w:color="auto"/>
            <w:right w:val="none" w:sz="0" w:space="0" w:color="auto"/>
          </w:divBdr>
        </w:div>
        <w:div w:id="1856772164">
          <w:marLeft w:val="0"/>
          <w:marRight w:val="0"/>
          <w:marTop w:val="0"/>
          <w:marBottom w:val="0"/>
          <w:divBdr>
            <w:top w:val="none" w:sz="0" w:space="0" w:color="auto"/>
            <w:left w:val="none" w:sz="0" w:space="0" w:color="auto"/>
            <w:bottom w:val="none" w:sz="0" w:space="0" w:color="auto"/>
            <w:right w:val="none" w:sz="0" w:space="0" w:color="auto"/>
          </w:divBdr>
        </w:div>
      </w:divsChild>
    </w:div>
    <w:div w:id="176848638">
      <w:bodyDiv w:val="1"/>
      <w:marLeft w:val="0"/>
      <w:marRight w:val="0"/>
      <w:marTop w:val="0"/>
      <w:marBottom w:val="0"/>
      <w:divBdr>
        <w:top w:val="none" w:sz="0" w:space="0" w:color="auto"/>
        <w:left w:val="none" w:sz="0" w:space="0" w:color="auto"/>
        <w:bottom w:val="none" w:sz="0" w:space="0" w:color="auto"/>
        <w:right w:val="none" w:sz="0" w:space="0" w:color="auto"/>
      </w:divBdr>
    </w:div>
    <w:div w:id="305399315">
      <w:bodyDiv w:val="1"/>
      <w:marLeft w:val="0"/>
      <w:marRight w:val="0"/>
      <w:marTop w:val="0"/>
      <w:marBottom w:val="0"/>
      <w:divBdr>
        <w:top w:val="none" w:sz="0" w:space="0" w:color="auto"/>
        <w:left w:val="none" w:sz="0" w:space="0" w:color="auto"/>
        <w:bottom w:val="none" w:sz="0" w:space="0" w:color="auto"/>
        <w:right w:val="none" w:sz="0" w:space="0" w:color="auto"/>
      </w:divBdr>
    </w:div>
    <w:div w:id="337537407">
      <w:bodyDiv w:val="1"/>
      <w:marLeft w:val="0"/>
      <w:marRight w:val="0"/>
      <w:marTop w:val="0"/>
      <w:marBottom w:val="0"/>
      <w:divBdr>
        <w:top w:val="none" w:sz="0" w:space="0" w:color="auto"/>
        <w:left w:val="none" w:sz="0" w:space="0" w:color="auto"/>
        <w:bottom w:val="none" w:sz="0" w:space="0" w:color="auto"/>
        <w:right w:val="none" w:sz="0" w:space="0" w:color="auto"/>
      </w:divBdr>
    </w:div>
    <w:div w:id="380374181">
      <w:bodyDiv w:val="1"/>
      <w:marLeft w:val="0"/>
      <w:marRight w:val="0"/>
      <w:marTop w:val="0"/>
      <w:marBottom w:val="0"/>
      <w:divBdr>
        <w:top w:val="none" w:sz="0" w:space="0" w:color="auto"/>
        <w:left w:val="none" w:sz="0" w:space="0" w:color="auto"/>
        <w:bottom w:val="none" w:sz="0" w:space="0" w:color="auto"/>
        <w:right w:val="none" w:sz="0" w:space="0" w:color="auto"/>
      </w:divBdr>
    </w:div>
    <w:div w:id="389963777">
      <w:bodyDiv w:val="1"/>
      <w:marLeft w:val="0"/>
      <w:marRight w:val="0"/>
      <w:marTop w:val="0"/>
      <w:marBottom w:val="0"/>
      <w:divBdr>
        <w:top w:val="none" w:sz="0" w:space="0" w:color="auto"/>
        <w:left w:val="none" w:sz="0" w:space="0" w:color="auto"/>
        <w:bottom w:val="none" w:sz="0" w:space="0" w:color="auto"/>
        <w:right w:val="none" w:sz="0" w:space="0" w:color="auto"/>
      </w:divBdr>
    </w:div>
    <w:div w:id="446044903">
      <w:bodyDiv w:val="1"/>
      <w:marLeft w:val="0"/>
      <w:marRight w:val="0"/>
      <w:marTop w:val="0"/>
      <w:marBottom w:val="0"/>
      <w:divBdr>
        <w:top w:val="none" w:sz="0" w:space="0" w:color="auto"/>
        <w:left w:val="none" w:sz="0" w:space="0" w:color="auto"/>
        <w:bottom w:val="none" w:sz="0" w:space="0" w:color="auto"/>
        <w:right w:val="none" w:sz="0" w:space="0" w:color="auto"/>
      </w:divBdr>
    </w:div>
    <w:div w:id="468982650">
      <w:bodyDiv w:val="1"/>
      <w:marLeft w:val="0"/>
      <w:marRight w:val="0"/>
      <w:marTop w:val="0"/>
      <w:marBottom w:val="0"/>
      <w:divBdr>
        <w:top w:val="none" w:sz="0" w:space="0" w:color="auto"/>
        <w:left w:val="none" w:sz="0" w:space="0" w:color="auto"/>
        <w:bottom w:val="none" w:sz="0" w:space="0" w:color="auto"/>
        <w:right w:val="none" w:sz="0" w:space="0" w:color="auto"/>
      </w:divBdr>
    </w:div>
    <w:div w:id="526598343">
      <w:bodyDiv w:val="1"/>
      <w:marLeft w:val="0"/>
      <w:marRight w:val="0"/>
      <w:marTop w:val="0"/>
      <w:marBottom w:val="0"/>
      <w:divBdr>
        <w:top w:val="none" w:sz="0" w:space="0" w:color="auto"/>
        <w:left w:val="none" w:sz="0" w:space="0" w:color="auto"/>
        <w:bottom w:val="none" w:sz="0" w:space="0" w:color="auto"/>
        <w:right w:val="none" w:sz="0" w:space="0" w:color="auto"/>
      </w:divBdr>
    </w:div>
    <w:div w:id="550196628">
      <w:bodyDiv w:val="1"/>
      <w:marLeft w:val="0"/>
      <w:marRight w:val="0"/>
      <w:marTop w:val="0"/>
      <w:marBottom w:val="0"/>
      <w:divBdr>
        <w:top w:val="none" w:sz="0" w:space="0" w:color="auto"/>
        <w:left w:val="none" w:sz="0" w:space="0" w:color="auto"/>
        <w:bottom w:val="none" w:sz="0" w:space="0" w:color="auto"/>
        <w:right w:val="none" w:sz="0" w:space="0" w:color="auto"/>
      </w:divBdr>
    </w:div>
    <w:div w:id="633174803">
      <w:bodyDiv w:val="1"/>
      <w:marLeft w:val="0"/>
      <w:marRight w:val="0"/>
      <w:marTop w:val="0"/>
      <w:marBottom w:val="0"/>
      <w:divBdr>
        <w:top w:val="none" w:sz="0" w:space="0" w:color="auto"/>
        <w:left w:val="none" w:sz="0" w:space="0" w:color="auto"/>
        <w:bottom w:val="none" w:sz="0" w:space="0" w:color="auto"/>
        <w:right w:val="none" w:sz="0" w:space="0" w:color="auto"/>
      </w:divBdr>
    </w:div>
    <w:div w:id="679937916">
      <w:bodyDiv w:val="1"/>
      <w:marLeft w:val="0"/>
      <w:marRight w:val="0"/>
      <w:marTop w:val="0"/>
      <w:marBottom w:val="0"/>
      <w:divBdr>
        <w:top w:val="none" w:sz="0" w:space="0" w:color="auto"/>
        <w:left w:val="none" w:sz="0" w:space="0" w:color="auto"/>
        <w:bottom w:val="none" w:sz="0" w:space="0" w:color="auto"/>
        <w:right w:val="none" w:sz="0" w:space="0" w:color="auto"/>
      </w:divBdr>
    </w:div>
    <w:div w:id="728646951">
      <w:bodyDiv w:val="1"/>
      <w:marLeft w:val="0"/>
      <w:marRight w:val="0"/>
      <w:marTop w:val="0"/>
      <w:marBottom w:val="0"/>
      <w:divBdr>
        <w:top w:val="none" w:sz="0" w:space="0" w:color="auto"/>
        <w:left w:val="none" w:sz="0" w:space="0" w:color="auto"/>
        <w:bottom w:val="none" w:sz="0" w:space="0" w:color="auto"/>
        <w:right w:val="none" w:sz="0" w:space="0" w:color="auto"/>
      </w:divBdr>
    </w:div>
    <w:div w:id="758254157">
      <w:bodyDiv w:val="1"/>
      <w:marLeft w:val="0"/>
      <w:marRight w:val="0"/>
      <w:marTop w:val="0"/>
      <w:marBottom w:val="0"/>
      <w:divBdr>
        <w:top w:val="none" w:sz="0" w:space="0" w:color="auto"/>
        <w:left w:val="none" w:sz="0" w:space="0" w:color="auto"/>
        <w:bottom w:val="none" w:sz="0" w:space="0" w:color="auto"/>
        <w:right w:val="none" w:sz="0" w:space="0" w:color="auto"/>
      </w:divBdr>
    </w:div>
    <w:div w:id="801577282">
      <w:bodyDiv w:val="1"/>
      <w:marLeft w:val="0"/>
      <w:marRight w:val="0"/>
      <w:marTop w:val="0"/>
      <w:marBottom w:val="0"/>
      <w:divBdr>
        <w:top w:val="none" w:sz="0" w:space="0" w:color="auto"/>
        <w:left w:val="none" w:sz="0" w:space="0" w:color="auto"/>
        <w:bottom w:val="none" w:sz="0" w:space="0" w:color="auto"/>
        <w:right w:val="none" w:sz="0" w:space="0" w:color="auto"/>
      </w:divBdr>
    </w:div>
    <w:div w:id="847718150">
      <w:bodyDiv w:val="1"/>
      <w:marLeft w:val="0"/>
      <w:marRight w:val="0"/>
      <w:marTop w:val="0"/>
      <w:marBottom w:val="0"/>
      <w:divBdr>
        <w:top w:val="none" w:sz="0" w:space="0" w:color="auto"/>
        <w:left w:val="none" w:sz="0" w:space="0" w:color="auto"/>
        <w:bottom w:val="none" w:sz="0" w:space="0" w:color="auto"/>
        <w:right w:val="none" w:sz="0" w:space="0" w:color="auto"/>
      </w:divBdr>
    </w:div>
    <w:div w:id="918095838">
      <w:bodyDiv w:val="1"/>
      <w:marLeft w:val="0"/>
      <w:marRight w:val="0"/>
      <w:marTop w:val="0"/>
      <w:marBottom w:val="0"/>
      <w:divBdr>
        <w:top w:val="none" w:sz="0" w:space="0" w:color="auto"/>
        <w:left w:val="none" w:sz="0" w:space="0" w:color="auto"/>
        <w:bottom w:val="none" w:sz="0" w:space="0" w:color="auto"/>
        <w:right w:val="none" w:sz="0" w:space="0" w:color="auto"/>
      </w:divBdr>
    </w:div>
    <w:div w:id="935283959">
      <w:bodyDiv w:val="1"/>
      <w:marLeft w:val="0"/>
      <w:marRight w:val="0"/>
      <w:marTop w:val="0"/>
      <w:marBottom w:val="0"/>
      <w:divBdr>
        <w:top w:val="none" w:sz="0" w:space="0" w:color="auto"/>
        <w:left w:val="none" w:sz="0" w:space="0" w:color="auto"/>
        <w:bottom w:val="none" w:sz="0" w:space="0" w:color="auto"/>
        <w:right w:val="none" w:sz="0" w:space="0" w:color="auto"/>
      </w:divBdr>
    </w:div>
    <w:div w:id="997224326">
      <w:bodyDiv w:val="1"/>
      <w:marLeft w:val="0"/>
      <w:marRight w:val="0"/>
      <w:marTop w:val="0"/>
      <w:marBottom w:val="0"/>
      <w:divBdr>
        <w:top w:val="none" w:sz="0" w:space="0" w:color="auto"/>
        <w:left w:val="none" w:sz="0" w:space="0" w:color="auto"/>
        <w:bottom w:val="none" w:sz="0" w:space="0" w:color="auto"/>
        <w:right w:val="none" w:sz="0" w:space="0" w:color="auto"/>
      </w:divBdr>
    </w:div>
    <w:div w:id="1128352169">
      <w:bodyDiv w:val="1"/>
      <w:marLeft w:val="0"/>
      <w:marRight w:val="0"/>
      <w:marTop w:val="0"/>
      <w:marBottom w:val="0"/>
      <w:divBdr>
        <w:top w:val="none" w:sz="0" w:space="0" w:color="auto"/>
        <w:left w:val="none" w:sz="0" w:space="0" w:color="auto"/>
        <w:bottom w:val="none" w:sz="0" w:space="0" w:color="auto"/>
        <w:right w:val="none" w:sz="0" w:space="0" w:color="auto"/>
      </w:divBdr>
    </w:div>
    <w:div w:id="1145388990">
      <w:bodyDiv w:val="1"/>
      <w:marLeft w:val="0"/>
      <w:marRight w:val="0"/>
      <w:marTop w:val="0"/>
      <w:marBottom w:val="0"/>
      <w:divBdr>
        <w:top w:val="none" w:sz="0" w:space="0" w:color="auto"/>
        <w:left w:val="none" w:sz="0" w:space="0" w:color="auto"/>
        <w:bottom w:val="none" w:sz="0" w:space="0" w:color="auto"/>
        <w:right w:val="none" w:sz="0" w:space="0" w:color="auto"/>
      </w:divBdr>
    </w:div>
    <w:div w:id="1183788518">
      <w:bodyDiv w:val="1"/>
      <w:marLeft w:val="0"/>
      <w:marRight w:val="0"/>
      <w:marTop w:val="0"/>
      <w:marBottom w:val="0"/>
      <w:divBdr>
        <w:top w:val="none" w:sz="0" w:space="0" w:color="auto"/>
        <w:left w:val="none" w:sz="0" w:space="0" w:color="auto"/>
        <w:bottom w:val="none" w:sz="0" w:space="0" w:color="auto"/>
        <w:right w:val="none" w:sz="0" w:space="0" w:color="auto"/>
      </w:divBdr>
    </w:div>
    <w:div w:id="1273518315">
      <w:bodyDiv w:val="1"/>
      <w:marLeft w:val="0"/>
      <w:marRight w:val="0"/>
      <w:marTop w:val="0"/>
      <w:marBottom w:val="0"/>
      <w:divBdr>
        <w:top w:val="none" w:sz="0" w:space="0" w:color="auto"/>
        <w:left w:val="none" w:sz="0" w:space="0" w:color="auto"/>
        <w:bottom w:val="none" w:sz="0" w:space="0" w:color="auto"/>
        <w:right w:val="none" w:sz="0" w:space="0" w:color="auto"/>
      </w:divBdr>
    </w:div>
    <w:div w:id="1291404171">
      <w:bodyDiv w:val="1"/>
      <w:marLeft w:val="0"/>
      <w:marRight w:val="0"/>
      <w:marTop w:val="0"/>
      <w:marBottom w:val="0"/>
      <w:divBdr>
        <w:top w:val="none" w:sz="0" w:space="0" w:color="auto"/>
        <w:left w:val="none" w:sz="0" w:space="0" w:color="auto"/>
        <w:bottom w:val="none" w:sz="0" w:space="0" w:color="auto"/>
        <w:right w:val="none" w:sz="0" w:space="0" w:color="auto"/>
      </w:divBdr>
    </w:div>
    <w:div w:id="1387559358">
      <w:bodyDiv w:val="1"/>
      <w:marLeft w:val="0"/>
      <w:marRight w:val="0"/>
      <w:marTop w:val="0"/>
      <w:marBottom w:val="0"/>
      <w:divBdr>
        <w:top w:val="none" w:sz="0" w:space="0" w:color="auto"/>
        <w:left w:val="none" w:sz="0" w:space="0" w:color="auto"/>
        <w:bottom w:val="none" w:sz="0" w:space="0" w:color="auto"/>
        <w:right w:val="none" w:sz="0" w:space="0" w:color="auto"/>
      </w:divBdr>
    </w:div>
    <w:div w:id="1401173740">
      <w:bodyDiv w:val="1"/>
      <w:marLeft w:val="0"/>
      <w:marRight w:val="0"/>
      <w:marTop w:val="0"/>
      <w:marBottom w:val="0"/>
      <w:divBdr>
        <w:top w:val="none" w:sz="0" w:space="0" w:color="auto"/>
        <w:left w:val="none" w:sz="0" w:space="0" w:color="auto"/>
        <w:bottom w:val="none" w:sz="0" w:space="0" w:color="auto"/>
        <w:right w:val="none" w:sz="0" w:space="0" w:color="auto"/>
      </w:divBdr>
    </w:div>
    <w:div w:id="1451976184">
      <w:bodyDiv w:val="1"/>
      <w:marLeft w:val="0"/>
      <w:marRight w:val="0"/>
      <w:marTop w:val="0"/>
      <w:marBottom w:val="0"/>
      <w:divBdr>
        <w:top w:val="none" w:sz="0" w:space="0" w:color="auto"/>
        <w:left w:val="none" w:sz="0" w:space="0" w:color="auto"/>
        <w:bottom w:val="none" w:sz="0" w:space="0" w:color="auto"/>
        <w:right w:val="none" w:sz="0" w:space="0" w:color="auto"/>
      </w:divBdr>
    </w:div>
    <w:div w:id="1484349711">
      <w:bodyDiv w:val="1"/>
      <w:marLeft w:val="0"/>
      <w:marRight w:val="0"/>
      <w:marTop w:val="0"/>
      <w:marBottom w:val="0"/>
      <w:divBdr>
        <w:top w:val="none" w:sz="0" w:space="0" w:color="auto"/>
        <w:left w:val="none" w:sz="0" w:space="0" w:color="auto"/>
        <w:bottom w:val="none" w:sz="0" w:space="0" w:color="auto"/>
        <w:right w:val="none" w:sz="0" w:space="0" w:color="auto"/>
      </w:divBdr>
    </w:div>
    <w:div w:id="1510680095">
      <w:bodyDiv w:val="1"/>
      <w:marLeft w:val="0"/>
      <w:marRight w:val="0"/>
      <w:marTop w:val="0"/>
      <w:marBottom w:val="0"/>
      <w:divBdr>
        <w:top w:val="none" w:sz="0" w:space="0" w:color="auto"/>
        <w:left w:val="none" w:sz="0" w:space="0" w:color="auto"/>
        <w:bottom w:val="none" w:sz="0" w:space="0" w:color="auto"/>
        <w:right w:val="none" w:sz="0" w:space="0" w:color="auto"/>
      </w:divBdr>
    </w:div>
    <w:div w:id="1513714787">
      <w:bodyDiv w:val="1"/>
      <w:marLeft w:val="0"/>
      <w:marRight w:val="0"/>
      <w:marTop w:val="0"/>
      <w:marBottom w:val="0"/>
      <w:divBdr>
        <w:top w:val="none" w:sz="0" w:space="0" w:color="auto"/>
        <w:left w:val="none" w:sz="0" w:space="0" w:color="auto"/>
        <w:bottom w:val="none" w:sz="0" w:space="0" w:color="auto"/>
        <w:right w:val="none" w:sz="0" w:space="0" w:color="auto"/>
      </w:divBdr>
    </w:div>
    <w:div w:id="1617256146">
      <w:bodyDiv w:val="1"/>
      <w:marLeft w:val="0"/>
      <w:marRight w:val="0"/>
      <w:marTop w:val="0"/>
      <w:marBottom w:val="0"/>
      <w:divBdr>
        <w:top w:val="none" w:sz="0" w:space="0" w:color="auto"/>
        <w:left w:val="none" w:sz="0" w:space="0" w:color="auto"/>
        <w:bottom w:val="none" w:sz="0" w:space="0" w:color="auto"/>
        <w:right w:val="none" w:sz="0" w:space="0" w:color="auto"/>
      </w:divBdr>
    </w:div>
    <w:div w:id="1666088043">
      <w:bodyDiv w:val="1"/>
      <w:marLeft w:val="0"/>
      <w:marRight w:val="0"/>
      <w:marTop w:val="0"/>
      <w:marBottom w:val="0"/>
      <w:divBdr>
        <w:top w:val="none" w:sz="0" w:space="0" w:color="auto"/>
        <w:left w:val="none" w:sz="0" w:space="0" w:color="auto"/>
        <w:bottom w:val="none" w:sz="0" w:space="0" w:color="auto"/>
        <w:right w:val="none" w:sz="0" w:space="0" w:color="auto"/>
      </w:divBdr>
      <w:divsChild>
        <w:div w:id="1632202730">
          <w:marLeft w:val="0"/>
          <w:marRight w:val="0"/>
          <w:marTop w:val="0"/>
          <w:marBottom w:val="0"/>
          <w:divBdr>
            <w:top w:val="none" w:sz="0" w:space="0" w:color="auto"/>
            <w:left w:val="none" w:sz="0" w:space="0" w:color="auto"/>
            <w:bottom w:val="none" w:sz="0" w:space="0" w:color="auto"/>
            <w:right w:val="none" w:sz="0" w:space="0" w:color="auto"/>
          </w:divBdr>
        </w:div>
        <w:div w:id="2107336633">
          <w:marLeft w:val="0"/>
          <w:marRight w:val="0"/>
          <w:marTop w:val="0"/>
          <w:marBottom w:val="0"/>
          <w:divBdr>
            <w:top w:val="none" w:sz="0" w:space="0" w:color="auto"/>
            <w:left w:val="none" w:sz="0" w:space="0" w:color="auto"/>
            <w:bottom w:val="none" w:sz="0" w:space="0" w:color="auto"/>
            <w:right w:val="none" w:sz="0" w:space="0" w:color="auto"/>
          </w:divBdr>
        </w:div>
        <w:div w:id="1429620213">
          <w:marLeft w:val="0"/>
          <w:marRight w:val="0"/>
          <w:marTop w:val="0"/>
          <w:marBottom w:val="0"/>
          <w:divBdr>
            <w:top w:val="none" w:sz="0" w:space="0" w:color="auto"/>
            <w:left w:val="none" w:sz="0" w:space="0" w:color="auto"/>
            <w:bottom w:val="none" w:sz="0" w:space="0" w:color="auto"/>
            <w:right w:val="none" w:sz="0" w:space="0" w:color="auto"/>
          </w:divBdr>
        </w:div>
      </w:divsChild>
    </w:div>
    <w:div w:id="1674331732">
      <w:bodyDiv w:val="1"/>
      <w:marLeft w:val="0"/>
      <w:marRight w:val="0"/>
      <w:marTop w:val="0"/>
      <w:marBottom w:val="0"/>
      <w:divBdr>
        <w:top w:val="none" w:sz="0" w:space="0" w:color="auto"/>
        <w:left w:val="none" w:sz="0" w:space="0" w:color="auto"/>
        <w:bottom w:val="none" w:sz="0" w:space="0" w:color="auto"/>
        <w:right w:val="none" w:sz="0" w:space="0" w:color="auto"/>
      </w:divBdr>
    </w:div>
    <w:div w:id="1713923661">
      <w:bodyDiv w:val="1"/>
      <w:marLeft w:val="0"/>
      <w:marRight w:val="0"/>
      <w:marTop w:val="0"/>
      <w:marBottom w:val="0"/>
      <w:divBdr>
        <w:top w:val="none" w:sz="0" w:space="0" w:color="auto"/>
        <w:left w:val="none" w:sz="0" w:space="0" w:color="auto"/>
        <w:bottom w:val="none" w:sz="0" w:space="0" w:color="auto"/>
        <w:right w:val="none" w:sz="0" w:space="0" w:color="auto"/>
      </w:divBdr>
    </w:div>
    <w:div w:id="1715960643">
      <w:bodyDiv w:val="1"/>
      <w:marLeft w:val="0"/>
      <w:marRight w:val="0"/>
      <w:marTop w:val="0"/>
      <w:marBottom w:val="0"/>
      <w:divBdr>
        <w:top w:val="none" w:sz="0" w:space="0" w:color="auto"/>
        <w:left w:val="none" w:sz="0" w:space="0" w:color="auto"/>
        <w:bottom w:val="none" w:sz="0" w:space="0" w:color="auto"/>
        <w:right w:val="none" w:sz="0" w:space="0" w:color="auto"/>
      </w:divBdr>
      <w:divsChild>
        <w:div w:id="1561668887">
          <w:marLeft w:val="0"/>
          <w:marRight w:val="0"/>
          <w:marTop w:val="0"/>
          <w:marBottom w:val="0"/>
          <w:divBdr>
            <w:top w:val="none" w:sz="0" w:space="0" w:color="auto"/>
            <w:left w:val="none" w:sz="0" w:space="0" w:color="auto"/>
            <w:bottom w:val="none" w:sz="0" w:space="0" w:color="auto"/>
            <w:right w:val="none" w:sz="0" w:space="0" w:color="auto"/>
          </w:divBdr>
        </w:div>
        <w:div w:id="1834879379">
          <w:marLeft w:val="0"/>
          <w:marRight w:val="0"/>
          <w:marTop w:val="0"/>
          <w:marBottom w:val="0"/>
          <w:divBdr>
            <w:top w:val="none" w:sz="0" w:space="0" w:color="auto"/>
            <w:left w:val="none" w:sz="0" w:space="0" w:color="auto"/>
            <w:bottom w:val="none" w:sz="0" w:space="0" w:color="auto"/>
            <w:right w:val="none" w:sz="0" w:space="0" w:color="auto"/>
          </w:divBdr>
        </w:div>
        <w:div w:id="1196962602">
          <w:marLeft w:val="0"/>
          <w:marRight w:val="0"/>
          <w:marTop w:val="0"/>
          <w:marBottom w:val="0"/>
          <w:divBdr>
            <w:top w:val="none" w:sz="0" w:space="0" w:color="auto"/>
            <w:left w:val="none" w:sz="0" w:space="0" w:color="auto"/>
            <w:bottom w:val="none" w:sz="0" w:space="0" w:color="auto"/>
            <w:right w:val="none" w:sz="0" w:space="0" w:color="auto"/>
          </w:divBdr>
        </w:div>
        <w:div w:id="1662149421">
          <w:marLeft w:val="0"/>
          <w:marRight w:val="0"/>
          <w:marTop w:val="0"/>
          <w:marBottom w:val="0"/>
          <w:divBdr>
            <w:top w:val="none" w:sz="0" w:space="0" w:color="auto"/>
            <w:left w:val="none" w:sz="0" w:space="0" w:color="auto"/>
            <w:bottom w:val="none" w:sz="0" w:space="0" w:color="auto"/>
            <w:right w:val="none" w:sz="0" w:space="0" w:color="auto"/>
          </w:divBdr>
        </w:div>
      </w:divsChild>
    </w:div>
    <w:div w:id="1826894468">
      <w:bodyDiv w:val="1"/>
      <w:marLeft w:val="0"/>
      <w:marRight w:val="0"/>
      <w:marTop w:val="0"/>
      <w:marBottom w:val="0"/>
      <w:divBdr>
        <w:top w:val="none" w:sz="0" w:space="0" w:color="auto"/>
        <w:left w:val="none" w:sz="0" w:space="0" w:color="auto"/>
        <w:bottom w:val="none" w:sz="0" w:space="0" w:color="auto"/>
        <w:right w:val="none" w:sz="0" w:space="0" w:color="auto"/>
      </w:divBdr>
    </w:div>
    <w:div w:id="2027170570">
      <w:bodyDiv w:val="1"/>
      <w:marLeft w:val="0"/>
      <w:marRight w:val="0"/>
      <w:marTop w:val="0"/>
      <w:marBottom w:val="0"/>
      <w:divBdr>
        <w:top w:val="none" w:sz="0" w:space="0" w:color="auto"/>
        <w:left w:val="none" w:sz="0" w:space="0" w:color="auto"/>
        <w:bottom w:val="none" w:sz="0" w:space="0" w:color="auto"/>
        <w:right w:val="none" w:sz="0" w:space="0" w:color="auto"/>
      </w:divBdr>
    </w:div>
    <w:div w:id="2027635916">
      <w:bodyDiv w:val="1"/>
      <w:marLeft w:val="0"/>
      <w:marRight w:val="0"/>
      <w:marTop w:val="0"/>
      <w:marBottom w:val="0"/>
      <w:divBdr>
        <w:top w:val="none" w:sz="0" w:space="0" w:color="auto"/>
        <w:left w:val="none" w:sz="0" w:space="0" w:color="auto"/>
        <w:bottom w:val="none" w:sz="0" w:space="0" w:color="auto"/>
        <w:right w:val="none" w:sz="0" w:space="0" w:color="auto"/>
      </w:divBdr>
    </w:div>
    <w:div w:id="2089231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livelib.ru/author/312097" TargetMode="External"/><Relationship Id="rId18" Type="http://schemas.openxmlformats.org/officeDocument/2006/relationships/hyperlink" Target="http://www.livelib.ru/author/178847" TargetMode="External"/><Relationship Id="rId26" Type="http://schemas.openxmlformats.org/officeDocument/2006/relationships/hyperlink" Target="file:///C:\Users\&#1051;&#1077;&#1089;&#1103;\Downloads\&#1086;&#1073;&#1088;.&#1087;&#1088;&#1086;&#1075;&#1088;&#1072;&#1084;&#1084;&#1072;%20&#1057;&#1090;&#1088;&#1080;&#1075;&#1080;&#1085;%20(2).docx" TargetMode="External"/><Relationship Id="rId3" Type="http://schemas.openxmlformats.org/officeDocument/2006/relationships/styles" Target="styles.xml"/><Relationship Id="rId21" Type="http://schemas.openxmlformats.org/officeDocument/2006/relationships/hyperlink" Target="http://www.livelib.ru/author/312097" TargetMode="External"/><Relationship Id="rId7" Type="http://schemas.openxmlformats.org/officeDocument/2006/relationships/footnotes" Target="footnotes.xml"/><Relationship Id="rId12" Type="http://schemas.openxmlformats.org/officeDocument/2006/relationships/hyperlink" Target="http://www.livelib.ru/author/178847" TargetMode="External"/><Relationship Id="rId17" Type="http://schemas.openxmlformats.org/officeDocument/2006/relationships/hyperlink" Target="http://www.livelib.ru/author/312084" TargetMode="External"/><Relationship Id="rId25" Type="http://schemas.openxmlformats.org/officeDocument/2006/relationships/hyperlink" Target="http://zanimatika.narod.ru/" TargetMode="External"/><Relationship Id="rId2" Type="http://schemas.openxmlformats.org/officeDocument/2006/relationships/numbering" Target="numbering.xml"/><Relationship Id="rId16" Type="http://schemas.openxmlformats.org/officeDocument/2006/relationships/hyperlink" Target="http://zanimatika.narod.ru/RF8.htm" TargetMode="External"/><Relationship Id="rId20" Type="http://schemas.openxmlformats.org/officeDocument/2006/relationships/hyperlink" Target="http://zanimatika.narod.ru/RF8.htm"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livelib.ru/author/312084" TargetMode="External"/><Relationship Id="rId24" Type="http://schemas.openxmlformats.org/officeDocument/2006/relationships/hyperlink" Target="http://www.livelib.ru/author/212302" TargetMode="External"/><Relationship Id="rId5" Type="http://schemas.openxmlformats.org/officeDocument/2006/relationships/settings" Target="settings.xml"/><Relationship Id="rId15" Type="http://schemas.openxmlformats.org/officeDocument/2006/relationships/hyperlink" Target="http://www.livelib.ru/author/212302" TargetMode="External"/><Relationship Id="rId23" Type="http://schemas.openxmlformats.org/officeDocument/2006/relationships/hyperlink" Target="http://www.livelib.ru/author/12572" TargetMode="External"/><Relationship Id="rId28" Type="http://schemas.openxmlformats.org/officeDocument/2006/relationships/hyperlink" Target="http://www.kubancossack.ru" TargetMode="External"/><Relationship Id="rId10" Type="http://schemas.openxmlformats.org/officeDocument/2006/relationships/image" Target="media/image2.png"/><Relationship Id="rId19" Type="http://schemas.openxmlformats.org/officeDocument/2006/relationships/hyperlink" Target="http://www.livelib.ru/author/12572" TargetMode="External"/><Relationship Id="rId31"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www.livelib.ru/author/12572" TargetMode="External"/><Relationship Id="rId22" Type="http://schemas.openxmlformats.org/officeDocument/2006/relationships/hyperlink" Target="http://zanimatika.narod.ru/" TargetMode="External"/><Relationship Id="rId27" Type="http://schemas.openxmlformats.org/officeDocument/2006/relationships/hyperlink" Target="http://www.cossackweb.narod.ru/index.htm"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842CB0-0B84-46A5-A939-CDA0982C30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49</Pages>
  <Words>13951</Words>
  <Characters>79523</Characters>
  <Application>Microsoft Office Word</Application>
  <DocSecurity>0</DocSecurity>
  <Lines>662</Lines>
  <Paragraphs>186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93288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Леся</dc:creator>
  <cp:lastModifiedBy>User</cp:lastModifiedBy>
  <cp:revision>6</cp:revision>
  <cp:lastPrinted>2017-01-18T08:37:00Z</cp:lastPrinted>
  <dcterms:created xsi:type="dcterms:W3CDTF">2017-01-18T09:26:00Z</dcterms:created>
  <dcterms:modified xsi:type="dcterms:W3CDTF">2017-04-17T20:23:00Z</dcterms:modified>
</cp:coreProperties>
</file>