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1" w:rsidRPr="005E2AB1" w:rsidRDefault="009A25E6" w:rsidP="005E2A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AB1">
        <w:rPr>
          <w:rFonts w:ascii="Times New Roman" w:hAnsi="Times New Roman" w:cs="Times New Roman"/>
          <w:sz w:val="28"/>
          <w:szCs w:val="28"/>
        </w:rPr>
        <w:t xml:space="preserve">Весенний лед </w:t>
      </w:r>
      <w:proofErr w:type="gramStart"/>
      <w:r w:rsidRPr="005E2AB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E2AB1">
        <w:rPr>
          <w:rFonts w:ascii="Times New Roman" w:hAnsi="Times New Roman" w:cs="Times New Roman"/>
          <w:sz w:val="28"/>
          <w:szCs w:val="28"/>
        </w:rPr>
        <w:t xml:space="preserve"> еще достаточно крепким, но на самом деле он крайне непрочен. С наступлением оттепелей лед становится тоньше и слабее, прежде всего </w:t>
      </w:r>
      <w:bookmarkStart w:id="0" w:name="_GoBack"/>
      <w:bookmarkEnd w:id="0"/>
      <w:r w:rsidRPr="005E2AB1">
        <w:rPr>
          <w:rFonts w:ascii="Times New Roman" w:hAnsi="Times New Roman" w:cs="Times New Roman"/>
          <w:sz w:val="28"/>
          <w:szCs w:val="28"/>
        </w:rPr>
        <w:t xml:space="preserve">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</w:t>
      </w:r>
    </w:p>
    <w:p w:rsidR="009A25E6" w:rsidRPr="005E2AB1" w:rsidRDefault="009A25E6" w:rsidP="005E2A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AB1">
        <w:rPr>
          <w:rFonts w:ascii="Times New Roman" w:hAnsi="Times New Roman" w:cs="Times New Roman"/>
          <w:sz w:val="28"/>
          <w:szCs w:val="28"/>
        </w:rPr>
        <w:t>Но днем, особенно в теплую погоду и под воздействием лучей солнца, лед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ненадежным. 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переохладиться.</w:t>
      </w:r>
    </w:p>
    <w:p w:rsidR="009A25E6" w:rsidRPr="005E2AB1" w:rsidRDefault="009A25E6" w:rsidP="005E2A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AB1">
        <w:rPr>
          <w:rFonts w:ascii="Times New Roman" w:hAnsi="Times New Roman" w:cs="Times New Roman"/>
          <w:sz w:val="28"/>
          <w:szCs w:val="28"/>
        </w:rPr>
        <w:t>Ни в коем случае нельзя выходить на лед там, где установлены информационные щиты «Выход на лед запрещен».</w:t>
      </w:r>
    </w:p>
    <w:p w:rsidR="009A25E6" w:rsidRPr="005E2AB1" w:rsidRDefault="009A25E6" w:rsidP="005E2AB1">
      <w:pPr>
        <w:rPr>
          <w:rFonts w:ascii="Times New Roman" w:hAnsi="Times New Roman" w:cs="Times New Roman"/>
          <w:sz w:val="28"/>
          <w:szCs w:val="28"/>
        </w:rPr>
      </w:pPr>
      <w:r w:rsidRPr="005E2AB1">
        <w:rPr>
          <w:rFonts w:ascii="Times New Roman" w:hAnsi="Times New Roman" w:cs="Times New Roman"/>
          <w:sz w:val="28"/>
          <w:szCs w:val="28"/>
        </w:rPr>
        <w:t>Экстренные телефоны служб спасения: 01, 112.</w:t>
      </w:r>
    </w:p>
    <w:p w:rsidR="009A25E6" w:rsidRPr="005E2AB1" w:rsidRDefault="009A25E6" w:rsidP="005E2AB1"/>
    <w:sectPr w:rsidR="009A25E6" w:rsidRPr="005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A"/>
    <w:rsid w:val="005E2AB1"/>
    <w:rsid w:val="008E3EFA"/>
    <w:rsid w:val="009A25E6"/>
    <w:rsid w:val="00D3791E"/>
    <w:rsid w:val="00E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2018-04-19T08:28:00Z</dcterms:created>
  <dcterms:modified xsi:type="dcterms:W3CDTF">2018-04-19T08:33:00Z</dcterms:modified>
</cp:coreProperties>
</file>